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r w:rsidRPr="00E548CD">
        <w:rPr>
          <w:rFonts w:ascii="Times New Roman" w:eastAsia="Times New Roman" w:hAnsi="Times New Roman" w:cs="Times New Roman"/>
          <w:sz w:val="24"/>
          <w:szCs w:val="24"/>
          <w:lang w:eastAsia="ru-RU"/>
        </w:rPr>
        <w:t>Бюджетное общеобразовательное учреждение города Омска</w:t>
      </w: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r w:rsidRPr="00E548CD">
        <w:rPr>
          <w:rFonts w:ascii="Times New Roman" w:eastAsia="Times New Roman" w:hAnsi="Times New Roman" w:cs="Times New Roman"/>
          <w:sz w:val="24"/>
          <w:szCs w:val="24"/>
          <w:lang w:eastAsia="ru-RU"/>
        </w:rPr>
        <w:t>«</w:t>
      </w:r>
      <w:r w:rsidRPr="00E548CD">
        <w:rPr>
          <w:rFonts w:ascii="Times New Roman" w:eastAsia="Calibri" w:hAnsi="Times New Roman" w:cs="Times New Roman"/>
          <w:sz w:val="24"/>
          <w:szCs w:val="24"/>
          <w:lang w:eastAsia="zh-CN"/>
        </w:rPr>
        <w:t>Средняя общеобразовательная школа № 28 с углубленным изучением отдельных предметов</w:t>
      </w:r>
      <w:r w:rsidRPr="00E548CD">
        <w:rPr>
          <w:rFonts w:ascii="Times New Roman" w:eastAsia="Times New Roman" w:hAnsi="Times New Roman" w:cs="Times New Roman"/>
          <w:sz w:val="24"/>
          <w:szCs w:val="24"/>
          <w:lang w:eastAsia="ru-RU"/>
        </w:rPr>
        <w:t>»</w:t>
      </w: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rPr>
          <w:rFonts w:ascii="Times New Roman" w:eastAsia="Times New Roman" w:hAnsi="Times New Roman" w:cs="Times New Roman"/>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3402"/>
        <w:gridCol w:w="3402"/>
      </w:tblGrid>
      <w:tr w:rsidR="00E548CD" w:rsidRPr="00E548CD" w:rsidTr="00230753">
        <w:tc>
          <w:tcPr>
            <w:tcW w:w="3852" w:type="dxa"/>
          </w:tcPr>
          <w:p w:rsidR="00E548CD" w:rsidRPr="00E548CD" w:rsidRDefault="00E548CD" w:rsidP="00E548CD">
            <w:pPr>
              <w:spacing w:line="276" w:lineRule="auto"/>
              <w:rPr>
                <w:rFonts w:ascii="Times New Roman" w:eastAsia="Times New Roman" w:hAnsi="Times New Roman" w:cs="Times New Roman"/>
                <w:sz w:val="24"/>
                <w:szCs w:val="24"/>
                <w:lang w:eastAsia="ru-RU"/>
              </w:rPr>
            </w:pPr>
            <w:r w:rsidRPr="00E548CD">
              <w:rPr>
                <w:rFonts w:ascii="Times New Roman" w:eastAsia="Times New Roman" w:hAnsi="Times New Roman" w:cs="Times New Roman"/>
                <w:sz w:val="24"/>
                <w:szCs w:val="24"/>
                <w:lang w:eastAsia="ru-RU"/>
              </w:rPr>
              <w:t>Принято</w:t>
            </w:r>
          </w:p>
          <w:p w:rsidR="00E548CD" w:rsidRPr="00E548CD" w:rsidRDefault="00E548CD" w:rsidP="00E548CD">
            <w:pPr>
              <w:spacing w:line="276" w:lineRule="auto"/>
              <w:rPr>
                <w:rFonts w:ascii="Times New Roman" w:eastAsia="Times New Roman" w:hAnsi="Times New Roman" w:cs="Times New Roman"/>
                <w:sz w:val="24"/>
                <w:szCs w:val="24"/>
                <w:lang w:eastAsia="ru-RU"/>
              </w:rPr>
            </w:pPr>
          </w:p>
          <w:p w:rsidR="00E548CD" w:rsidRPr="00E548CD" w:rsidRDefault="00E548CD" w:rsidP="00E548CD">
            <w:pPr>
              <w:spacing w:line="276" w:lineRule="auto"/>
              <w:rPr>
                <w:rFonts w:ascii="Times New Roman" w:eastAsia="Times New Roman" w:hAnsi="Times New Roman" w:cs="Times New Roman"/>
                <w:sz w:val="24"/>
                <w:szCs w:val="24"/>
                <w:lang w:eastAsia="ru-RU"/>
              </w:rPr>
            </w:pPr>
            <w:r w:rsidRPr="00E548CD">
              <w:rPr>
                <w:rFonts w:ascii="Times New Roman" w:eastAsia="Times New Roman" w:hAnsi="Times New Roman" w:cs="Times New Roman"/>
                <w:sz w:val="24"/>
                <w:szCs w:val="24"/>
                <w:lang w:eastAsia="ru-RU"/>
              </w:rPr>
              <w:t>Советом БОУ г. Омска</w:t>
            </w:r>
          </w:p>
          <w:p w:rsidR="00E548CD" w:rsidRPr="00E548CD" w:rsidRDefault="00E548CD" w:rsidP="00E548CD">
            <w:pPr>
              <w:spacing w:line="276" w:lineRule="auto"/>
              <w:rPr>
                <w:rFonts w:ascii="Times New Roman" w:eastAsia="Times New Roman" w:hAnsi="Times New Roman" w:cs="Times New Roman"/>
                <w:sz w:val="24"/>
                <w:szCs w:val="24"/>
                <w:lang w:eastAsia="ru-RU"/>
              </w:rPr>
            </w:pPr>
            <w:r w:rsidRPr="00E548CD">
              <w:rPr>
                <w:rFonts w:ascii="Times New Roman" w:eastAsia="Times New Roman" w:hAnsi="Times New Roman" w:cs="Times New Roman"/>
                <w:sz w:val="24"/>
                <w:szCs w:val="24"/>
                <w:lang w:eastAsia="ru-RU"/>
              </w:rPr>
              <w:t>«</w:t>
            </w:r>
            <w:r w:rsidRPr="00E548CD">
              <w:rPr>
                <w:rFonts w:ascii="Times New Roman" w:eastAsia="Times New Roman" w:hAnsi="Times New Roman" w:cs="Times New Roman"/>
                <w:sz w:val="24"/>
                <w:szCs w:val="24"/>
                <w:lang w:eastAsia="zh-CN"/>
              </w:rPr>
              <w:t>Средняя общеобразовательная школа № 28 с углубленным изучением отдельных предметов</w:t>
            </w:r>
            <w:r w:rsidRPr="00E548CD">
              <w:rPr>
                <w:rFonts w:ascii="Times New Roman" w:eastAsia="Times New Roman" w:hAnsi="Times New Roman" w:cs="Times New Roman"/>
                <w:sz w:val="24"/>
                <w:szCs w:val="24"/>
                <w:lang w:eastAsia="ru-RU"/>
              </w:rPr>
              <w:t>»</w:t>
            </w:r>
          </w:p>
          <w:p w:rsidR="00E548CD" w:rsidRPr="00E548CD" w:rsidRDefault="0027446A" w:rsidP="00E548CD">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w:t>
            </w:r>
          </w:p>
          <w:p w:rsidR="00E548CD" w:rsidRPr="00E548CD" w:rsidRDefault="00E548CD" w:rsidP="0027446A">
            <w:pPr>
              <w:spacing w:line="360" w:lineRule="auto"/>
              <w:rPr>
                <w:rFonts w:ascii="Times New Roman" w:eastAsia="Times New Roman" w:hAnsi="Times New Roman" w:cs="Times New Roman"/>
                <w:sz w:val="24"/>
                <w:szCs w:val="24"/>
                <w:lang w:eastAsia="ru-RU"/>
              </w:rPr>
            </w:pPr>
            <w:r w:rsidRPr="00E548CD">
              <w:rPr>
                <w:rFonts w:ascii="Times New Roman" w:eastAsia="Times New Roman" w:hAnsi="Times New Roman" w:cs="Times New Roman"/>
                <w:sz w:val="24"/>
                <w:szCs w:val="24"/>
                <w:lang w:eastAsia="ru-RU"/>
              </w:rPr>
              <w:t>«__»_</w:t>
            </w:r>
            <w:r w:rsidR="0027446A">
              <w:rPr>
                <w:rFonts w:ascii="Times New Roman" w:eastAsia="Times New Roman" w:hAnsi="Times New Roman" w:cs="Times New Roman"/>
                <w:sz w:val="24"/>
                <w:szCs w:val="24"/>
                <w:lang w:eastAsia="ru-RU"/>
              </w:rPr>
              <w:t>_____________</w:t>
            </w:r>
            <w:r w:rsidRPr="00E548CD">
              <w:rPr>
                <w:rFonts w:ascii="Times New Roman" w:eastAsia="Times New Roman" w:hAnsi="Times New Roman" w:cs="Times New Roman"/>
                <w:sz w:val="24"/>
                <w:szCs w:val="24"/>
                <w:lang w:eastAsia="ru-RU"/>
              </w:rPr>
              <w:t>_2024г.</w:t>
            </w:r>
          </w:p>
        </w:tc>
        <w:tc>
          <w:tcPr>
            <w:tcW w:w="3852" w:type="dxa"/>
          </w:tcPr>
          <w:p w:rsidR="00E548CD" w:rsidRPr="00E548CD" w:rsidRDefault="00E548CD" w:rsidP="00E548CD">
            <w:pPr>
              <w:spacing w:line="276" w:lineRule="auto"/>
              <w:rPr>
                <w:rFonts w:ascii="Times New Roman" w:eastAsia="Times New Roman" w:hAnsi="Times New Roman" w:cs="Times New Roman"/>
                <w:sz w:val="24"/>
                <w:szCs w:val="24"/>
                <w:lang w:eastAsia="ru-RU"/>
              </w:rPr>
            </w:pPr>
            <w:r w:rsidRPr="00E548CD">
              <w:rPr>
                <w:rFonts w:ascii="Times New Roman" w:eastAsia="Times New Roman" w:hAnsi="Times New Roman" w:cs="Times New Roman"/>
                <w:sz w:val="24"/>
                <w:szCs w:val="24"/>
                <w:lang w:eastAsia="ru-RU"/>
              </w:rPr>
              <w:t xml:space="preserve">Согласовано </w:t>
            </w:r>
          </w:p>
          <w:p w:rsidR="00E548CD" w:rsidRPr="00E548CD" w:rsidRDefault="00E548CD" w:rsidP="00E548CD">
            <w:pPr>
              <w:spacing w:line="276" w:lineRule="auto"/>
              <w:rPr>
                <w:rFonts w:ascii="Times New Roman" w:eastAsia="Times New Roman" w:hAnsi="Times New Roman" w:cs="Times New Roman"/>
                <w:sz w:val="24"/>
                <w:szCs w:val="24"/>
                <w:lang w:eastAsia="ru-RU"/>
              </w:rPr>
            </w:pPr>
          </w:p>
          <w:p w:rsidR="00E548CD" w:rsidRPr="00E548CD" w:rsidRDefault="00E548CD" w:rsidP="00E548CD">
            <w:pPr>
              <w:spacing w:line="276" w:lineRule="auto"/>
              <w:rPr>
                <w:rFonts w:ascii="Times New Roman" w:eastAsia="Times New Roman" w:hAnsi="Times New Roman" w:cs="Times New Roman"/>
                <w:sz w:val="24"/>
                <w:szCs w:val="24"/>
                <w:lang w:eastAsia="ru-RU"/>
              </w:rPr>
            </w:pPr>
            <w:r w:rsidRPr="00E548CD">
              <w:rPr>
                <w:rFonts w:ascii="Times New Roman" w:eastAsia="Times New Roman" w:hAnsi="Times New Roman" w:cs="Times New Roman"/>
                <w:sz w:val="24"/>
                <w:szCs w:val="24"/>
                <w:lang w:eastAsia="ru-RU"/>
              </w:rPr>
              <w:t>Директор департамента образования Администрации города Омска</w:t>
            </w:r>
          </w:p>
          <w:p w:rsidR="00E548CD" w:rsidRPr="00E548CD" w:rsidRDefault="00E548CD" w:rsidP="00E548CD">
            <w:pPr>
              <w:spacing w:line="276" w:lineRule="auto"/>
              <w:rPr>
                <w:rFonts w:ascii="Times New Roman" w:eastAsia="Times New Roman" w:hAnsi="Times New Roman" w:cs="Times New Roman"/>
                <w:sz w:val="24"/>
                <w:szCs w:val="24"/>
                <w:lang w:eastAsia="ru-RU"/>
              </w:rPr>
            </w:pPr>
          </w:p>
          <w:p w:rsidR="00E548CD" w:rsidRPr="00E548CD" w:rsidRDefault="00E548CD" w:rsidP="00E548CD">
            <w:pPr>
              <w:spacing w:line="360" w:lineRule="auto"/>
              <w:rPr>
                <w:rFonts w:ascii="Times New Roman" w:eastAsia="Times New Roman" w:hAnsi="Times New Roman" w:cs="Times New Roman"/>
                <w:sz w:val="24"/>
                <w:szCs w:val="24"/>
                <w:lang w:eastAsia="ru-RU"/>
              </w:rPr>
            </w:pPr>
            <w:r w:rsidRPr="00E548CD">
              <w:rPr>
                <w:rFonts w:ascii="Times New Roman" w:eastAsia="Times New Roman" w:hAnsi="Times New Roman" w:cs="Times New Roman"/>
                <w:sz w:val="24"/>
                <w:szCs w:val="24"/>
                <w:lang w:eastAsia="ru-RU"/>
              </w:rPr>
              <w:t>_____________Л.В.</w:t>
            </w:r>
            <w:r w:rsidRPr="00E548CD">
              <w:rPr>
                <w:rFonts w:ascii="Times New Roman" w:eastAsia="Times New Roman" w:hAnsi="Times New Roman" w:cs="Times New Roman"/>
                <w:sz w:val="24"/>
                <w:szCs w:val="24"/>
                <w:lang w:val="en-US" w:eastAsia="ru-RU"/>
              </w:rPr>
              <w:t xml:space="preserve"> </w:t>
            </w:r>
            <w:proofErr w:type="spellStart"/>
            <w:r w:rsidRPr="00E548CD">
              <w:rPr>
                <w:rFonts w:ascii="Times New Roman" w:eastAsia="Times New Roman" w:hAnsi="Times New Roman" w:cs="Times New Roman"/>
                <w:sz w:val="24"/>
                <w:szCs w:val="24"/>
                <w:lang w:eastAsia="ru-RU"/>
              </w:rPr>
              <w:t>Крючкова</w:t>
            </w:r>
            <w:proofErr w:type="spellEnd"/>
          </w:p>
          <w:p w:rsidR="00E548CD" w:rsidRPr="00E548CD" w:rsidRDefault="00E548CD" w:rsidP="00E548CD">
            <w:pPr>
              <w:spacing w:line="360" w:lineRule="auto"/>
              <w:rPr>
                <w:rFonts w:ascii="Times New Roman" w:eastAsia="Times New Roman" w:hAnsi="Times New Roman" w:cs="Times New Roman"/>
                <w:sz w:val="24"/>
                <w:szCs w:val="24"/>
                <w:lang w:eastAsia="ru-RU"/>
              </w:rPr>
            </w:pPr>
            <w:r w:rsidRPr="00E548CD">
              <w:rPr>
                <w:rFonts w:ascii="Times New Roman" w:eastAsia="Times New Roman" w:hAnsi="Times New Roman" w:cs="Times New Roman"/>
                <w:sz w:val="24"/>
                <w:szCs w:val="24"/>
                <w:lang w:eastAsia="ru-RU"/>
              </w:rPr>
              <w:t>«_</w:t>
            </w:r>
            <w:proofErr w:type="gramStart"/>
            <w:r w:rsidRPr="00E548CD">
              <w:rPr>
                <w:rFonts w:ascii="Times New Roman" w:eastAsia="Times New Roman" w:hAnsi="Times New Roman" w:cs="Times New Roman"/>
                <w:sz w:val="24"/>
                <w:szCs w:val="24"/>
                <w:lang w:eastAsia="ru-RU"/>
              </w:rPr>
              <w:t>_»_</w:t>
            </w:r>
            <w:proofErr w:type="gramEnd"/>
            <w:r w:rsidRPr="00E548CD">
              <w:rPr>
                <w:rFonts w:ascii="Times New Roman" w:eastAsia="Times New Roman" w:hAnsi="Times New Roman" w:cs="Times New Roman"/>
                <w:sz w:val="24"/>
                <w:szCs w:val="24"/>
                <w:lang w:eastAsia="ru-RU"/>
              </w:rPr>
              <w:t>______________2024г.</w:t>
            </w:r>
          </w:p>
          <w:p w:rsidR="00E548CD" w:rsidRPr="00E548CD" w:rsidRDefault="00E548CD" w:rsidP="00E548CD">
            <w:pPr>
              <w:spacing w:line="276" w:lineRule="auto"/>
              <w:rPr>
                <w:rFonts w:ascii="Times New Roman" w:eastAsia="Times New Roman" w:hAnsi="Times New Roman" w:cs="Times New Roman"/>
                <w:sz w:val="24"/>
                <w:szCs w:val="24"/>
                <w:lang w:eastAsia="ru-RU"/>
              </w:rPr>
            </w:pPr>
          </w:p>
        </w:tc>
        <w:tc>
          <w:tcPr>
            <w:tcW w:w="3852" w:type="dxa"/>
          </w:tcPr>
          <w:p w:rsidR="00E548CD" w:rsidRPr="00E548CD" w:rsidRDefault="00E548CD" w:rsidP="00E548CD">
            <w:pPr>
              <w:spacing w:line="276" w:lineRule="auto"/>
              <w:rPr>
                <w:rFonts w:ascii="Times New Roman" w:eastAsia="Times New Roman" w:hAnsi="Times New Roman" w:cs="Times New Roman"/>
                <w:sz w:val="24"/>
                <w:szCs w:val="24"/>
                <w:lang w:eastAsia="ru-RU"/>
              </w:rPr>
            </w:pPr>
            <w:r w:rsidRPr="00E548CD">
              <w:rPr>
                <w:rFonts w:ascii="Times New Roman" w:eastAsia="Times New Roman" w:hAnsi="Times New Roman" w:cs="Times New Roman"/>
                <w:sz w:val="24"/>
                <w:szCs w:val="24"/>
                <w:lang w:eastAsia="ru-RU"/>
              </w:rPr>
              <w:t xml:space="preserve">Утверждено </w:t>
            </w:r>
          </w:p>
          <w:p w:rsidR="00E548CD" w:rsidRPr="00E548CD" w:rsidRDefault="00E548CD" w:rsidP="00E548CD">
            <w:pPr>
              <w:spacing w:line="276" w:lineRule="auto"/>
              <w:rPr>
                <w:rFonts w:ascii="Times New Roman" w:eastAsia="Times New Roman" w:hAnsi="Times New Roman" w:cs="Times New Roman"/>
                <w:sz w:val="24"/>
                <w:szCs w:val="24"/>
                <w:lang w:eastAsia="ru-RU"/>
              </w:rPr>
            </w:pPr>
          </w:p>
          <w:p w:rsidR="00E548CD" w:rsidRPr="00E548CD" w:rsidRDefault="00E548CD" w:rsidP="00E548CD">
            <w:pPr>
              <w:spacing w:line="276" w:lineRule="auto"/>
              <w:rPr>
                <w:rFonts w:ascii="Times New Roman" w:eastAsia="Times New Roman" w:hAnsi="Times New Roman" w:cs="Times New Roman"/>
                <w:sz w:val="24"/>
                <w:szCs w:val="24"/>
                <w:lang w:eastAsia="ru-RU"/>
              </w:rPr>
            </w:pPr>
            <w:proofErr w:type="gramStart"/>
            <w:r w:rsidRPr="00E548CD">
              <w:rPr>
                <w:rFonts w:ascii="Times New Roman" w:eastAsia="Times New Roman" w:hAnsi="Times New Roman" w:cs="Times New Roman"/>
                <w:sz w:val="24"/>
                <w:szCs w:val="24"/>
                <w:lang w:eastAsia="ru-RU"/>
              </w:rPr>
              <w:t>Приказом  №</w:t>
            </w:r>
            <w:proofErr w:type="gramEnd"/>
            <w:r w:rsidRPr="00E548CD">
              <w:rPr>
                <w:rFonts w:ascii="Times New Roman" w:eastAsia="Times New Roman" w:hAnsi="Times New Roman" w:cs="Times New Roman"/>
                <w:sz w:val="24"/>
                <w:szCs w:val="24"/>
                <w:lang w:eastAsia="ru-RU"/>
              </w:rPr>
              <w:t xml:space="preserve"> </w:t>
            </w:r>
          </w:p>
          <w:p w:rsidR="00E548CD" w:rsidRPr="00E548CD" w:rsidRDefault="00E548CD" w:rsidP="00E548CD">
            <w:pPr>
              <w:spacing w:line="276" w:lineRule="auto"/>
              <w:rPr>
                <w:rFonts w:ascii="Times New Roman" w:eastAsia="Times New Roman" w:hAnsi="Times New Roman" w:cs="Times New Roman"/>
                <w:sz w:val="24"/>
                <w:szCs w:val="24"/>
                <w:lang w:eastAsia="ru-RU"/>
              </w:rPr>
            </w:pPr>
            <w:r w:rsidRPr="00E548CD">
              <w:rPr>
                <w:rFonts w:ascii="Times New Roman" w:eastAsia="Times New Roman" w:hAnsi="Times New Roman" w:cs="Times New Roman"/>
                <w:sz w:val="24"/>
                <w:szCs w:val="24"/>
                <w:lang w:eastAsia="ru-RU"/>
              </w:rPr>
              <w:t>от  ______________</w:t>
            </w:r>
            <w:r w:rsidR="0027446A">
              <w:rPr>
                <w:rFonts w:ascii="Times New Roman" w:eastAsia="Times New Roman" w:hAnsi="Times New Roman" w:cs="Times New Roman"/>
                <w:sz w:val="24"/>
                <w:szCs w:val="24"/>
                <w:lang w:eastAsia="ru-RU"/>
              </w:rPr>
              <w:t>_________</w:t>
            </w:r>
            <w:bookmarkStart w:id="0" w:name="_GoBack"/>
            <w:bookmarkEnd w:id="0"/>
            <w:r w:rsidRPr="00E548CD">
              <w:rPr>
                <w:rFonts w:ascii="Times New Roman" w:eastAsia="Times New Roman" w:hAnsi="Times New Roman" w:cs="Times New Roman"/>
                <w:sz w:val="24"/>
                <w:szCs w:val="24"/>
                <w:lang w:eastAsia="ru-RU"/>
              </w:rPr>
              <w:t xml:space="preserve"> </w:t>
            </w:r>
          </w:p>
          <w:p w:rsidR="00E548CD" w:rsidRPr="00E548CD" w:rsidRDefault="00E548CD" w:rsidP="00E548CD">
            <w:pPr>
              <w:spacing w:line="276" w:lineRule="auto"/>
              <w:rPr>
                <w:rFonts w:ascii="Times New Roman" w:eastAsia="Times New Roman" w:hAnsi="Times New Roman" w:cs="Times New Roman"/>
                <w:sz w:val="24"/>
                <w:szCs w:val="24"/>
                <w:lang w:eastAsia="ru-RU"/>
              </w:rPr>
            </w:pPr>
          </w:p>
          <w:p w:rsidR="00E548CD" w:rsidRPr="00E548CD" w:rsidRDefault="00E548CD" w:rsidP="00E548CD">
            <w:pPr>
              <w:spacing w:line="276" w:lineRule="auto"/>
              <w:rPr>
                <w:rFonts w:ascii="Times New Roman" w:eastAsia="Times New Roman" w:hAnsi="Times New Roman" w:cs="Times New Roman"/>
                <w:sz w:val="24"/>
                <w:szCs w:val="24"/>
                <w:lang w:eastAsia="ru-RU"/>
              </w:rPr>
            </w:pPr>
          </w:p>
          <w:p w:rsidR="00E548CD" w:rsidRPr="00E548CD" w:rsidRDefault="00E548CD" w:rsidP="00E548CD">
            <w:pPr>
              <w:spacing w:line="360" w:lineRule="auto"/>
              <w:rPr>
                <w:rFonts w:ascii="Times New Roman" w:eastAsia="Times New Roman" w:hAnsi="Times New Roman" w:cs="Times New Roman"/>
                <w:sz w:val="24"/>
                <w:szCs w:val="24"/>
                <w:lang w:eastAsia="ru-RU"/>
              </w:rPr>
            </w:pPr>
            <w:r w:rsidRPr="00E548CD">
              <w:rPr>
                <w:rFonts w:ascii="Times New Roman" w:eastAsia="Times New Roman" w:hAnsi="Times New Roman" w:cs="Times New Roman"/>
                <w:sz w:val="24"/>
                <w:szCs w:val="24"/>
                <w:lang w:eastAsia="ru-RU"/>
              </w:rPr>
              <w:t xml:space="preserve">_________О.С. </w:t>
            </w:r>
            <w:proofErr w:type="spellStart"/>
            <w:r w:rsidRPr="00E548CD">
              <w:rPr>
                <w:rFonts w:ascii="Times New Roman" w:eastAsia="Times New Roman" w:hAnsi="Times New Roman" w:cs="Times New Roman"/>
                <w:sz w:val="24"/>
                <w:szCs w:val="24"/>
                <w:lang w:eastAsia="ru-RU"/>
              </w:rPr>
              <w:t>Шумляковский</w:t>
            </w:r>
            <w:proofErr w:type="spellEnd"/>
          </w:p>
          <w:p w:rsidR="00E548CD" w:rsidRPr="00E548CD" w:rsidRDefault="00E548CD" w:rsidP="00E548CD">
            <w:pPr>
              <w:spacing w:line="360" w:lineRule="auto"/>
              <w:rPr>
                <w:rFonts w:ascii="Times New Roman" w:eastAsia="Times New Roman" w:hAnsi="Times New Roman" w:cs="Times New Roman"/>
                <w:sz w:val="24"/>
                <w:szCs w:val="24"/>
                <w:lang w:eastAsia="ru-RU"/>
              </w:rPr>
            </w:pPr>
            <w:r w:rsidRPr="00E548CD">
              <w:rPr>
                <w:rFonts w:ascii="Times New Roman" w:eastAsia="Times New Roman" w:hAnsi="Times New Roman" w:cs="Times New Roman"/>
                <w:sz w:val="24"/>
                <w:szCs w:val="24"/>
                <w:lang w:eastAsia="ru-RU"/>
              </w:rPr>
              <w:t>«__»_______________2024г.</w:t>
            </w:r>
          </w:p>
        </w:tc>
      </w:tr>
    </w:tbl>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jc w:val="center"/>
        <w:rPr>
          <w:rFonts w:ascii="Times New Roman" w:eastAsia="Times New Roman" w:hAnsi="Times New Roman" w:cs="Times New Roman"/>
          <w:b/>
          <w:sz w:val="28"/>
          <w:szCs w:val="28"/>
          <w:lang w:eastAsia="ru-RU"/>
        </w:rPr>
      </w:pPr>
      <w:r w:rsidRPr="00E548CD">
        <w:rPr>
          <w:rFonts w:ascii="Times New Roman" w:eastAsia="Times New Roman" w:hAnsi="Times New Roman" w:cs="Times New Roman"/>
          <w:b/>
          <w:sz w:val="28"/>
          <w:szCs w:val="28"/>
          <w:lang w:eastAsia="ru-RU"/>
        </w:rPr>
        <w:t>ПРОГРАММА РАЗВИТИЯ</w:t>
      </w:r>
    </w:p>
    <w:p w:rsidR="00E548CD" w:rsidRPr="00E548CD" w:rsidRDefault="00E548CD" w:rsidP="00E548CD">
      <w:pPr>
        <w:shd w:val="clear" w:color="auto" w:fill="FFFFFF"/>
        <w:spacing w:after="0" w:line="276" w:lineRule="auto"/>
        <w:jc w:val="center"/>
        <w:rPr>
          <w:rFonts w:ascii="Times New Roman" w:eastAsia="Times New Roman" w:hAnsi="Times New Roman" w:cs="Times New Roman"/>
          <w:b/>
          <w:sz w:val="28"/>
          <w:szCs w:val="28"/>
          <w:lang w:eastAsia="ru-RU"/>
        </w:rPr>
      </w:pPr>
      <w:r w:rsidRPr="00E548CD">
        <w:rPr>
          <w:rFonts w:ascii="Times New Roman" w:eastAsia="Times New Roman" w:hAnsi="Times New Roman" w:cs="Times New Roman"/>
          <w:b/>
          <w:sz w:val="28"/>
          <w:szCs w:val="28"/>
          <w:lang w:eastAsia="ru-RU"/>
        </w:rPr>
        <w:t xml:space="preserve">бюджетного общеобразовательного учреждения города Омска </w:t>
      </w:r>
    </w:p>
    <w:p w:rsidR="00E548CD" w:rsidRPr="00E548CD" w:rsidRDefault="00E548CD" w:rsidP="00E548CD">
      <w:pPr>
        <w:shd w:val="clear" w:color="auto" w:fill="FFFFFF"/>
        <w:spacing w:after="0" w:line="276" w:lineRule="auto"/>
        <w:jc w:val="center"/>
        <w:rPr>
          <w:rFonts w:ascii="Times New Roman" w:eastAsia="Times New Roman" w:hAnsi="Times New Roman" w:cs="Times New Roman"/>
          <w:b/>
          <w:sz w:val="28"/>
          <w:szCs w:val="28"/>
          <w:lang w:eastAsia="ru-RU"/>
        </w:rPr>
      </w:pPr>
      <w:r w:rsidRPr="00E548CD">
        <w:rPr>
          <w:rFonts w:ascii="Times New Roman" w:eastAsia="Times New Roman" w:hAnsi="Times New Roman" w:cs="Times New Roman"/>
          <w:b/>
          <w:sz w:val="28"/>
          <w:szCs w:val="28"/>
          <w:lang w:eastAsia="ru-RU"/>
        </w:rPr>
        <w:t>«</w:t>
      </w:r>
      <w:r w:rsidRPr="00E548CD">
        <w:rPr>
          <w:rFonts w:ascii="Times New Roman" w:eastAsia="Calibri" w:hAnsi="Times New Roman" w:cs="Times New Roman"/>
          <w:b/>
          <w:sz w:val="28"/>
          <w:szCs w:val="28"/>
          <w:lang w:eastAsia="zh-CN"/>
        </w:rPr>
        <w:t>Средняя общеобразовательная школа № 28 с углубленным изучением отдельных предметов</w:t>
      </w:r>
      <w:r w:rsidRPr="00E548CD">
        <w:rPr>
          <w:rFonts w:ascii="Times New Roman" w:eastAsia="Times New Roman" w:hAnsi="Times New Roman" w:cs="Times New Roman"/>
          <w:b/>
          <w:sz w:val="28"/>
          <w:szCs w:val="28"/>
          <w:lang w:eastAsia="ru-RU"/>
        </w:rPr>
        <w:t>»</w:t>
      </w:r>
    </w:p>
    <w:p w:rsidR="00E548CD" w:rsidRPr="00E548CD" w:rsidRDefault="00E548CD" w:rsidP="00E548CD">
      <w:pPr>
        <w:shd w:val="clear" w:color="auto" w:fill="FFFFFF"/>
        <w:spacing w:after="0" w:line="276" w:lineRule="auto"/>
        <w:jc w:val="center"/>
        <w:rPr>
          <w:rFonts w:ascii="Times New Roman" w:eastAsia="Times New Roman" w:hAnsi="Times New Roman" w:cs="Times New Roman"/>
          <w:b/>
          <w:sz w:val="28"/>
          <w:szCs w:val="28"/>
          <w:lang w:eastAsia="ru-RU"/>
        </w:rPr>
      </w:pPr>
      <w:r w:rsidRPr="00E548CD">
        <w:rPr>
          <w:rFonts w:ascii="Times New Roman" w:eastAsia="Times New Roman" w:hAnsi="Times New Roman" w:cs="Times New Roman"/>
          <w:b/>
          <w:sz w:val="28"/>
          <w:szCs w:val="28"/>
          <w:lang w:eastAsia="ru-RU"/>
        </w:rPr>
        <w:t xml:space="preserve">на 2024 -2027 гг. </w:t>
      </w: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p>
    <w:p w:rsidR="00E548CD" w:rsidRPr="00E548CD" w:rsidRDefault="00E548CD" w:rsidP="00E548CD">
      <w:pPr>
        <w:shd w:val="clear" w:color="auto" w:fill="FFFFFF"/>
        <w:spacing w:after="0" w:line="276" w:lineRule="auto"/>
        <w:jc w:val="center"/>
        <w:rPr>
          <w:rFonts w:ascii="Times New Roman" w:eastAsia="Times New Roman" w:hAnsi="Times New Roman" w:cs="Times New Roman"/>
          <w:sz w:val="24"/>
          <w:szCs w:val="24"/>
          <w:lang w:eastAsia="ru-RU"/>
        </w:rPr>
      </w:pPr>
      <w:r w:rsidRPr="00E548CD">
        <w:rPr>
          <w:rFonts w:ascii="Times New Roman" w:eastAsia="Times New Roman" w:hAnsi="Times New Roman" w:cs="Times New Roman"/>
          <w:sz w:val="24"/>
          <w:szCs w:val="24"/>
          <w:lang w:eastAsia="ru-RU"/>
        </w:rPr>
        <w:t>Омск 2024 год</w:t>
      </w:r>
    </w:p>
    <w:p w:rsidR="00E548CD" w:rsidRPr="00E548CD" w:rsidRDefault="00E548CD" w:rsidP="00E548CD">
      <w:pPr>
        <w:widowControl w:val="0"/>
        <w:spacing w:after="0" w:line="276" w:lineRule="auto"/>
        <w:ind w:firstLine="567"/>
        <w:jc w:val="both"/>
        <w:rPr>
          <w:rFonts w:ascii="Times New Roman" w:eastAsia="Calibri" w:hAnsi="Times New Roman" w:cs="Times New Roman"/>
          <w:sz w:val="28"/>
          <w:szCs w:val="28"/>
        </w:rPr>
        <w:sectPr w:rsidR="00E548CD" w:rsidRPr="00E548CD" w:rsidSect="00230753">
          <w:headerReference w:type="default" r:id="rId7"/>
          <w:footerReference w:type="default" r:id="rId8"/>
          <w:pgSz w:w="11906" w:h="16838"/>
          <w:pgMar w:top="851" w:right="567" w:bottom="851" w:left="1134" w:header="708" w:footer="708" w:gutter="0"/>
          <w:cols w:space="720"/>
        </w:sectPr>
      </w:pPr>
    </w:p>
    <w:p w:rsidR="00E548CD" w:rsidRPr="00E548CD" w:rsidRDefault="00E548CD" w:rsidP="00E548CD">
      <w:pPr>
        <w:widowControl w:val="0"/>
        <w:spacing w:after="0" w:line="240" w:lineRule="auto"/>
        <w:jc w:val="both"/>
        <w:rPr>
          <w:rFonts w:ascii="Times New Roman" w:eastAsia="Calibri" w:hAnsi="Times New Roman" w:cs="Times New Roman"/>
          <w:b/>
          <w:bCs/>
          <w:sz w:val="28"/>
          <w:szCs w:val="28"/>
        </w:rPr>
      </w:pPr>
      <w:r w:rsidRPr="00E548CD">
        <w:rPr>
          <w:rFonts w:ascii="Times New Roman" w:eastAsia="Calibri" w:hAnsi="Times New Roman" w:cs="Times New Roman"/>
          <w:b/>
          <w:bCs/>
          <w:sz w:val="28"/>
          <w:szCs w:val="28"/>
        </w:rPr>
        <w:lastRenderedPageBreak/>
        <w:t>1. Паспорт Программы развития</w:t>
      </w:r>
    </w:p>
    <w:p w:rsidR="00E548CD" w:rsidRPr="00E548CD" w:rsidRDefault="00E548CD" w:rsidP="00E548CD">
      <w:pPr>
        <w:widowControl w:val="0"/>
        <w:spacing w:after="0" w:line="240" w:lineRule="auto"/>
        <w:ind w:firstLine="567"/>
        <w:jc w:val="both"/>
        <w:rPr>
          <w:rFonts w:ascii="Times New Roman" w:eastAsia="Calibri" w:hAnsi="Times New Roman" w:cs="Times New Roman"/>
          <w:sz w:val="28"/>
          <w:szCs w:val="28"/>
        </w:rPr>
      </w:pPr>
    </w:p>
    <w:tbl>
      <w:tblPr>
        <w:tblStyle w:val="33"/>
        <w:tblW w:w="0" w:type="auto"/>
        <w:tblLook w:val="04A0" w:firstRow="1" w:lastRow="0" w:firstColumn="1" w:lastColumn="0" w:noHBand="0" w:noVBand="1"/>
      </w:tblPr>
      <w:tblGrid>
        <w:gridCol w:w="2972"/>
        <w:gridCol w:w="7201"/>
      </w:tblGrid>
      <w:tr w:rsidR="00E548CD" w:rsidRPr="00E548CD" w:rsidTr="00230753">
        <w:tc>
          <w:tcPr>
            <w:tcW w:w="2972" w:type="dxa"/>
            <w:tcBorders>
              <w:top w:val="single" w:sz="4" w:space="0" w:color="000001"/>
              <w:left w:val="single" w:sz="4" w:space="0" w:color="000001"/>
              <w:bottom w:val="single" w:sz="4" w:space="0" w:color="000001"/>
            </w:tcBorders>
            <w:shd w:val="clear" w:color="auto" w:fill="auto"/>
          </w:tcPr>
          <w:p w:rsidR="00E548CD" w:rsidRPr="00E548CD" w:rsidRDefault="00E548CD" w:rsidP="00E548CD">
            <w:pPr>
              <w:suppressAutoHyphens/>
              <w:jc w:val="center"/>
              <w:rPr>
                <w:rFonts w:ascii="Times New Roman" w:eastAsia="Times New Roman" w:hAnsi="Times New Roman" w:cs="Times New Roman"/>
                <w:sz w:val="24"/>
                <w:szCs w:val="24"/>
                <w:lang w:eastAsia="zh-CN"/>
              </w:rPr>
            </w:pPr>
            <w:r w:rsidRPr="00E548CD">
              <w:rPr>
                <w:rFonts w:ascii="Times New Roman" w:eastAsia="Times New Roman" w:hAnsi="Times New Roman" w:cs="Times New Roman"/>
                <w:b/>
                <w:sz w:val="24"/>
                <w:szCs w:val="24"/>
                <w:lang w:eastAsia="zh-CN"/>
              </w:rPr>
              <w:t>Наименование</w:t>
            </w:r>
          </w:p>
        </w:tc>
        <w:tc>
          <w:tcPr>
            <w:tcW w:w="7201" w:type="dxa"/>
            <w:tcBorders>
              <w:top w:val="single" w:sz="4" w:space="0" w:color="000001"/>
              <w:left w:val="single" w:sz="4" w:space="0" w:color="000001"/>
              <w:bottom w:val="single" w:sz="4" w:space="0" w:color="000001"/>
              <w:right w:val="single" w:sz="4" w:space="0" w:color="000001"/>
            </w:tcBorders>
            <w:shd w:val="clear" w:color="auto" w:fill="auto"/>
          </w:tcPr>
          <w:p w:rsidR="00E548CD" w:rsidRPr="00E548CD" w:rsidRDefault="00E548CD" w:rsidP="00E548CD">
            <w:pPr>
              <w:suppressAutoHyphens/>
              <w:jc w:val="center"/>
              <w:rPr>
                <w:rFonts w:ascii="Times New Roman" w:eastAsia="Times New Roman" w:hAnsi="Times New Roman" w:cs="Times New Roman"/>
                <w:sz w:val="24"/>
                <w:szCs w:val="24"/>
                <w:lang w:eastAsia="zh-CN"/>
              </w:rPr>
            </w:pPr>
            <w:r w:rsidRPr="00E548CD">
              <w:rPr>
                <w:rFonts w:ascii="Times New Roman" w:eastAsia="Times New Roman" w:hAnsi="Times New Roman" w:cs="Times New Roman"/>
                <w:b/>
                <w:sz w:val="24"/>
                <w:szCs w:val="24"/>
                <w:lang w:eastAsia="zh-CN"/>
              </w:rPr>
              <w:t>Содержание</w:t>
            </w:r>
          </w:p>
        </w:tc>
      </w:tr>
      <w:tr w:rsidR="00E548CD" w:rsidRPr="00E548CD" w:rsidTr="00230753">
        <w:tc>
          <w:tcPr>
            <w:tcW w:w="2972" w:type="dxa"/>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Полное наименование ОО</w:t>
            </w:r>
          </w:p>
        </w:tc>
        <w:tc>
          <w:tcPr>
            <w:tcW w:w="7201" w:type="dxa"/>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Бюджетное общеобразовательное учреждение города Омска «Средняя общеобразовательная школа № 28 с углубленным изучением отдельных предметов»</w:t>
            </w:r>
          </w:p>
        </w:tc>
      </w:tr>
      <w:tr w:rsidR="00E548CD" w:rsidRPr="00E548CD" w:rsidTr="00230753">
        <w:tc>
          <w:tcPr>
            <w:tcW w:w="2972" w:type="dxa"/>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Документы, послужившие основанием для разработки Программы развития</w:t>
            </w:r>
          </w:p>
        </w:tc>
        <w:tc>
          <w:tcPr>
            <w:tcW w:w="7201" w:type="dxa"/>
          </w:tcPr>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Федеральный закон «Об образовании в Российской Федерации» от 29.12.2012 № 273-ФЗ (п.3, ст. 28).</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Федеральный закон «О внесении изменений в Федеральный закон «Об образовании в Российской Федерации» по вопросам воспитания обучающихся» от 31.07.2020 № 304-ФЗ.</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Указ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Указ Президента Российской Федерации от 8 мая 2024 г. № 314 «Об утверждении Основ государственной политики Российской Федерации в области исторического просвещения».</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Указ Президента Российской Федерации от 2 июля 2021 г. № 400 «О стратегии национальной безопасности Российской Федерации».</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Указ Президента Российской Федерации от 24 декабря 2014 г. № 808 «Об утверждении Основ государственной культурной политики».</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Указ Президента Российской Федерации от 17 мая 2023 г. № 358 «О Стратегии комплексной безопасности детей в Российской Федерации на период до 2030 года».</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Стратегия развития информационного общества в Российской Федерации на 2017 - 2030 годы, утвержденная Указом Президента РФ от 09.05.2017 № 203.</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Распоряжение Правительства РФ от 29.05.2015 № 996-р «Об утверждении Стратегии развития воспитания в Российской Федерации на период до 2025 года».</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Концепция общенациональной системы выявления и развития молодых талантов, утвержденная Президентом РФ 03.04.2012 № Пр-827.</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lastRenderedPageBreak/>
              <w:t>Основы государственной молодежной политики до 2025 года, утвержденные распоряжением Правительства РФ от 29.11.2014 № 2403-р.</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Распоряжение </w:t>
            </w:r>
            <w:proofErr w:type="spellStart"/>
            <w:r w:rsidRPr="00E548CD">
              <w:rPr>
                <w:rFonts w:ascii="Times New Roman" w:eastAsia="Calibri" w:hAnsi="Times New Roman" w:cs="Times New Roman"/>
                <w:sz w:val="24"/>
                <w:szCs w:val="24"/>
              </w:rPr>
              <w:t>Минпросвещения</w:t>
            </w:r>
            <w:proofErr w:type="spellEnd"/>
            <w:r w:rsidRPr="00E548CD">
              <w:rPr>
                <w:rFonts w:ascii="Times New Roman" w:eastAsia="Calibri" w:hAnsi="Times New Roman" w:cs="Times New Roman"/>
                <w:sz w:val="24"/>
                <w:szCs w:val="24"/>
              </w:rPr>
              <w:t xml:space="preserve"> России от 21.06.2021 № Р-126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Распоряжение Правительства Российской Федерации от 31 марта 2022 г. № 678-р «Об утверждении Концепции развития дополнительного образования детей до 2030 года».</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Распоряжение Правительства Российской Федерации от 24 июня 2022 г. № 1688-р «Об утверждении Концепции подготовки педагогических кадров для системы образования на период до 2030 года».</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Федеральный государственный образовательный стандарт начального общего образования (Приказ </w:t>
            </w:r>
            <w:proofErr w:type="spellStart"/>
            <w:r w:rsidRPr="00E548CD">
              <w:rPr>
                <w:rFonts w:ascii="Times New Roman" w:eastAsia="Calibri" w:hAnsi="Times New Roman" w:cs="Times New Roman"/>
                <w:sz w:val="24"/>
                <w:szCs w:val="24"/>
              </w:rPr>
              <w:t>Минпросвещения</w:t>
            </w:r>
            <w:proofErr w:type="spellEnd"/>
            <w:r w:rsidRPr="00E548CD">
              <w:rPr>
                <w:rFonts w:ascii="Times New Roman" w:eastAsia="Calibri" w:hAnsi="Times New Roman" w:cs="Times New Roman"/>
                <w:sz w:val="24"/>
                <w:szCs w:val="24"/>
              </w:rPr>
              <w:t xml:space="preserve"> России от 31.05.2021 № 286 в ред. Приказа </w:t>
            </w:r>
            <w:proofErr w:type="spellStart"/>
            <w:r w:rsidRPr="00E548CD">
              <w:rPr>
                <w:rFonts w:ascii="Times New Roman" w:eastAsia="Calibri" w:hAnsi="Times New Roman" w:cs="Times New Roman"/>
                <w:sz w:val="24"/>
                <w:szCs w:val="24"/>
              </w:rPr>
              <w:t>Минпросвещения</w:t>
            </w:r>
            <w:proofErr w:type="spellEnd"/>
            <w:r w:rsidRPr="00E548CD">
              <w:rPr>
                <w:rFonts w:ascii="Times New Roman" w:eastAsia="Calibri" w:hAnsi="Times New Roman" w:cs="Times New Roman"/>
                <w:sz w:val="24"/>
                <w:szCs w:val="24"/>
              </w:rPr>
              <w:t xml:space="preserve"> России от 18.07.2022 № 569).</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Федеральный государственный образовательный стандарт основного общего образования (Приказ </w:t>
            </w:r>
            <w:proofErr w:type="spellStart"/>
            <w:r w:rsidRPr="00E548CD">
              <w:rPr>
                <w:rFonts w:ascii="Times New Roman" w:eastAsia="Calibri" w:hAnsi="Times New Roman" w:cs="Times New Roman"/>
                <w:sz w:val="24"/>
                <w:szCs w:val="24"/>
              </w:rPr>
              <w:t>Минпросвещения</w:t>
            </w:r>
            <w:proofErr w:type="spellEnd"/>
            <w:r w:rsidRPr="00E548CD">
              <w:rPr>
                <w:rFonts w:ascii="Times New Roman" w:eastAsia="Calibri" w:hAnsi="Times New Roman" w:cs="Times New Roman"/>
                <w:sz w:val="24"/>
                <w:szCs w:val="24"/>
              </w:rPr>
              <w:t xml:space="preserve"> России от 31.05.2021 г. № 287, зарегистрирован Министерством юстиции Российской Федерации 05.07.2021 г., рег. номер — 64101 в ред. Приказа </w:t>
            </w:r>
            <w:proofErr w:type="spellStart"/>
            <w:r w:rsidRPr="00E548CD">
              <w:rPr>
                <w:rFonts w:ascii="Times New Roman" w:eastAsia="Calibri" w:hAnsi="Times New Roman" w:cs="Times New Roman"/>
                <w:sz w:val="24"/>
                <w:szCs w:val="24"/>
              </w:rPr>
              <w:t>Минпросвещения</w:t>
            </w:r>
            <w:proofErr w:type="spellEnd"/>
            <w:r w:rsidRPr="00E548CD">
              <w:rPr>
                <w:rFonts w:ascii="Times New Roman" w:eastAsia="Calibri" w:hAnsi="Times New Roman" w:cs="Times New Roman"/>
                <w:sz w:val="24"/>
                <w:szCs w:val="24"/>
              </w:rPr>
              <w:t xml:space="preserve"> России от 18.07.2022 г. № 568).</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Федеральный государственный образовательный стандарт среднего общего образования (Приказ </w:t>
            </w:r>
            <w:proofErr w:type="spellStart"/>
            <w:r w:rsidRPr="00E548CD">
              <w:rPr>
                <w:rFonts w:ascii="Times New Roman" w:eastAsia="Calibri" w:hAnsi="Times New Roman" w:cs="Times New Roman"/>
                <w:sz w:val="24"/>
                <w:szCs w:val="24"/>
              </w:rPr>
              <w:t>Минобрнауки</w:t>
            </w:r>
            <w:proofErr w:type="spellEnd"/>
            <w:r w:rsidRPr="00E548CD">
              <w:rPr>
                <w:rFonts w:ascii="Times New Roman" w:eastAsia="Calibri" w:hAnsi="Times New Roman" w:cs="Times New Roman"/>
                <w:sz w:val="24"/>
                <w:szCs w:val="24"/>
              </w:rPr>
              <w:t xml:space="preserve"> России от 17.05.2012 № 413).</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 Утв. приказом Министерства труда и социальной защиты Российской Федерации от 18 октября 2013 г. № 544н.</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Примерная рабочая программа воспитания для образовательных организаций, реализующих образовательные программы дошкольного образования / Одобрена решением Федерального учебно-методического объединения по общему образованию, протокол от 01 июля 2021 № 2/21.</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Письмо Департамента государственной политики и управления в сфере образования Министерства просвещения Российской Федерации от 17 июня 2024 г № 03-877.</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Письмо Министерства образования Омской области от 20.06.2024 № 24/МОБР-11095.</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План мероприятий Омской области по реализации в 2021 - 2025 годах Стратегии развития воспитания в РФ на период до 2025 года, утвержденный заместителем Председателя Правительства Омской области, Министром образования Омской области Т.В. Дерновой 1 июля 2021 года.</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План мероприятий по духовно-нравственному развитию и просвещению населения Омской области на 2023 – 2025 годы. Утвержден 11.01.2023. ИСХ. 23/ГБ-21/01.</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lastRenderedPageBreak/>
              <w:t>Приказ об утверждении Стратегии развития и организации воспитания и социализации обучающихся муниципальной системы образования города Омска на период до 2025 года от 31 мая 2023 года № 58.</w:t>
            </w:r>
          </w:p>
          <w:p w:rsidR="00E548CD" w:rsidRPr="00E548CD" w:rsidRDefault="00E548CD" w:rsidP="001744BF">
            <w:pPr>
              <w:numPr>
                <w:ilvl w:val="0"/>
                <w:numId w:val="6"/>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Устав БОУ г. Омска «</w:t>
            </w:r>
            <w:r w:rsidRPr="00E548CD">
              <w:rPr>
                <w:rFonts w:ascii="Times New Roman" w:eastAsia="Times New Roman" w:hAnsi="Times New Roman" w:cs="Times New Roman"/>
                <w:sz w:val="24"/>
                <w:szCs w:val="24"/>
                <w:lang w:eastAsia="zh-CN"/>
              </w:rPr>
              <w:t>Средняя общеобразовательная</w:t>
            </w:r>
            <w:r w:rsidR="001744BF">
              <w:rPr>
                <w:rFonts w:ascii="Times New Roman" w:eastAsia="Times New Roman" w:hAnsi="Times New Roman" w:cs="Times New Roman"/>
                <w:sz w:val="24"/>
                <w:szCs w:val="24"/>
                <w:lang w:eastAsia="zh-CN"/>
              </w:rPr>
              <w:t xml:space="preserve"> школа №28 с углубленным изучением отдельных предметов»</w:t>
            </w:r>
            <w:r w:rsidRPr="00E548CD">
              <w:rPr>
                <w:rFonts w:ascii="Times New Roman" w:eastAsia="Calibri" w:hAnsi="Times New Roman" w:cs="Times New Roman"/>
                <w:sz w:val="24"/>
                <w:szCs w:val="24"/>
              </w:rPr>
              <w:t>.</w:t>
            </w:r>
          </w:p>
        </w:tc>
      </w:tr>
      <w:tr w:rsidR="00E548CD" w:rsidRPr="00E548CD" w:rsidTr="00230753">
        <w:tc>
          <w:tcPr>
            <w:tcW w:w="2972" w:type="dxa"/>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lastRenderedPageBreak/>
              <w:t>Цель</w:t>
            </w:r>
          </w:p>
        </w:tc>
        <w:tc>
          <w:tcPr>
            <w:tcW w:w="7201" w:type="dxa"/>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Совершенствование организации образовательного процесса с целью формирования условий преодоления дефицитов магистральных направлений «Знание», «Здоровье», «Творчество» и обеспечение высокого уровня реализации ключевых условий «Учитель. Школьная команда», «Школьный климат», «Образовательная среда» Концепции проекта «Школа </w:t>
            </w:r>
            <w:proofErr w:type="spellStart"/>
            <w:r w:rsidRPr="00E548CD">
              <w:rPr>
                <w:rFonts w:ascii="Times New Roman" w:eastAsia="Calibri" w:hAnsi="Times New Roman" w:cs="Times New Roman"/>
                <w:sz w:val="24"/>
                <w:szCs w:val="24"/>
              </w:rPr>
              <w:t>Минпросвещения</w:t>
            </w:r>
            <w:proofErr w:type="spellEnd"/>
            <w:r w:rsidRPr="00E548CD">
              <w:rPr>
                <w:rFonts w:ascii="Times New Roman" w:eastAsia="Calibri" w:hAnsi="Times New Roman" w:cs="Times New Roman"/>
                <w:sz w:val="24"/>
                <w:szCs w:val="24"/>
              </w:rPr>
              <w:t xml:space="preserve"> России».</w:t>
            </w:r>
          </w:p>
        </w:tc>
      </w:tr>
      <w:tr w:rsidR="00E548CD" w:rsidRPr="00E548CD" w:rsidTr="00230753">
        <w:tc>
          <w:tcPr>
            <w:tcW w:w="2972" w:type="dxa"/>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Комплексные задачи Программы развития</w:t>
            </w:r>
          </w:p>
        </w:tc>
        <w:tc>
          <w:tcPr>
            <w:tcW w:w="7201" w:type="dxa"/>
          </w:tcPr>
          <w:p w:rsidR="00E548CD" w:rsidRPr="00E548CD" w:rsidRDefault="00E548CD" w:rsidP="001744BF">
            <w:pPr>
              <w:numPr>
                <w:ilvl w:val="0"/>
                <w:numId w:val="11"/>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Совершенствование организации образовательного процесса ОО на основе реализации углубленного и профильного обучения, проектной и исследовательской деятельности, в том числе с применением электронных образовательных ресурсов, обеспечения объективной внутренней системы оценки качества образования.</w:t>
            </w:r>
          </w:p>
          <w:p w:rsidR="00E548CD" w:rsidRPr="00E548CD" w:rsidRDefault="00E548CD" w:rsidP="001744BF">
            <w:pPr>
              <w:numPr>
                <w:ilvl w:val="0"/>
                <w:numId w:val="11"/>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Формирование </w:t>
            </w:r>
            <w:proofErr w:type="spellStart"/>
            <w:r w:rsidRPr="00E548CD">
              <w:rPr>
                <w:rFonts w:ascii="Times New Roman" w:eastAsia="Calibri" w:hAnsi="Times New Roman" w:cs="Times New Roman"/>
                <w:sz w:val="24"/>
                <w:szCs w:val="24"/>
              </w:rPr>
              <w:t>здоровьесберегающего</w:t>
            </w:r>
            <w:proofErr w:type="spellEnd"/>
            <w:r w:rsidRPr="00E548CD">
              <w:rPr>
                <w:rFonts w:ascii="Times New Roman" w:eastAsia="Calibri" w:hAnsi="Times New Roman" w:cs="Times New Roman"/>
                <w:sz w:val="24"/>
                <w:szCs w:val="24"/>
              </w:rPr>
              <w:t xml:space="preserve"> потенциала общеобразовательной организации на основе применения специальных технологий и методик обучения и воспитания, организацию оборудованных зон (помещений) для проведения индивидуальных и групповых занятий, коррекционно-развивающей работы учителя-логопеда и (или) учителя-дефектолога.</w:t>
            </w:r>
          </w:p>
          <w:p w:rsidR="00E548CD" w:rsidRPr="00E548CD" w:rsidRDefault="00E548CD" w:rsidP="001744BF">
            <w:pPr>
              <w:numPr>
                <w:ilvl w:val="0"/>
                <w:numId w:val="11"/>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Создание условий, способствующих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 таланта и творческих способностей.</w:t>
            </w:r>
          </w:p>
          <w:p w:rsidR="00E548CD" w:rsidRPr="00E548CD" w:rsidRDefault="00E548CD" w:rsidP="001744BF">
            <w:pPr>
              <w:numPr>
                <w:ilvl w:val="0"/>
                <w:numId w:val="11"/>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духовно-нравственных ценностей, правил и норм поведения, принятых в российском обществе, формирование у обучающихся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548CD" w:rsidRPr="00E548CD" w:rsidRDefault="00E548CD" w:rsidP="001744BF">
            <w:pPr>
              <w:numPr>
                <w:ilvl w:val="0"/>
                <w:numId w:val="11"/>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Поддержка и развитие личностных и профессиональных компетенций педагогических работников (непрерывное профессиональное развитие, наставничество, адресная помощь и сопровождение) и обеспечение условий для активного участия педагогов в профессиональном конкурсном движении.</w:t>
            </w:r>
          </w:p>
          <w:p w:rsidR="00E548CD" w:rsidRPr="00E548CD" w:rsidRDefault="00E548CD" w:rsidP="001744BF">
            <w:pPr>
              <w:numPr>
                <w:ilvl w:val="0"/>
                <w:numId w:val="11"/>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Формирование в образовательной организации специальных тематических зон, с целью формирования психологически благоприятного школьного пространства для обучающихся, </w:t>
            </w:r>
            <w:r w:rsidRPr="00E548CD">
              <w:rPr>
                <w:rFonts w:ascii="Times New Roman" w:eastAsia="Calibri" w:hAnsi="Times New Roman" w:cs="Times New Roman"/>
                <w:sz w:val="24"/>
                <w:szCs w:val="24"/>
              </w:rPr>
              <w:lastRenderedPageBreak/>
              <w:t>обеспечения проведения индивидуальных и групповых консультаций, психологической разгрузки, коррекционно-развивающей работы.</w:t>
            </w:r>
          </w:p>
          <w:p w:rsidR="00E548CD" w:rsidRPr="00E548CD" w:rsidRDefault="00E548CD" w:rsidP="001744BF">
            <w:pPr>
              <w:numPr>
                <w:ilvl w:val="0"/>
                <w:numId w:val="11"/>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Организация </w:t>
            </w:r>
            <w:proofErr w:type="spellStart"/>
            <w:r w:rsidRPr="00E548CD">
              <w:rPr>
                <w:rFonts w:ascii="Times New Roman" w:eastAsia="Calibri" w:hAnsi="Times New Roman" w:cs="Times New Roman"/>
                <w:sz w:val="24"/>
                <w:szCs w:val="24"/>
              </w:rPr>
              <w:t>внутришкольного</w:t>
            </w:r>
            <w:proofErr w:type="spellEnd"/>
            <w:r w:rsidRPr="00E548CD">
              <w:rPr>
                <w:rFonts w:ascii="Times New Roman" w:eastAsia="Calibri" w:hAnsi="Times New Roman" w:cs="Times New Roman"/>
                <w:sz w:val="24"/>
                <w:szCs w:val="24"/>
              </w:rPr>
              <w:t xml:space="preserve"> пространства для учебных и </w:t>
            </w:r>
            <w:proofErr w:type="spellStart"/>
            <w:r w:rsidRPr="00E548CD">
              <w:rPr>
                <w:rFonts w:ascii="Times New Roman" w:eastAsia="Calibri" w:hAnsi="Times New Roman" w:cs="Times New Roman"/>
                <w:sz w:val="24"/>
                <w:szCs w:val="24"/>
              </w:rPr>
              <w:t>внеучебных</w:t>
            </w:r>
            <w:proofErr w:type="spellEnd"/>
            <w:r w:rsidRPr="00E548CD">
              <w:rPr>
                <w:rFonts w:ascii="Times New Roman" w:eastAsia="Calibri" w:hAnsi="Times New Roman" w:cs="Times New Roman"/>
                <w:sz w:val="24"/>
                <w:szCs w:val="24"/>
              </w:rPr>
              <w:t xml:space="preserve"> занятий, творческих дел, функционирования школьного библиотечного информационного центра.</w:t>
            </w:r>
          </w:p>
        </w:tc>
      </w:tr>
      <w:tr w:rsidR="00E548CD" w:rsidRPr="00E548CD" w:rsidTr="00230753">
        <w:tc>
          <w:tcPr>
            <w:tcW w:w="2972" w:type="dxa"/>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lastRenderedPageBreak/>
              <w:t>Планируемые результаты реализации Программы развития</w:t>
            </w:r>
          </w:p>
        </w:tc>
        <w:tc>
          <w:tcPr>
            <w:tcW w:w="7201" w:type="dxa"/>
          </w:tcPr>
          <w:p w:rsidR="00E548CD" w:rsidRPr="00E548CD" w:rsidRDefault="00E548CD" w:rsidP="001744BF">
            <w:pPr>
              <w:numPr>
                <w:ilvl w:val="0"/>
                <w:numId w:val="4"/>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В образовательном процессе реализуется не менее 2 профилей и несколько различных индивидуальных учебных планов обучающихся; обеспечено углубленное изучение одного или более предметов не менее чем в одном классе в трех и более параллелях со 2 по 9 класс.</w:t>
            </w:r>
          </w:p>
          <w:p w:rsidR="00E548CD" w:rsidRPr="00E548CD" w:rsidRDefault="00E548CD" w:rsidP="001744BF">
            <w:pPr>
              <w:numPr>
                <w:ilvl w:val="0"/>
                <w:numId w:val="4"/>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Обеспечено функционирование объективной внутренней системы оценки качества образования в итоговом значении показателей: отсутствие выпускников 11 класса, получивших медаль «За особые успехи в учении», которые набрали по одному из предметов ЕГЭ менее 70 баллов; 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 отсутствие выпускников 9 класса, не получивших аттестаты об основном общем образовании.</w:t>
            </w:r>
          </w:p>
          <w:p w:rsidR="00E548CD" w:rsidRPr="00E548CD" w:rsidRDefault="00E548CD" w:rsidP="001744BF">
            <w:pPr>
              <w:numPr>
                <w:ilvl w:val="0"/>
                <w:numId w:val="4"/>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Обеспечено удовлетворение образовательных интересов и </w:t>
            </w:r>
            <w:proofErr w:type="gramStart"/>
            <w:r w:rsidRPr="00E548CD">
              <w:rPr>
                <w:rFonts w:ascii="Times New Roman" w:eastAsia="Calibri" w:hAnsi="Times New Roman" w:cs="Times New Roman"/>
                <w:sz w:val="24"/>
                <w:szCs w:val="24"/>
              </w:rPr>
              <w:t>потребностей</w:t>
            </w:r>
            <w:proofErr w:type="gramEnd"/>
            <w:r w:rsidRPr="00E548CD">
              <w:rPr>
                <w:rFonts w:ascii="Times New Roman" w:eastAsia="Calibri" w:hAnsi="Times New Roman" w:cs="Times New Roman"/>
                <w:sz w:val="24"/>
                <w:szCs w:val="24"/>
              </w:rPr>
              <w:t xml:space="preserve"> обучающихся в итоговом значении показателей: участие обучающихся в заключительном этапе Всероссийской олимпиады школьников; наличие среди обучающихся победителей и призеров заключительного этапа Всероссийской олимпиады школьников.</w:t>
            </w:r>
          </w:p>
          <w:p w:rsidR="00E548CD" w:rsidRPr="00E548CD" w:rsidRDefault="00E548CD" w:rsidP="001744BF">
            <w:pPr>
              <w:numPr>
                <w:ilvl w:val="0"/>
                <w:numId w:val="4"/>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Обеспечены условия для организации образования обучающихся с ограниченными возможностями здоровья, с инвалидностью в итоговом значении показателей: 100 % кадрового обеспечения оказания психолого-педагогической и технической помощи обучающимся с ОВЗ, с инвалидностью; образовательный процесс100 % обеспечен учебниками и учебными пособиями, в том числе специальными дидактическими материалами для обучающихся с ОВЗ, разработанными педагогами общеобразовательной организации; 100% оснащены ТСО как отдельные рабочие места, так и отдельные классы для обучающихся с ОВЗ, с инвалидностью.</w:t>
            </w:r>
          </w:p>
          <w:p w:rsidR="00E548CD" w:rsidRPr="00E548CD" w:rsidRDefault="00E548CD" w:rsidP="001744BF">
            <w:pPr>
              <w:numPr>
                <w:ilvl w:val="0"/>
                <w:numId w:val="4"/>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Осуществляется трансляция опыта образовательной организации в вопросах образования обучающихся с ОВЗ, с инвалидностью на основе системного подхода (комплексная программа семинаров, тренингов, конференций и иных мероприятий).</w:t>
            </w:r>
          </w:p>
          <w:p w:rsidR="00E548CD" w:rsidRPr="00E548CD" w:rsidRDefault="00E548CD" w:rsidP="001744BF">
            <w:pPr>
              <w:numPr>
                <w:ilvl w:val="0"/>
                <w:numId w:val="4"/>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Осуществляется трансляция опыта по организации взаимодействия образовательной организации и родителей в процессе реализации рабочей программы воспитания.</w:t>
            </w:r>
          </w:p>
          <w:p w:rsidR="00E548CD" w:rsidRPr="00E548CD" w:rsidRDefault="00E548CD" w:rsidP="001744BF">
            <w:pPr>
              <w:numPr>
                <w:ilvl w:val="0"/>
                <w:numId w:val="4"/>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Реализуются программы по каждому из направлений (краеведение и школьный туризм), причем по одному из направлений более 1 программы.</w:t>
            </w:r>
          </w:p>
          <w:p w:rsidR="00E548CD" w:rsidRPr="00E548CD" w:rsidRDefault="00E548CD" w:rsidP="001744BF">
            <w:pPr>
              <w:numPr>
                <w:ilvl w:val="0"/>
                <w:numId w:val="4"/>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lastRenderedPageBreak/>
              <w:t>Обеспечена диверсификация по видам спорта деятельности школьных спортивных клубов (10 и более видов спорта в ШСК) с целью создания условий для занятий физической культурой и спортом обучающихся.</w:t>
            </w:r>
          </w:p>
          <w:p w:rsidR="00E548CD" w:rsidRPr="00E548CD" w:rsidRDefault="00E548CD" w:rsidP="001744BF">
            <w:pPr>
              <w:numPr>
                <w:ilvl w:val="0"/>
                <w:numId w:val="4"/>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Наличие в ОО отдельного кабинета учителя-логопеда и (или) учителя-дефектолога.</w:t>
            </w:r>
          </w:p>
          <w:p w:rsidR="00E548CD" w:rsidRPr="00E548CD" w:rsidRDefault="00E548CD" w:rsidP="001744BF">
            <w:pPr>
              <w:numPr>
                <w:ilvl w:val="0"/>
                <w:numId w:val="4"/>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Оснащен школьный кабинет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p w:rsidR="00E548CD" w:rsidRPr="00E548CD" w:rsidRDefault="00E548CD" w:rsidP="001744BF">
            <w:pPr>
              <w:numPr>
                <w:ilvl w:val="0"/>
                <w:numId w:val="4"/>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На базе ОО и в рамках сетевого взаимодействия созданы условия способствующие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 таланта, творческих способностей в итоговом значении показателей: реализуется работа 3 и более технологических кружков; обучающиеся активно участвуют в конкурсах, фестивалях, олимпиадах, конференциях на региональном и Всероссийском уровне; наличие среди обучающихся победителей или призеров конкурсов, фестивалей, олимпиад, конференций на Всероссийском уровне; организована сетевая форма реализации дополнительных общеобразовательных программ с 2 и более организациями.</w:t>
            </w:r>
          </w:p>
          <w:p w:rsidR="00E548CD" w:rsidRPr="00E548CD" w:rsidRDefault="00E548CD" w:rsidP="001744BF">
            <w:pPr>
              <w:numPr>
                <w:ilvl w:val="0"/>
                <w:numId w:val="4"/>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В ОО сформированы и функционируют 5 и более школьных творческих объединений, в том числе школьный хор.</w:t>
            </w:r>
          </w:p>
          <w:p w:rsidR="00E548CD" w:rsidRPr="00E548CD" w:rsidRDefault="00E548CD" w:rsidP="001744BF">
            <w:pPr>
              <w:numPr>
                <w:ilvl w:val="0"/>
                <w:numId w:val="4"/>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Реализуется </w:t>
            </w:r>
            <w:proofErr w:type="spellStart"/>
            <w:r w:rsidRPr="00E548CD">
              <w:rPr>
                <w:rFonts w:ascii="Times New Roman" w:eastAsia="Calibri" w:hAnsi="Times New Roman" w:cs="Times New Roman"/>
                <w:sz w:val="24"/>
                <w:szCs w:val="24"/>
              </w:rPr>
              <w:t>внутришкольная</w:t>
            </w:r>
            <w:proofErr w:type="spellEnd"/>
            <w:r w:rsidRPr="00E548CD">
              <w:rPr>
                <w:rFonts w:ascii="Times New Roman" w:eastAsia="Calibri" w:hAnsi="Times New Roman" w:cs="Times New Roman"/>
                <w:sz w:val="24"/>
                <w:szCs w:val="24"/>
              </w:rPr>
              <w:t xml:space="preserve"> система профессионального роста и повышения квалификации педагогических работников, результативность которой проявляется в участии педагогов в профессиональном конкурсном движении, наличии педагогов победителей и призеров конкурсов на муниципальном, региональном и Всероссийском уровнях. </w:t>
            </w:r>
          </w:p>
          <w:p w:rsidR="00E548CD" w:rsidRPr="00E548CD" w:rsidRDefault="00E548CD" w:rsidP="001744BF">
            <w:pPr>
              <w:numPr>
                <w:ilvl w:val="0"/>
                <w:numId w:val="4"/>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Наличие в штате общеобразовательной организации учителя-дефектолога, обеспечивающего оказание помощи целевым группам обучающихся.</w:t>
            </w:r>
          </w:p>
          <w:p w:rsidR="00E548CD" w:rsidRPr="00E548CD" w:rsidRDefault="00E548CD" w:rsidP="001744BF">
            <w:pPr>
              <w:numPr>
                <w:ilvl w:val="0"/>
                <w:numId w:val="4"/>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Наличие в штате общеобразовательной организации учителя-логопеда, обеспечивающего оказание помощи целевым группам обучающихся.</w:t>
            </w:r>
          </w:p>
          <w:p w:rsidR="00E548CD" w:rsidRPr="00E548CD" w:rsidRDefault="00E548CD" w:rsidP="001744BF">
            <w:pPr>
              <w:numPr>
                <w:ilvl w:val="0"/>
                <w:numId w:val="4"/>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В ОО создана система психолого-педагогического сопровождения в результате реализации условий: наличие в штате ОО учителя-дефектолога и учителя-логопеда, обеспечивающего оказание помощи целевым группам обучающихся; системной реализации психолого-педагогической программы и комплекса мероприятий для каждой из целевых групп обучающихся.</w:t>
            </w:r>
          </w:p>
          <w:p w:rsidR="00E548CD" w:rsidRPr="00E548CD" w:rsidRDefault="00E548CD" w:rsidP="001744BF">
            <w:pPr>
              <w:numPr>
                <w:ilvl w:val="0"/>
                <w:numId w:val="4"/>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Осуществлено выделение и оснащение тематических пространств для обучающихся (зона общения, игровая зона, зона релаксации), с целью формирования психологически благоприятного школьного пространства для обучающихся.</w:t>
            </w:r>
          </w:p>
          <w:p w:rsidR="00E548CD" w:rsidRPr="00E548CD" w:rsidRDefault="00E548CD" w:rsidP="001744BF">
            <w:pPr>
              <w:numPr>
                <w:ilvl w:val="0"/>
                <w:numId w:val="4"/>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lastRenderedPageBreak/>
              <w:t>В кабинете педагога-психолога обеспечено наличие оборудованных зон (помещений) для проведения индивидуальных и групповых консультаций, психологической разгрузки, коррекционно-развивающей работы с целевыми группами обучающихся.</w:t>
            </w:r>
          </w:p>
          <w:p w:rsidR="00E548CD" w:rsidRPr="00E548CD" w:rsidRDefault="00E548CD" w:rsidP="001744BF">
            <w:pPr>
              <w:numPr>
                <w:ilvl w:val="0"/>
                <w:numId w:val="4"/>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Информационная система управления образовательной организацией интегрирована с региональными информационными системами.</w:t>
            </w:r>
          </w:p>
          <w:p w:rsidR="00E548CD" w:rsidRPr="00E548CD" w:rsidRDefault="00E548CD" w:rsidP="001744BF">
            <w:pPr>
              <w:numPr>
                <w:ilvl w:val="0"/>
                <w:numId w:val="4"/>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Создан и функционирует школьный библиотечный информационный центр.</w:t>
            </w:r>
          </w:p>
        </w:tc>
      </w:tr>
      <w:tr w:rsidR="00E548CD" w:rsidRPr="00E548CD" w:rsidTr="00230753">
        <w:tc>
          <w:tcPr>
            <w:tcW w:w="2972" w:type="dxa"/>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lastRenderedPageBreak/>
              <w:t>Сведения о разработчиках</w:t>
            </w:r>
          </w:p>
        </w:tc>
        <w:tc>
          <w:tcPr>
            <w:tcW w:w="7201" w:type="dxa"/>
          </w:tcPr>
          <w:p w:rsidR="00E548CD" w:rsidRPr="00E548CD" w:rsidRDefault="00E548CD" w:rsidP="001744BF">
            <w:pPr>
              <w:numPr>
                <w:ilvl w:val="0"/>
                <w:numId w:val="4"/>
              </w:numPr>
              <w:suppressAutoHyphens/>
              <w:contextualSpacing/>
              <w:jc w:val="both"/>
              <w:rPr>
                <w:rFonts w:ascii="Times New Roman" w:eastAsia="Times New Roman" w:hAnsi="Times New Roman" w:cs="Times New Roman"/>
                <w:sz w:val="24"/>
                <w:szCs w:val="24"/>
                <w:shd w:val="clear" w:color="auto" w:fill="FFFFFF"/>
                <w:lang w:eastAsia="zh-CN"/>
              </w:rPr>
            </w:pPr>
            <w:proofErr w:type="spellStart"/>
            <w:r w:rsidRPr="00E548CD">
              <w:rPr>
                <w:rFonts w:ascii="Times New Roman" w:eastAsia="Times New Roman" w:hAnsi="Times New Roman" w:cs="Times New Roman"/>
                <w:sz w:val="24"/>
                <w:szCs w:val="24"/>
                <w:shd w:val="clear" w:color="auto" w:fill="FFFFFF"/>
                <w:lang w:eastAsia="zh-CN"/>
              </w:rPr>
              <w:t>Шумляковский</w:t>
            </w:r>
            <w:proofErr w:type="spellEnd"/>
            <w:r w:rsidRPr="00E548CD">
              <w:rPr>
                <w:rFonts w:ascii="Times New Roman" w:eastAsia="Times New Roman" w:hAnsi="Times New Roman" w:cs="Times New Roman"/>
                <w:sz w:val="24"/>
                <w:szCs w:val="24"/>
                <w:shd w:val="clear" w:color="auto" w:fill="FFFFFF"/>
                <w:lang w:eastAsia="zh-CN"/>
              </w:rPr>
              <w:t xml:space="preserve"> Олег Степанович, директор, т. 78-23-34, e-</w:t>
            </w:r>
            <w:proofErr w:type="spellStart"/>
            <w:r w:rsidRPr="00E548CD">
              <w:rPr>
                <w:rFonts w:ascii="Times New Roman" w:eastAsia="Times New Roman" w:hAnsi="Times New Roman" w:cs="Times New Roman"/>
                <w:sz w:val="24"/>
                <w:szCs w:val="24"/>
                <w:shd w:val="clear" w:color="auto" w:fill="FFFFFF"/>
                <w:lang w:eastAsia="zh-CN"/>
              </w:rPr>
              <w:t>mail</w:t>
            </w:r>
            <w:proofErr w:type="spellEnd"/>
            <w:r w:rsidRPr="00E548CD">
              <w:rPr>
                <w:rFonts w:ascii="Times New Roman" w:eastAsia="Times New Roman" w:hAnsi="Times New Roman" w:cs="Times New Roman"/>
                <w:sz w:val="24"/>
                <w:szCs w:val="24"/>
                <w:shd w:val="clear" w:color="auto" w:fill="FFFFFF"/>
                <w:lang w:eastAsia="zh-CN"/>
              </w:rPr>
              <w:t>: school28@bou.omskportal.ru</w:t>
            </w:r>
          </w:p>
          <w:p w:rsidR="00E548CD" w:rsidRPr="00E548CD" w:rsidRDefault="001744BF" w:rsidP="001744BF">
            <w:pPr>
              <w:numPr>
                <w:ilvl w:val="0"/>
                <w:numId w:val="4"/>
              </w:numPr>
              <w:suppressAutoHyphens/>
              <w:contextualSpacing/>
              <w:jc w:val="both"/>
              <w:rPr>
                <w:rFonts w:ascii="Times New Roman" w:eastAsia="Times New Roman" w:hAnsi="Times New Roman" w:cs="Times New Roman"/>
                <w:sz w:val="24"/>
                <w:szCs w:val="24"/>
                <w:shd w:val="clear" w:color="auto" w:fill="FFFFFF"/>
                <w:lang w:eastAsia="zh-CN"/>
              </w:rPr>
            </w:pPr>
            <w:proofErr w:type="spellStart"/>
            <w:r>
              <w:rPr>
                <w:rFonts w:ascii="Times New Roman" w:eastAsia="Times New Roman" w:hAnsi="Times New Roman" w:cs="Times New Roman"/>
                <w:sz w:val="24"/>
                <w:szCs w:val="24"/>
                <w:shd w:val="clear" w:color="auto" w:fill="FFFFFF"/>
                <w:lang w:eastAsia="zh-CN"/>
              </w:rPr>
              <w:t>Гомула</w:t>
            </w:r>
            <w:proofErr w:type="spellEnd"/>
            <w:r>
              <w:rPr>
                <w:rFonts w:ascii="Times New Roman" w:eastAsia="Times New Roman" w:hAnsi="Times New Roman" w:cs="Times New Roman"/>
                <w:sz w:val="24"/>
                <w:szCs w:val="24"/>
                <w:shd w:val="clear" w:color="auto" w:fill="FFFFFF"/>
                <w:lang w:eastAsia="zh-CN"/>
              </w:rPr>
              <w:t xml:space="preserve"> Антонина Викторовна</w:t>
            </w:r>
            <w:r w:rsidR="00E548CD" w:rsidRPr="00E548CD">
              <w:rPr>
                <w:rFonts w:ascii="Times New Roman" w:eastAsia="Times New Roman" w:hAnsi="Times New Roman" w:cs="Times New Roman"/>
                <w:sz w:val="24"/>
                <w:szCs w:val="24"/>
                <w:shd w:val="clear" w:color="auto" w:fill="FFFFFF"/>
                <w:lang w:eastAsia="zh-CN"/>
              </w:rPr>
              <w:t>, зам. директора, т. 73-38-03, e-</w:t>
            </w:r>
            <w:proofErr w:type="spellStart"/>
            <w:r w:rsidR="00E548CD" w:rsidRPr="00E548CD">
              <w:rPr>
                <w:rFonts w:ascii="Times New Roman" w:eastAsia="Times New Roman" w:hAnsi="Times New Roman" w:cs="Times New Roman"/>
                <w:sz w:val="24"/>
                <w:szCs w:val="24"/>
                <w:shd w:val="clear" w:color="auto" w:fill="FFFFFF"/>
                <w:lang w:eastAsia="zh-CN"/>
              </w:rPr>
              <w:t>mail</w:t>
            </w:r>
            <w:proofErr w:type="spellEnd"/>
            <w:r w:rsidR="00E548CD" w:rsidRPr="00E548CD">
              <w:rPr>
                <w:rFonts w:ascii="Times New Roman" w:eastAsia="Times New Roman" w:hAnsi="Times New Roman" w:cs="Times New Roman"/>
                <w:sz w:val="24"/>
                <w:szCs w:val="24"/>
                <w:shd w:val="clear" w:color="auto" w:fill="FFFFFF"/>
                <w:lang w:eastAsia="zh-CN"/>
              </w:rPr>
              <w:t>: school28@bou.omskportal.ru</w:t>
            </w:r>
          </w:p>
          <w:p w:rsidR="00E548CD" w:rsidRPr="00E548CD" w:rsidRDefault="00E548CD" w:rsidP="001744BF">
            <w:pPr>
              <w:numPr>
                <w:ilvl w:val="0"/>
                <w:numId w:val="4"/>
              </w:numPr>
              <w:suppressAutoHyphens/>
              <w:contextualSpacing/>
              <w:jc w:val="both"/>
              <w:rPr>
                <w:rFonts w:ascii="Times New Roman" w:eastAsia="Calibri" w:hAnsi="Times New Roman" w:cs="Times New Roman"/>
                <w:sz w:val="24"/>
                <w:szCs w:val="24"/>
              </w:rPr>
            </w:pPr>
            <w:proofErr w:type="spellStart"/>
            <w:r w:rsidRPr="00E548CD">
              <w:rPr>
                <w:rFonts w:ascii="Times New Roman" w:eastAsia="Times New Roman" w:hAnsi="Times New Roman" w:cs="Times New Roman"/>
                <w:sz w:val="24"/>
                <w:szCs w:val="24"/>
                <w:shd w:val="clear" w:color="auto" w:fill="FFFFFF"/>
                <w:lang w:eastAsia="zh-CN"/>
              </w:rPr>
              <w:t>Шлейзе</w:t>
            </w:r>
            <w:proofErr w:type="spellEnd"/>
            <w:r w:rsidRPr="00E548CD">
              <w:rPr>
                <w:rFonts w:ascii="Times New Roman" w:eastAsia="Times New Roman" w:hAnsi="Times New Roman" w:cs="Times New Roman"/>
                <w:sz w:val="24"/>
                <w:szCs w:val="24"/>
                <w:shd w:val="clear" w:color="auto" w:fill="FFFFFF"/>
                <w:lang w:eastAsia="zh-CN"/>
              </w:rPr>
              <w:t xml:space="preserve"> Ирина Владимировна, зам. директора, т. 73-38-03, e-</w:t>
            </w:r>
            <w:proofErr w:type="spellStart"/>
            <w:r w:rsidRPr="00E548CD">
              <w:rPr>
                <w:rFonts w:ascii="Times New Roman" w:eastAsia="Times New Roman" w:hAnsi="Times New Roman" w:cs="Times New Roman"/>
                <w:sz w:val="24"/>
                <w:szCs w:val="24"/>
                <w:shd w:val="clear" w:color="auto" w:fill="FFFFFF"/>
                <w:lang w:eastAsia="zh-CN"/>
              </w:rPr>
              <w:t>mail</w:t>
            </w:r>
            <w:proofErr w:type="spellEnd"/>
            <w:r w:rsidRPr="00E548CD">
              <w:rPr>
                <w:rFonts w:ascii="Times New Roman" w:eastAsia="Times New Roman" w:hAnsi="Times New Roman" w:cs="Times New Roman"/>
                <w:sz w:val="24"/>
                <w:szCs w:val="24"/>
                <w:shd w:val="clear" w:color="auto" w:fill="FFFFFF"/>
                <w:lang w:eastAsia="zh-CN"/>
              </w:rPr>
              <w:t>: school28@bou.omskportal.ru</w:t>
            </w:r>
          </w:p>
        </w:tc>
      </w:tr>
      <w:tr w:rsidR="00E548CD" w:rsidRPr="00E548CD" w:rsidTr="00230753">
        <w:tc>
          <w:tcPr>
            <w:tcW w:w="2972" w:type="dxa"/>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Период реализации</w:t>
            </w:r>
          </w:p>
        </w:tc>
        <w:tc>
          <w:tcPr>
            <w:tcW w:w="7201" w:type="dxa"/>
          </w:tcPr>
          <w:p w:rsidR="00E548CD" w:rsidRPr="00E548CD" w:rsidRDefault="00E548CD" w:rsidP="00E548CD">
            <w:pPr>
              <w:jc w:val="center"/>
              <w:rPr>
                <w:rFonts w:ascii="Times New Roman" w:eastAsia="Calibri" w:hAnsi="Times New Roman" w:cs="Times New Roman"/>
                <w:sz w:val="24"/>
                <w:szCs w:val="24"/>
              </w:rPr>
            </w:pPr>
            <w:r w:rsidRPr="00E548CD">
              <w:rPr>
                <w:rFonts w:ascii="Times New Roman" w:eastAsia="Calibri" w:hAnsi="Times New Roman" w:cs="Times New Roman"/>
                <w:sz w:val="24"/>
                <w:szCs w:val="24"/>
              </w:rPr>
              <w:t>01.09.2024 - 31.08.2027</w:t>
            </w:r>
          </w:p>
        </w:tc>
      </w:tr>
      <w:tr w:rsidR="00E548CD" w:rsidRPr="00E548CD" w:rsidTr="00230753">
        <w:tc>
          <w:tcPr>
            <w:tcW w:w="2972" w:type="dxa"/>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Этапы реализации Программы развития</w:t>
            </w:r>
          </w:p>
        </w:tc>
        <w:tc>
          <w:tcPr>
            <w:tcW w:w="7201" w:type="dxa"/>
          </w:tcPr>
          <w:p w:rsidR="00E548CD" w:rsidRPr="00E548CD" w:rsidRDefault="00E548CD" w:rsidP="001744BF">
            <w:pPr>
              <w:widowControl w:val="0"/>
              <w:numPr>
                <w:ilvl w:val="0"/>
                <w:numId w:val="5"/>
              </w:numPr>
              <w:pBdr>
                <w:top w:val="none" w:sz="4" w:space="0" w:color="000000"/>
                <w:left w:val="none" w:sz="4" w:space="0" w:color="000000"/>
                <w:bottom w:val="none" w:sz="4" w:space="0" w:color="000000"/>
                <w:right w:val="none" w:sz="4" w:space="0" w:color="000000"/>
              </w:pBdr>
              <w:contextualSpacing/>
              <w:jc w:val="both"/>
              <w:rPr>
                <w:rFonts w:ascii="Times New Roman" w:eastAsia="Times New Roman" w:hAnsi="Times New Roman" w:cs="Times New Roman"/>
                <w:sz w:val="24"/>
                <w:szCs w:val="24"/>
              </w:rPr>
            </w:pPr>
            <w:r w:rsidRPr="00E548CD">
              <w:rPr>
                <w:rFonts w:ascii="Times New Roman" w:eastAsia="Calibri" w:hAnsi="Times New Roman" w:cs="Times New Roman"/>
                <w:b/>
                <w:sz w:val="24"/>
                <w:szCs w:val="24"/>
              </w:rPr>
              <w:t>I этап – подготовительный</w:t>
            </w:r>
            <w:r w:rsidRPr="00E548CD">
              <w:rPr>
                <w:rFonts w:ascii="Times New Roman" w:eastAsia="Calibri" w:hAnsi="Times New Roman" w:cs="Times New Roman"/>
                <w:sz w:val="24"/>
                <w:szCs w:val="24"/>
              </w:rPr>
              <w:t xml:space="preserve"> (</w:t>
            </w:r>
            <w:r w:rsidRPr="00E548CD">
              <w:rPr>
                <w:rFonts w:ascii="Times New Roman" w:eastAsia="Times New Roman" w:hAnsi="Times New Roman" w:cs="Times New Roman"/>
                <w:sz w:val="24"/>
                <w:szCs w:val="24"/>
              </w:rPr>
              <w:t>подготовка локальных актов ОО и информирование педагогических работников, обучающихся и родительской общественности об изменениях в образовательной деятельности ОО в соответствии с целью и задачами Программы развития);</w:t>
            </w:r>
          </w:p>
          <w:p w:rsidR="00E548CD" w:rsidRPr="00E548CD" w:rsidRDefault="00E548CD" w:rsidP="001744BF">
            <w:pPr>
              <w:numPr>
                <w:ilvl w:val="0"/>
                <w:numId w:val="5"/>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b/>
                <w:sz w:val="24"/>
                <w:szCs w:val="24"/>
              </w:rPr>
              <w:t>II этап – реализация</w:t>
            </w:r>
            <w:r w:rsidRPr="00E548CD">
              <w:rPr>
                <w:rFonts w:ascii="Times New Roman" w:eastAsia="Calibri" w:hAnsi="Times New Roman" w:cs="Times New Roman"/>
                <w:sz w:val="24"/>
                <w:szCs w:val="24"/>
              </w:rPr>
              <w:t xml:space="preserve"> (реализация плана </w:t>
            </w:r>
            <w:r w:rsidRPr="00E548CD">
              <w:rPr>
                <w:rFonts w:ascii="Times New Roman" w:eastAsia="Times New Roman" w:hAnsi="Times New Roman" w:cs="Times New Roman"/>
                <w:sz w:val="24"/>
                <w:szCs w:val="24"/>
              </w:rPr>
              <w:t xml:space="preserve">основных мероприятий и проектов </w:t>
            </w:r>
            <w:r w:rsidRPr="00E548CD">
              <w:rPr>
                <w:rFonts w:ascii="Times New Roman" w:eastAsia="Times New Roman" w:hAnsi="Times New Roman" w:cs="Times New Roman"/>
                <w:bCs/>
                <w:sz w:val="24"/>
                <w:szCs w:val="24"/>
              </w:rPr>
              <w:t>«Дорожной карты» Программы развития</w:t>
            </w:r>
            <w:r w:rsidRPr="00E548CD">
              <w:rPr>
                <w:rFonts w:ascii="Times New Roman" w:eastAsia="Times New Roman" w:hAnsi="Times New Roman" w:cs="Times New Roman"/>
                <w:sz w:val="24"/>
                <w:szCs w:val="24"/>
              </w:rPr>
              <w:t>);</w:t>
            </w:r>
          </w:p>
          <w:p w:rsidR="00E548CD" w:rsidRPr="00E548CD" w:rsidRDefault="00E548CD" w:rsidP="001744BF">
            <w:pPr>
              <w:numPr>
                <w:ilvl w:val="0"/>
                <w:numId w:val="5"/>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b/>
                <w:sz w:val="24"/>
                <w:szCs w:val="24"/>
              </w:rPr>
              <w:t>III этап – обобщающий</w:t>
            </w:r>
            <w:r w:rsidRPr="00E548CD">
              <w:rPr>
                <w:rFonts w:ascii="Times New Roman" w:eastAsia="Calibri" w:hAnsi="Times New Roman" w:cs="Times New Roman"/>
                <w:sz w:val="24"/>
                <w:szCs w:val="24"/>
              </w:rPr>
              <w:t xml:space="preserve"> (</w:t>
            </w:r>
            <w:r w:rsidRPr="00E548CD">
              <w:rPr>
                <w:rFonts w:ascii="Times New Roman" w:eastAsia="Times New Roman" w:hAnsi="Times New Roman" w:cs="Times New Roman"/>
                <w:sz w:val="24"/>
                <w:szCs w:val="24"/>
              </w:rPr>
              <w:t>рефлексивный анализ и принятие управленческих решений по перспективе развития ОО).</w:t>
            </w:r>
          </w:p>
        </w:tc>
      </w:tr>
      <w:tr w:rsidR="00E548CD" w:rsidRPr="00E548CD" w:rsidTr="00230753">
        <w:tc>
          <w:tcPr>
            <w:tcW w:w="2972" w:type="dxa"/>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I этап – подготовительный (01.09.2024 - 31.08.2025)</w:t>
            </w:r>
          </w:p>
        </w:tc>
        <w:tc>
          <w:tcPr>
            <w:tcW w:w="7201" w:type="dxa"/>
          </w:tcPr>
          <w:p w:rsidR="00E548CD" w:rsidRPr="00E548CD" w:rsidRDefault="00E548CD" w:rsidP="001744BF">
            <w:pPr>
              <w:numPr>
                <w:ilvl w:val="0"/>
                <w:numId w:val="1"/>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shd w:val="clear" w:color="auto" w:fill="FFFFFF"/>
              </w:rPr>
              <w:t xml:space="preserve">Принятие на Педагогическом совете ОО решения о необходимости и сроках подготовки </w:t>
            </w:r>
            <w:proofErr w:type="spellStart"/>
            <w:r w:rsidRPr="00E548CD">
              <w:rPr>
                <w:rFonts w:ascii="Times New Roman" w:eastAsia="Calibri" w:hAnsi="Times New Roman" w:cs="Times New Roman"/>
                <w:sz w:val="24"/>
                <w:szCs w:val="24"/>
                <w:shd w:val="clear" w:color="auto" w:fill="FFFFFF"/>
              </w:rPr>
              <w:t>подпроектов</w:t>
            </w:r>
            <w:proofErr w:type="spellEnd"/>
            <w:r w:rsidRPr="00E548CD">
              <w:rPr>
                <w:rFonts w:ascii="Times New Roman" w:eastAsia="Calibri" w:hAnsi="Times New Roman" w:cs="Times New Roman"/>
                <w:sz w:val="24"/>
                <w:szCs w:val="24"/>
                <w:shd w:val="clear" w:color="auto" w:fill="FFFFFF"/>
              </w:rPr>
              <w:t xml:space="preserve"> Программы развития.</w:t>
            </w:r>
          </w:p>
          <w:p w:rsidR="00E548CD" w:rsidRPr="00E548CD" w:rsidRDefault="00E548CD" w:rsidP="001744BF">
            <w:pPr>
              <w:numPr>
                <w:ilvl w:val="0"/>
                <w:numId w:val="1"/>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Создание и запуск системы управления по разработке </w:t>
            </w:r>
            <w:proofErr w:type="spellStart"/>
            <w:r w:rsidRPr="00E548CD">
              <w:rPr>
                <w:rFonts w:ascii="Times New Roman" w:eastAsia="Calibri" w:hAnsi="Times New Roman" w:cs="Times New Roman"/>
                <w:sz w:val="24"/>
                <w:szCs w:val="24"/>
                <w:shd w:val="clear" w:color="auto" w:fill="FFFFFF"/>
              </w:rPr>
              <w:t>подпроектов</w:t>
            </w:r>
            <w:proofErr w:type="spellEnd"/>
            <w:r w:rsidRPr="00E548CD">
              <w:rPr>
                <w:rFonts w:ascii="Times New Roman" w:eastAsia="Calibri" w:hAnsi="Times New Roman" w:cs="Times New Roman"/>
                <w:sz w:val="24"/>
                <w:szCs w:val="24"/>
                <w:shd w:val="clear" w:color="auto" w:fill="FFFFFF"/>
              </w:rPr>
              <w:t xml:space="preserve"> Программы развития.</w:t>
            </w:r>
          </w:p>
          <w:p w:rsidR="00E548CD" w:rsidRPr="00E548CD" w:rsidRDefault="00E548CD" w:rsidP="001744BF">
            <w:pPr>
              <w:numPr>
                <w:ilvl w:val="0"/>
                <w:numId w:val="1"/>
              </w:numPr>
              <w:contextualSpacing/>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 xml:space="preserve">Привлечение к разработке </w:t>
            </w:r>
            <w:proofErr w:type="spellStart"/>
            <w:r w:rsidRPr="00E548CD">
              <w:rPr>
                <w:rFonts w:ascii="Times New Roman" w:eastAsia="Times New Roman" w:hAnsi="Times New Roman" w:cs="Times New Roman"/>
                <w:sz w:val="24"/>
                <w:szCs w:val="24"/>
              </w:rPr>
              <w:t>подпроектов</w:t>
            </w:r>
            <w:proofErr w:type="spellEnd"/>
            <w:r w:rsidRPr="00E548CD">
              <w:rPr>
                <w:rFonts w:ascii="Times New Roman" w:eastAsia="Times New Roman" w:hAnsi="Times New Roman" w:cs="Times New Roman"/>
                <w:sz w:val="24"/>
                <w:szCs w:val="24"/>
              </w:rPr>
              <w:t xml:space="preserve"> Программы развития представителей всех групп участников образовательного процесса и внешних партнеров школы.</w:t>
            </w:r>
          </w:p>
          <w:p w:rsidR="00E548CD" w:rsidRPr="00E548CD" w:rsidRDefault="00E548CD" w:rsidP="001744BF">
            <w:pPr>
              <w:numPr>
                <w:ilvl w:val="0"/>
                <w:numId w:val="1"/>
              </w:numPr>
              <w:contextualSpacing/>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 xml:space="preserve">Организация рабочих групп по созданию </w:t>
            </w:r>
            <w:proofErr w:type="spellStart"/>
            <w:r w:rsidRPr="00E548CD">
              <w:rPr>
                <w:rFonts w:ascii="Times New Roman" w:eastAsia="Times New Roman" w:hAnsi="Times New Roman" w:cs="Times New Roman"/>
                <w:sz w:val="24"/>
                <w:szCs w:val="24"/>
              </w:rPr>
              <w:t>подпроектов</w:t>
            </w:r>
            <w:proofErr w:type="spellEnd"/>
            <w:r w:rsidRPr="00E548CD">
              <w:rPr>
                <w:rFonts w:ascii="Times New Roman" w:eastAsia="Times New Roman" w:hAnsi="Times New Roman" w:cs="Times New Roman"/>
                <w:sz w:val="24"/>
                <w:szCs w:val="24"/>
              </w:rPr>
              <w:t xml:space="preserve"> Программы развития, их обучение и обеспечение ресурсами.</w:t>
            </w:r>
          </w:p>
          <w:p w:rsidR="00E548CD" w:rsidRPr="00E548CD" w:rsidRDefault="00E548CD" w:rsidP="001744BF">
            <w:pPr>
              <w:numPr>
                <w:ilvl w:val="0"/>
                <w:numId w:val="1"/>
              </w:numPr>
              <w:contextualSpacing/>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Подготовка необходимых ресурсов и материалов, создание условий для работы над созданием Программы развития.</w:t>
            </w:r>
          </w:p>
          <w:p w:rsidR="00E548CD" w:rsidRPr="00E548CD" w:rsidRDefault="00E548CD" w:rsidP="001744BF">
            <w:pPr>
              <w:numPr>
                <w:ilvl w:val="0"/>
                <w:numId w:val="1"/>
              </w:numPr>
              <w:contextualSpacing/>
              <w:jc w:val="both"/>
              <w:rPr>
                <w:rFonts w:ascii="Times New Roman" w:eastAsia="Times New Roman" w:hAnsi="Times New Roman" w:cs="Times New Roman"/>
                <w:sz w:val="24"/>
                <w:szCs w:val="24"/>
              </w:rPr>
            </w:pPr>
            <w:r w:rsidRPr="00E548CD">
              <w:rPr>
                <w:rFonts w:ascii="Times New Roman" w:eastAsia="Calibri" w:hAnsi="Times New Roman" w:cs="Times New Roman"/>
                <w:sz w:val="24"/>
                <w:szCs w:val="24"/>
                <w:shd w:val="clear" w:color="auto" w:fill="FFFFFF"/>
              </w:rPr>
              <w:t xml:space="preserve">Поиск дополнительных ресурсов для реализации </w:t>
            </w:r>
            <w:proofErr w:type="spellStart"/>
            <w:r w:rsidRPr="00E548CD">
              <w:rPr>
                <w:rFonts w:ascii="Times New Roman" w:eastAsia="Calibri" w:hAnsi="Times New Roman" w:cs="Times New Roman"/>
                <w:sz w:val="24"/>
                <w:szCs w:val="24"/>
                <w:shd w:val="clear" w:color="auto" w:fill="FFFFFF"/>
              </w:rPr>
              <w:t>подпроектов</w:t>
            </w:r>
            <w:proofErr w:type="spellEnd"/>
            <w:r w:rsidRPr="00E548CD">
              <w:rPr>
                <w:rFonts w:ascii="Times New Roman" w:eastAsia="Calibri" w:hAnsi="Times New Roman" w:cs="Times New Roman"/>
                <w:sz w:val="24"/>
                <w:szCs w:val="24"/>
                <w:shd w:val="clear" w:color="auto" w:fill="FFFFFF"/>
              </w:rPr>
              <w:t xml:space="preserve"> Программы развития.</w:t>
            </w:r>
          </w:p>
          <w:p w:rsidR="00E548CD" w:rsidRPr="00E548CD" w:rsidRDefault="00E548CD" w:rsidP="001744BF">
            <w:pPr>
              <w:numPr>
                <w:ilvl w:val="0"/>
                <w:numId w:val="1"/>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Оформление и утверждение приказов директора ОО на основе содержания задач </w:t>
            </w:r>
            <w:proofErr w:type="spellStart"/>
            <w:r w:rsidRPr="00E548CD">
              <w:rPr>
                <w:rFonts w:ascii="Times New Roman" w:eastAsia="Calibri" w:hAnsi="Times New Roman" w:cs="Times New Roman"/>
                <w:sz w:val="24"/>
                <w:szCs w:val="24"/>
              </w:rPr>
              <w:t>подпроектов</w:t>
            </w:r>
            <w:proofErr w:type="spellEnd"/>
            <w:r w:rsidRPr="00E548CD">
              <w:rPr>
                <w:rFonts w:ascii="Times New Roman" w:eastAsia="Calibri" w:hAnsi="Times New Roman" w:cs="Times New Roman"/>
                <w:sz w:val="24"/>
                <w:szCs w:val="24"/>
              </w:rPr>
              <w:t xml:space="preserve"> Программы развития.</w:t>
            </w:r>
          </w:p>
          <w:p w:rsidR="00E548CD" w:rsidRPr="00E548CD" w:rsidRDefault="00E548CD" w:rsidP="001744BF">
            <w:pPr>
              <w:numPr>
                <w:ilvl w:val="0"/>
                <w:numId w:val="1"/>
              </w:numPr>
              <w:contextualSpacing/>
              <w:jc w:val="both"/>
              <w:rPr>
                <w:rFonts w:ascii="Times New Roman" w:eastAsia="Times New Roman" w:hAnsi="Times New Roman" w:cs="Times New Roman"/>
                <w:sz w:val="24"/>
                <w:szCs w:val="24"/>
                <w:lang w:eastAsia="ru-RU" w:bidi="ru-RU"/>
              </w:rPr>
            </w:pPr>
            <w:r w:rsidRPr="00E548CD">
              <w:rPr>
                <w:rFonts w:ascii="Times New Roman" w:eastAsia="Times New Roman" w:hAnsi="Times New Roman" w:cs="Times New Roman"/>
                <w:sz w:val="24"/>
                <w:szCs w:val="24"/>
                <w:lang w:eastAsia="ru-RU"/>
              </w:rPr>
              <w:t xml:space="preserve">Разработка и утверждение школьного плана </w:t>
            </w:r>
            <w:r w:rsidRPr="00E548CD">
              <w:rPr>
                <w:rFonts w:ascii="Times New Roman" w:eastAsia="Times New Roman" w:hAnsi="Times New Roman" w:cs="Times New Roman"/>
                <w:sz w:val="24"/>
                <w:szCs w:val="24"/>
                <w:lang w:eastAsia="ru-RU" w:bidi="ru-RU"/>
              </w:rPr>
              <w:t>мероприятий на период реализации Программы развития.</w:t>
            </w:r>
          </w:p>
          <w:p w:rsidR="00E548CD" w:rsidRPr="00E548CD" w:rsidRDefault="00E548CD" w:rsidP="001744BF">
            <w:pPr>
              <w:numPr>
                <w:ilvl w:val="0"/>
                <w:numId w:val="1"/>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Оформление и утверждение приказа директора ОО «Об утверждении «Дорожной карты» на период реализации Программы развития.</w:t>
            </w:r>
          </w:p>
          <w:p w:rsidR="00E548CD" w:rsidRPr="00E548CD" w:rsidRDefault="00E548CD" w:rsidP="001744BF">
            <w:pPr>
              <w:numPr>
                <w:ilvl w:val="0"/>
                <w:numId w:val="1"/>
              </w:numPr>
              <w:contextualSpacing/>
              <w:jc w:val="both"/>
              <w:rPr>
                <w:rFonts w:ascii="Times New Roman" w:eastAsia="Times New Roman" w:hAnsi="Times New Roman" w:cs="Times New Roman"/>
                <w:sz w:val="24"/>
                <w:szCs w:val="24"/>
              </w:rPr>
            </w:pPr>
            <w:r w:rsidRPr="00E548CD">
              <w:rPr>
                <w:rFonts w:ascii="Times New Roman" w:eastAsia="Calibri" w:hAnsi="Times New Roman" w:cs="Times New Roman"/>
                <w:sz w:val="24"/>
                <w:szCs w:val="24"/>
              </w:rPr>
              <w:t xml:space="preserve">Внесение дополнений в Положение об оплате труда педагогических работников ОО с целью корректировки критериев и показателей стимулирования педагогических </w:t>
            </w:r>
            <w:r w:rsidRPr="00E548CD">
              <w:rPr>
                <w:rFonts w:ascii="Times New Roman" w:eastAsia="Calibri" w:hAnsi="Times New Roman" w:cs="Times New Roman"/>
                <w:sz w:val="24"/>
                <w:szCs w:val="24"/>
              </w:rPr>
              <w:lastRenderedPageBreak/>
              <w:t xml:space="preserve">работников </w:t>
            </w:r>
            <w:r w:rsidRPr="00E548CD">
              <w:rPr>
                <w:rFonts w:ascii="Times New Roman" w:eastAsia="Times New Roman" w:hAnsi="Times New Roman" w:cs="Times New Roman"/>
                <w:sz w:val="24"/>
                <w:szCs w:val="24"/>
              </w:rPr>
              <w:t>в соответствии с целью и задачами Программы развития.</w:t>
            </w:r>
          </w:p>
          <w:p w:rsidR="00E548CD" w:rsidRPr="00E548CD" w:rsidRDefault="00E548CD" w:rsidP="001744BF">
            <w:pPr>
              <w:numPr>
                <w:ilvl w:val="0"/>
                <w:numId w:val="2"/>
              </w:numPr>
              <w:contextualSpacing/>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Презентация Программы развития для руководителей школьных методических объединений.</w:t>
            </w:r>
          </w:p>
          <w:p w:rsidR="00E548CD" w:rsidRPr="00E548CD" w:rsidRDefault="00E548CD" w:rsidP="001744BF">
            <w:pPr>
              <w:numPr>
                <w:ilvl w:val="0"/>
                <w:numId w:val="2"/>
              </w:numPr>
              <w:contextualSpacing/>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Презентация Программы развития на Педагогическом совете ОО.</w:t>
            </w:r>
          </w:p>
          <w:p w:rsidR="00E548CD" w:rsidRPr="00E548CD" w:rsidRDefault="00E548CD" w:rsidP="001744BF">
            <w:pPr>
              <w:numPr>
                <w:ilvl w:val="0"/>
                <w:numId w:val="2"/>
              </w:numPr>
              <w:contextualSpacing/>
              <w:jc w:val="both"/>
              <w:rPr>
                <w:rFonts w:ascii="Times New Roman" w:eastAsia="Calibri" w:hAnsi="Times New Roman" w:cs="Times New Roman"/>
                <w:sz w:val="24"/>
                <w:szCs w:val="24"/>
              </w:rPr>
            </w:pPr>
            <w:r w:rsidRPr="00E548CD">
              <w:rPr>
                <w:rFonts w:ascii="Times New Roman" w:eastAsia="Times New Roman" w:hAnsi="Times New Roman" w:cs="Times New Roman"/>
                <w:sz w:val="24"/>
                <w:szCs w:val="24"/>
              </w:rPr>
              <w:t>Презентация Программы развития на общешкольном родительском собрании.</w:t>
            </w:r>
          </w:p>
          <w:p w:rsidR="00E548CD" w:rsidRPr="00E548CD" w:rsidRDefault="00E548CD" w:rsidP="001744BF">
            <w:pPr>
              <w:numPr>
                <w:ilvl w:val="0"/>
                <w:numId w:val="2"/>
              </w:numPr>
              <w:contextualSpacing/>
              <w:jc w:val="both"/>
              <w:rPr>
                <w:rFonts w:ascii="Times New Roman" w:eastAsia="Calibri" w:hAnsi="Times New Roman" w:cs="Times New Roman"/>
                <w:sz w:val="24"/>
                <w:szCs w:val="24"/>
              </w:rPr>
            </w:pPr>
            <w:r w:rsidRPr="00E548CD">
              <w:rPr>
                <w:rFonts w:ascii="Times New Roman" w:eastAsia="Times New Roman" w:hAnsi="Times New Roman" w:cs="Times New Roman"/>
                <w:sz w:val="24"/>
                <w:szCs w:val="24"/>
              </w:rPr>
              <w:t>Презентация Программы развития на сайте ОО.</w:t>
            </w:r>
          </w:p>
        </w:tc>
      </w:tr>
      <w:tr w:rsidR="00E548CD" w:rsidRPr="00E548CD" w:rsidTr="00230753">
        <w:tc>
          <w:tcPr>
            <w:tcW w:w="2972" w:type="dxa"/>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lastRenderedPageBreak/>
              <w:t>II этап – реализация (01.09.2025 - 31.08.2026)</w:t>
            </w:r>
          </w:p>
        </w:tc>
        <w:tc>
          <w:tcPr>
            <w:tcW w:w="7201" w:type="dxa"/>
          </w:tcPr>
          <w:p w:rsidR="00E548CD" w:rsidRPr="00E548CD" w:rsidRDefault="00E548CD" w:rsidP="001744BF">
            <w:pPr>
              <w:numPr>
                <w:ilvl w:val="0"/>
                <w:numId w:val="3"/>
              </w:numPr>
              <w:contextualSpacing/>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Анализ состояния и прогноз тенденций изменения социального заказа ОО.</w:t>
            </w:r>
          </w:p>
          <w:p w:rsidR="00E548CD" w:rsidRPr="00E548CD" w:rsidRDefault="00E548CD" w:rsidP="001744BF">
            <w:pPr>
              <w:numPr>
                <w:ilvl w:val="0"/>
                <w:numId w:val="3"/>
              </w:numPr>
              <w:contextualSpacing/>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Анализ состояния и прогноз тенденций изменения внешней среды ОО.</w:t>
            </w:r>
          </w:p>
          <w:p w:rsidR="00E548CD" w:rsidRPr="00E548CD" w:rsidRDefault="00E548CD" w:rsidP="001744BF">
            <w:pPr>
              <w:numPr>
                <w:ilvl w:val="0"/>
                <w:numId w:val="3"/>
              </w:numPr>
              <w:contextualSpacing/>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Анализ состояния и прогноз тенденций изменения в ресурсном обеспечении ОО.</w:t>
            </w:r>
          </w:p>
          <w:p w:rsidR="00E548CD" w:rsidRPr="00E548CD" w:rsidRDefault="00E548CD" w:rsidP="001744BF">
            <w:pPr>
              <w:numPr>
                <w:ilvl w:val="0"/>
                <w:numId w:val="3"/>
              </w:numPr>
              <w:contextualSpacing/>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Описание объективных, «биографических» данных об истории учебного заведения и его современном состоянии.</w:t>
            </w:r>
          </w:p>
          <w:p w:rsidR="00E548CD" w:rsidRPr="00E548CD" w:rsidRDefault="00E548CD" w:rsidP="001744BF">
            <w:pPr>
              <w:numPr>
                <w:ilvl w:val="0"/>
                <w:numId w:val="3"/>
              </w:numPr>
              <w:contextualSpacing/>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Анализ и оценка достижений ОО и их причин.</w:t>
            </w:r>
          </w:p>
          <w:p w:rsidR="00E548CD" w:rsidRPr="00E548CD" w:rsidRDefault="00E548CD" w:rsidP="001744BF">
            <w:pPr>
              <w:numPr>
                <w:ilvl w:val="0"/>
                <w:numId w:val="3"/>
              </w:numPr>
              <w:contextualSpacing/>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Анализ и оценка инновационной среды и потенциала ОО. Прогноз отношения к изменениям со стороны работников ОО и ее партнеров.</w:t>
            </w:r>
          </w:p>
          <w:p w:rsidR="00E548CD" w:rsidRPr="00E548CD" w:rsidRDefault="00E548CD" w:rsidP="001744BF">
            <w:pPr>
              <w:numPr>
                <w:ilvl w:val="0"/>
                <w:numId w:val="3"/>
              </w:numPr>
              <w:contextualSpacing/>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Проблемный анализ состояния дел в ОО.</w:t>
            </w:r>
          </w:p>
          <w:p w:rsidR="00E548CD" w:rsidRPr="00E548CD" w:rsidRDefault="00E548CD" w:rsidP="001744BF">
            <w:pPr>
              <w:numPr>
                <w:ilvl w:val="0"/>
                <w:numId w:val="3"/>
              </w:numPr>
              <w:contextualSpacing/>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 xml:space="preserve">Разработка и описание плана действий по реализации </w:t>
            </w:r>
            <w:proofErr w:type="spellStart"/>
            <w:r w:rsidRPr="00E548CD">
              <w:rPr>
                <w:rFonts w:ascii="Times New Roman" w:eastAsia="Times New Roman" w:hAnsi="Times New Roman" w:cs="Times New Roman"/>
                <w:sz w:val="24"/>
                <w:szCs w:val="24"/>
              </w:rPr>
              <w:t>подпроектов</w:t>
            </w:r>
            <w:proofErr w:type="spellEnd"/>
            <w:r w:rsidRPr="00E548CD">
              <w:rPr>
                <w:rFonts w:ascii="Times New Roman" w:eastAsia="Times New Roman" w:hAnsi="Times New Roman" w:cs="Times New Roman"/>
                <w:sz w:val="24"/>
                <w:szCs w:val="24"/>
              </w:rPr>
              <w:t xml:space="preserve"> Программы развития, включая их управленческое сопровождение.</w:t>
            </w:r>
          </w:p>
          <w:p w:rsidR="00E548CD" w:rsidRPr="00E548CD" w:rsidRDefault="00E548CD" w:rsidP="001744BF">
            <w:pPr>
              <w:numPr>
                <w:ilvl w:val="0"/>
                <w:numId w:val="3"/>
              </w:numPr>
              <w:contextualSpacing/>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Реализация плана основных мероприятий и проектов «Дорожной карты» Программы развития</w:t>
            </w:r>
          </w:p>
          <w:p w:rsidR="00E548CD" w:rsidRPr="00E548CD" w:rsidRDefault="00E548CD" w:rsidP="001744BF">
            <w:pPr>
              <w:numPr>
                <w:ilvl w:val="0"/>
                <w:numId w:val="3"/>
              </w:numPr>
              <w:contextualSpacing/>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 xml:space="preserve">Формирование </w:t>
            </w:r>
            <w:proofErr w:type="spellStart"/>
            <w:r w:rsidRPr="00E548CD">
              <w:rPr>
                <w:rFonts w:ascii="Times New Roman" w:eastAsia="Times New Roman" w:hAnsi="Times New Roman" w:cs="Times New Roman"/>
                <w:sz w:val="24"/>
                <w:szCs w:val="24"/>
              </w:rPr>
              <w:t>стажировочной</w:t>
            </w:r>
            <w:proofErr w:type="spellEnd"/>
            <w:r w:rsidRPr="00E548CD">
              <w:rPr>
                <w:rFonts w:ascii="Times New Roman" w:eastAsia="Times New Roman" w:hAnsi="Times New Roman" w:cs="Times New Roman"/>
                <w:sz w:val="24"/>
                <w:szCs w:val="24"/>
              </w:rPr>
              <w:t xml:space="preserve"> площадки с целью презентации лучшего опыта по реализации </w:t>
            </w:r>
            <w:proofErr w:type="spellStart"/>
            <w:r w:rsidRPr="00E548CD">
              <w:rPr>
                <w:rFonts w:ascii="Times New Roman" w:eastAsia="Times New Roman" w:hAnsi="Times New Roman" w:cs="Times New Roman"/>
                <w:sz w:val="24"/>
                <w:szCs w:val="24"/>
              </w:rPr>
              <w:t>подпроектов</w:t>
            </w:r>
            <w:proofErr w:type="spellEnd"/>
            <w:r w:rsidRPr="00E548CD">
              <w:rPr>
                <w:rFonts w:ascii="Times New Roman" w:eastAsia="Times New Roman" w:hAnsi="Times New Roman" w:cs="Times New Roman"/>
                <w:sz w:val="24"/>
                <w:szCs w:val="24"/>
              </w:rPr>
              <w:t xml:space="preserve"> Программы развития.</w:t>
            </w:r>
          </w:p>
        </w:tc>
      </w:tr>
      <w:tr w:rsidR="00E548CD" w:rsidRPr="00E548CD" w:rsidTr="00230753">
        <w:tc>
          <w:tcPr>
            <w:tcW w:w="2972" w:type="dxa"/>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III этап – обобщающий (01.09.2026 - 31.08.2027)</w:t>
            </w:r>
          </w:p>
        </w:tc>
        <w:tc>
          <w:tcPr>
            <w:tcW w:w="7201" w:type="dxa"/>
          </w:tcPr>
          <w:p w:rsidR="00E548CD" w:rsidRPr="00E548CD" w:rsidRDefault="00E548CD" w:rsidP="001744BF">
            <w:pPr>
              <w:numPr>
                <w:ilvl w:val="0"/>
                <w:numId w:val="7"/>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Проведение совещания с руководителями школьных методических объединений по всем результатам реализации </w:t>
            </w:r>
            <w:proofErr w:type="spellStart"/>
            <w:r w:rsidRPr="00E548CD">
              <w:rPr>
                <w:rFonts w:ascii="Times New Roman" w:eastAsia="Calibri" w:hAnsi="Times New Roman" w:cs="Times New Roman"/>
                <w:sz w:val="24"/>
                <w:szCs w:val="24"/>
              </w:rPr>
              <w:t>подпроектов</w:t>
            </w:r>
            <w:proofErr w:type="spellEnd"/>
            <w:r w:rsidRPr="00E548CD">
              <w:rPr>
                <w:rFonts w:ascii="Times New Roman" w:eastAsia="Calibri" w:hAnsi="Times New Roman" w:cs="Times New Roman"/>
                <w:sz w:val="24"/>
                <w:szCs w:val="24"/>
              </w:rPr>
              <w:t xml:space="preserve"> Программы развития.</w:t>
            </w:r>
          </w:p>
          <w:p w:rsidR="00E548CD" w:rsidRPr="00E548CD" w:rsidRDefault="00E548CD" w:rsidP="001744BF">
            <w:pPr>
              <w:numPr>
                <w:ilvl w:val="0"/>
                <w:numId w:val="7"/>
              </w:numPr>
              <w:contextualSpacing/>
              <w:jc w:val="both"/>
              <w:rPr>
                <w:rFonts w:ascii="Times New Roman" w:eastAsia="Calibri" w:hAnsi="Times New Roman" w:cs="Times New Roman"/>
                <w:sz w:val="24"/>
                <w:szCs w:val="24"/>
              </w:rPr>
            </w:pPr>
            <w:r w:rsidRPr="00E548CD">
              <w:rPr>
                <w:rFonts w:ascii="Times New Roman" w:eastAsia="Times New Roman" w:hAnsi="Times New Roman" w:cs="Times New Roman"/>
                <w:sz w:val="24"/>
                <w:szCs w:val="24"/>
              </w:rPr>
              <w:t xml:space="preserve">Тематические заседания школьных методических объединений по обсуждению результатов реализации </w:t>
            </w:r>
            <w:proofErr w:type="spellStart"/>
            <w:r w:rsidRPr="00E548CD">
              <w:rPr>
                <w:rFonts w:ascii="Times New Roman" w:eastAsia="Times New Roman" w:hAnsi="Times New Roman" w:cs="Times New Roman"/>
                <w:sz w:val="24"/>
                <w:szCs w:val="24"/>
              </w:rPr>
              <w:t>подпроектов</w:t>
            </w:r>
            <w:proofErr w:type="spellEnd"/>
            <w:r w:rsidRPr="00E548CD">
              <w:rPr>
                <w:rFonts w:ascii="Times New Roman" w:eastAsia="Times New Roman" w:hAnsi="Times New Roman" w:cs="Times New Roman"/>
                <w:sz w:val="24"/>
                <w:szCs w:val="24"/>
              </w:rPr>
              <w:t xml:space="preserve"> Программы развития.</w:t>
            </w:r>
          </w:p>
          <w:p w:rsidR="00E548CD" w:rsidRPr="00E548CD" w:rsidRDefault="00E548CD" w:rsidP="001744BF">
            <w:pPr>
              <w:numPr>
                <w:ilvl w:val="0"/>
                <w:numId w:val="7"/>
              </w:numPr>
              <w:contextualSpacing/>
              <w:jc w:val="both"/>
              <w:rPr>
                <w:rFonts w:ascii="Times New Roman" w:eastAsia="Calibri" w:hAnsi="Times New Roman" w:cs="Times New Roman"/>
                <w:sz w:val="24"/>
                <w:szCs w:val="24"/>
              </w:rPr>
            </w:pPr>
            <w:r w:rsidRPr="00E548CD">
              <w:rPr>
                <w:rFonts w:ascii="Times New Roman" w:eastAsia="Times New Roman" w:hAnsi="Times New Roman" w:cs="Times New Roman"/>
                <w:sz w:val="24"/>
                <w:szCs w:val="24"/>
              </w:rPr>
              <w:t>Обобщение инновационного опыта педагогов и представление его заседаниях методических объединений.</w:t>
            </w:r>
          </w:p>
          <w:p w:rsidR="00E548CD" w:rsidRPr="00E548CD" w:rsidRDefault="00E548CD" w:rsidP="001744BF">
            <w:pPr>
              <w:numPr>
                <w:ilvl w:val="0"/>
                <w:numId w:val="7"/>
              </w:numPr>
              <w:contextualSpacing/>
              <w:jc w:val="both"/>
              <w:rPr>
                <w:rFonts w:ascii="Times New Roman" w:eastAsia="Calibri" w:hAnsi="Times New Roman" w:cs="Times New Roman"/>
                <w:sz w:val="24"/>
                <w:szCs w:val="24"/>
              </w:rPr>
            </w:pPr>
            <w:r w:rsidRPr="00E548CD">
              <w:rPr>
                <w:rFonts w:ascii="Times New Roman" w:eastAsia="Times New Roman" w:hAnsi="Times New Roman" w:cs="Times New Roman"/>
                <w:sz w:val="24"/>
                <w:szCs w:val="24"/>
              </w:rPr>
              <w:t xml:space="preserve">Презентация ресурсного центра лучших практик реализации </w:t>
            </w:r>
            <w:proofErr w:type="spellStart"/>
            <w:r w:rsidRPr="00E548CD">
              <w:rPr>
                <w:rFonts w:ascii="Times New Roman" w:eastAsia="Times New Roman" w:hAnsi="Times New Roman" w:cs="Times New Roman"/>
                <w:sz w:val="24"/>
                <w:szCs w:val="24"/>
              </w:rPr>
              <w:t>подпроектов</w:t>
            </w:r>
            <w:proofErr w:type="spellEnd"/>
            <w:r w:rsidRPr="00E548CD">
              <w:rPr>
                <w:rFonts w:ascii="Times New Roman" w:eastAsia="Times New Roman" w:hAnsi="Times New Roman" w:cs="Times New Roman"/>
                <w:sz w:val="24"/>
                <w:szCs w:val="24"/>
              </w:rPr>
              <w:t xml:space="preserve"> Программы развития.</w:t>
            </w:r>
          </w:p>
          <w:p w:rsidR="00E548CD" w:rsidRPr="00E548CD" w:rsidRDefault="00E548CD" w:rsidP="001744BF">
            <w:pPr>
              <w:numPr>
                <w:ilvl w:val="0"/>
                <w:numId w:val="7"/>
              </w:numPr>
              <w:contextualSpacing/>
              <w:jc w:val="both"/>
              <w:rPr>
                <w:rFonts w:ascii="Times New Roman" w:eastAsia="Calibri" w:hAnsi="Times New Roman" w:cs="Times New Roman"/>
                <w:sz w:val="24"/>
                <w:szCs w:val="24"/>
              </w:rPr>
            </w:pPr>
            <w:r w:rsidRPr="00E548CD">
              <w:rPr>
                <w:rFonts w:ascii="Times New Roman" w:eastAsia="Times New Roman" w:hAnsi="Times New Roman" w:cs="Times New Roman"/>
                <w:sz w:val="24"/>
                <w:szCs w:val="24"/>
              </w:rPr>
              <w:t xml:space="preserve">Проведение мониторинга результатов реализации </w:t>
            </w:r>
            <w:proofErr w:type="spellStart"/>
            <w:r w:rsidRPr="00E548CD">
              <w:rPr>
                <w:rFonts w:ascii="Times New Roman" w:eastAsia="Times New Roman" w:hAnsi="Times New Roman" w:cs="Times New Roman"/>
                <w:sz w:val="24"/>
                <w:szCs w:val="24"/>
              </w:rPr>
              <w:t>подпроектов</w:t>
            </w:r>
            <w:proofErr w:type="spellEnd"/>
            <w:r w:rsidRPr="00E548CD">
              <w:rPr>
                <w:rFonts w:ascii="Times New Roman" w:eastAsia="Times New Roman" w:hAnsi="Times New Roman" w:cs="Times New Roman"/>
                <w:sz w:val="24"/>
                <w:szCs w:val="24"/>
              </w:rPr>
              <w:t xml:space="preserve"> Программы развития (подготовка аналитической справки).</w:t>
            </w:r>
          </w:p>
          <w:p w:rsidR="00E548CD" w:rsidRPr="00E548CD" w:rsidRDefault="00E548CD" w:rsidP="001744BF">
            <w:pPr>
              <w:numPr>
                <w:ilvl w:val="0"/>
                <w:numId w:val="7"/>
              </w:numPr>
              <w:contextualSpacing/>
              <w:jc w:val="both"/>
              <w:rPr>
                <w:rFonts w:ascii="Times New Roman" w:eastAsia="Calibri" w:hAnsi="Times New Roman" w:cs="Times New Roman"/>
                <w:sz w:val="24"/>
                <w:szCs w:val="24"/>
              </w:rPr>
            </w:pPr>
            <w:r w:rsidRPr="00E548CD">
              <w:rPr>
                <w:rFonts w:ascii="Times New Roman" w:eastAsia="Times New Roman" w:hAnsi="Times New Roman" w:cs="Times New Roman"/>
                <w:sz w:val="24"/>
                <w:szCs w:val="24"/>
              </w:rPr>
              <w:t xml:space="preserve">Создание </w:t>
            </w:r>
            <w:proofErr w:type="spellStart"/>
            <w:r w:rsidRPr="00E548CD">
              <w:rPr>
                <w:rFonts w:ascii="Times New Roman" w:eastAsia="Times New Roman" w:hAnsi="Times New Roman" w:cs="Times New Roman"/>
                <w:sz w:val="24"/>
                <w:szCs w:val="24"/>
              </w:rPr>
              <w:t>стажировочной</w:t>
            </w:r>
            <w:proofErr w:type="spellEnd"/>
            <w:r w:rsidRPr="00E548CD">
              <w:rPr>
                <w:rFonts w:ascii="Times New Roman" w:eastAsia="Times New Roman" w:hAnsi="Times New Roman" w:cs="Times New Roman"/>
                <w:sz w:val="24"/>
                <w:szCs w:val="24"/>
              </w:rPr>
              <w:t xml:space="preserve"> площадки с целью трансляции лучшего опыта по реализации </w:t>
            </w:r>
            <w:proofErr w:type="spellStart"/>
            <w:r w:rsidRPr="00E548CD">
              <w:rPr>
                <w:rFonts w:ascii="Times New Roman" w:eastAsia="Times New Roman" w:hAnsi="Times New Roman" w:cs="Times New Roman"/>
                <w:sz w:val="24"/>
                <w:szCs w:val="24"/>
              </w:rPr>
              <w:t>подпроектов</w:t>
            </w:r>
            <w:proofErr w:type="spellEnd"/>
            <w:r w:rsidRPr="00E548CD">
              <w:rPr>
                <w:rFonts w:ascii="Times New Roman" w:eastAsia="Times New Roman" w:hAnsi="Times New Roman" w:cs="Times New Roman"/>
                <w:sz w:val="24"/>
                <w:szCs w:val="24"/>
              </w:rPr>
              <w:t xml:space="preserve"> Программы развития.</w:t>
            </w:r>
          </w:p>
          <w:p w:rsidR="00E548CD" w:rsidRPr="00E548CD" w:rsidRDefault="00E548CD" w:rsidP="001744BF">
            <w:pPr>
              <w:numPr>
                <w:ilvl w:val="0"/>
                <w:numId w:val="7"/>
              </w:numPr>
              <w:contextualSpacing/>
              <w:jc w:val="both"/>
              <w:rPr>
                <w:rFonts w:ascii="Times New Roman" w:eastAsia="Calibri" w:hAnsi="Times New Roman" w:cs="Times New Roman"/>
                <w:sz w:val="24"/>
                <w:szCs w:val="24"/>
              </w:rPr>
            </w:pPr>
            <w:r w:rsidRPr="00E548CD">
              <w:rPr>
                <w:rFonts w:ascii="Times New Roman" w:eastAsia="Times New Roman" w:hAnsi="Times New Roman" w:cs="Times New Roman"/>
                <w:sz w:val="24"/>
                <w:szCs w:val="24"/>
              </w:rPr>
              <w:t xml:space="preserve">Подготовка публичного отчета по итогам реализации </w:t>
            </w:r>
            <w:proofErr w:type="spellStart"/>
            <w:r w:rsidRPr="00E548CD">
              <w:rPr>
                <w:rFonts w:ascii="Times New Roman" w:eastAsia="Times New Roman" w:hAnsi="Times New Roman" w:cs="Times New Roman"/>
                <w:sz w:val="24"/>
                <w:szCs w:val="24"/>
              </w:rPr>
              <w:t>подпроектов</w:t>
            </w:r>
            <w:proofErr w:type="spellEnd"/>
            <w:r w:rsidRPr="00E548CD">
              <w:rPr>
                <w:rFonts w:ascii="Times New Roman" w:eastAsia="Times New Roman" w:hAnsi="Times New Roman" w:cs="Times New Roman"/>
                <w:sz w:val="24"/>
                <w:szCs w:val="24"/>
              </w:rPr>
              <w:t xml:space="preserve"> Программы развития.</w:t>
            </w:r>
          </w:p>
          <w:p w:rsidR="00E548CD" w:rsidRPr="00E548CD" w:rsidRDefault="00E548CD" w:rsidP="001744BF">
            <w:pPr>
              <w:numPr>
                <w:ilvl w:val="0"/>
                <w:numId w:val="7"/>
              </w:numPr>
              <w:contextualSpacing/>
              <w:jc w:val="both"/>
              <w:rPr>
                <w:rFonts w:ascii="Times New Roman" w:eastAsia="Calibri" w:hAnsi="Times New Roman" w:cs="Times New Roman"/>
                <w:sz w:val="24"/>
                <w:szCs w:val="24"/>
              </w:rPr>
            </w:pPr>
            <w:r w:rsidRPr="00E548CD">
              <w:rPr>
                <w:rFonts w:ascii="Times New Roman" w:eastAsia="Times New Roman" w:hAnsi="Times New Roman" w:cs="Times New Roman"/>
                <w:sz w:val="24"/>
                <w:szCs w:val="24"/>
              </w:rPr>
              <w:t xml:space="preserve">Презентация итогов реализации </w:t>
            </w:r>
            <w:proofErr w:type="spellStart"/>
            <w:r w:rsidRPr="00E548CD">
              <w:rPr>
                <w:rFonts w:ascii="Times New Roman" w:eastAsia="Times New Roman" w:hAnsi="Times New Roman" w:cs="Times New Roman"/>
                <w:sz w:val="24"/>
                <w:szCs w:val="24"/>
              </w:rPr>
              <w:t>подпроектов</w:t>
            </w:r>
            <w:proofErr w:type="spellEnd"/>
            <w:r w:rsidRPr="00E548CD">
              <w:rPr>
                <w:rFonts w:ascii="Times New Roman" w:eastAsia="Times New Roman" w:hAnsi="Times New Roman" w:cs="Times New Roman"/>
                <w:sz w:val="24"/>
                <w:szCs w:val="24"/>
              </w:rPr>
              <w:t xml:space="preserve"> Программы развития на Педагогическом совете;</w:t>
            </w:r>
          </w:p>
          <w:p w:rsidR="00E548CD" w:rsidRPr="00E548CD" w:rsidRDefault="00E548CD" w:rsidP="001744BF">
            <w:pPr>
              <w:numPr>
                <w:ilvl w:val="0"/>
                <w:numId w:val="7"/>
              </w:numPr>
              <w:contextualSpacing/>
              <w:jc w:val="both"/>
              <w:rPr>
                <w:rFonts w:ascii="Times New Roman" w:eastAsia="Calibri" w:hAnsi="Times New Roman" w:cs="Times New Roman"/>
                <w:sz w:val="24"/>
                <w:szCs w:val="24"/>
              </w:rPr>
            </w:pPr>
            <w:r w:rsidRPr="00E548CD">
              <w:rPr>
                <w:rFonts w:ascii="Times New Roman" w:eastAsia="Times New Roman" w:hAnsi="Times New Roman" w:cs="Times New Roman"/>
                <w:sz w:val="24"/>
                <w:szCs w:val="24"/>
              </w:rPr>
              <w:lastRenderedPageBreak/>
              <w:t xml:space="preserve">Размещение на сайте ОО презентации итогов реализации </w:t>
            </w:r>
            <w:proofErr w:type="spellStart"/>
            <w:r w:rsidRPr="00E548CD">
              <w:rPr>
                <w:rFonts w:ascii="Times New Roman" w:eastAsia="Times New Roman" w:hAnsi="Times New Roman" w:cs="Times New Roman"/>
                <w:sz w:val="24"/>
                <w:szCs w:val="24"/>
              </w:rPr>
              <w:t>подпроектов</w:t>
            </w:r>
            <w:proofErr w:type="spellEnd"/>
            <w:r w:rsidRPr="00E548CD">
              <w:rPr>
                <w:rFonts w:ascii="Times New Roman" w:eastAsia="Times New Roman" w:hAnsi="Times New Roman" w:cs="Times New Roman"/>
                <w:sz w:val="24"/>
                <w:szCs w:val="24"/>
              </w:rPr>
              <w:t xml:space="preserve"> Программы развития.</w:t>
            </w:r>
          </w:p>
        </w:tc>
      </w:tr>
      <w:tr w:rsidR="00E548CD" w:rsidRPr="00E548CD" w:rsidTr="00230753">
        <w:tc>
          <w:tcPr>
            <w:tcW w:w="2972" w:type="dxa"/>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Times New Roman" w:hAnsi="Times New Roman" w:cs="Times New Roman"/>
                <w:sz w:val="24"/>
                <w:szCs w:val="24"/>
              </w:rPr>
              <w:lastRenderedPageBreak/>
              <w:t>Порядок финансирования Программы развития</w:t>
            </w:r>
          </w:p>
        </w:tc>
        <w:tc>
          <w:tcPr>
            <w:tcW w:w="7201" w:type="dxa"/>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Бюджетным </w:t>
            </w:r>
            <w:r w:rsidRPr="00E548CD">
              <w:rPr>
                <w:rFonts w:ascii="Times New Roman" w:eastAsia="Times New Roman" w:hAnsi="Times New Roman" w:cs="Times New Roman"/>
                <w:sz w:val="24"/>
                <w:szCs w:val="24"/>
              </w:rPr>
              <w:t xml:space="preserve">источником финансирования Программы развития выступает фонд стимулирования педагогических работников ОО, рейтинговые показатели которого систематизированы в соответствии с трудовыми действиями </w:t>
            </w:r>
            <w:r w:rsidRPr="00E548CD">
              <w:rPr>
                <w:rFonts w:ascii="Times New Roman" w:eastAsia="Calibri" w:hAnsi="Times New Roman" w:cs="Times New Roman"/>
                <w:sz w:val="24"/>
                <w:szCs w:val="24"/>
              </w:rPr>
              <w:t xml:space="preserve">Профессионального стандарта «Педагог (педагогическая деятельность в дошкольном, начальном общем, основном общем, среднем общем образовании (воспитатель, учитель)» / Утв. приказом Министерства труда и социальной защиты Российской Федерации от 18 октября 2013 г. № 544н. </w:t>
            </w:r>
          </w:p>
          <w:p w:rsidR="00E548CD" w:rsidRPr="00E548CD" w:rsidRDefault="00E548CD" w:rsidP="00E548CD">
            <w:pPr>
              <w:jc w:val="both"/>
              <w:rPr>
                <w:rFonts w:ascii="Times New Roman" w:eastAsia="Calibri" w:hAnsi="Times New Roman" w:cs="Times New Roman"/>
                <w:b/>
                <w:sz w:val="24"/>
                <w:szCs w:val="24"/>
              </w:rPr>
            </w:pPr>
            <w:r w:rsidRPr="00E548CD">
              <w:rPr>
                <w:rFonts w:ascii="Times New Roman" w:eastAsia="Calibri" w:hAnsi="Times New Roman" w:cs="Times New Roman"/>
                <w:b/>
                <w:sz w:val="24"/>
                <w:szCs w:val="24"/>
              </w:rPr>
              <w:t xml:space="preserve">В качестве данных показателей в стимулировании педагогических работников в процессе реализации Программы развития ОО выступают: </w:t>
            </w:r>
          </w:p>
          <w:p w:rsidR="00E548CD" w:rsidRPr="00E548CD" w:rsidRDefault="00E548CD" w:rsidP="001744BF">
            <w:pPr>
              <w:numPr>
                <w:ilvl w:val="0"/>
                <w:numId w:val="8"/>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rsidR="00E548CD" w:rsidRPr="00E548CD" w:rsidRDefault="00E548CD" w:rsidP="001744BF">
            <w:pPr>
              <w:numPr>
                <w:ilvl w:val="0"/>
                <w:numId w:val="8"/>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систематический анализ эффективности учебных занятий и подходов к обучению;</w:t>
            </w:r>
          </w:p>
          <w:p w:rsidR="00E548CD" w:rsidRPr="00E548CD" w:rsidRDefault="00E548CD" w:rsidP="001744BF">
            <w:pPr>
              <w:numPr>
                <w:ilvl w:val="0"/>
                <w:numId w:val="8"/>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формирование универсальных учебных действий;</w:t>
            </w:r>
          </w:p>
          <w:p w:rsidR="00E548CD" w:rsidRPr="00E548CD" w:rsidRDefault="00E548CD" w:rsidP="001744BF">
            <w:pPr>
              <w:numPr>
                <w:ilvl w:val="0"/>
                <w:numId w:val="8"/>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объективная оценка </w:t>
            </w:r>
            <w:proofErr w:type="gramStart"/>
            <w:r w:rsidRPr="00E548CD">
              <w:rPr>
                <w:rFonts w:ascii="Times New Roman" w:eastAsia="Calibri" w:hAnsi="Times New Roman" w:cs="Times New Roman"/>
                <w:sz w:val="24"/>
                <w:szCs w:val="24"/>
              </w:rPr>
              <w:t>знаний</w:t>
            </w:r>
            <w:proofErr w:type="gramEnd"/>
            <w:r w:rsidR="001744BF">
              <w:rPr>
                <w:rFonts w:ascii="Times New Roman" w:eastAsia="Calibri" w:hAnsi="Times New Roman" w:cs="Times New Roman"/>
                <w:sz w:val="24"/>
                <w:szCs w:val="24"/>
              </w:rPr>
              <w:t xml:space="preserve"> </w:t>
            </w:r>
            <w:r w:rsidRPr="00E548CD">
              <w:rPr>
                <w:rFonts w:ascii="Times New Roman" w:eastAsia="Calibri" w:hAnsi="Times New Roman" w:cs="Times New Roman"/>
                <w:sz w:val="24"/>
                <w:szCs w:val="24"/>
              </w:rPr>
              <w:t>обучающихся на основе тестирования и других методов контроля в соответствии с реальными учебными возможностями детей;</w:t>
            </w:r>
          </w:p>
          <w:p w:rsidR="00E548CD" w:rsidRPr="00E548CD" w:rsidRDefault="00E548CD" w:rsidP="001744BF">
            <w:pPr>
              <w:numPr>
                <w:ilvl w:val="0"/>
                <w:numId w:val="8"/>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реализация воспитательных возможностей различных видов деятельности ребенка (учебной, игровой, трудовой, спортивной, художественной и т.д.);</w:t>
            </w:r>
          </w:p>
          <w:p w:rsidR="00E548CD" w:rsidRPr="00E548CD" w:rsidRDefault="00E548CD" w:rsidP="001744BF">
            <w:pPr>
              <w:numPr>
                <w:ilvl w:val="0"/>
                <w:numId w:val="8"/>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создание, поддержание уклада, атмосферы и традиций жизни образовательной организации;</w:t>
            </w:r>
          </w:p>
          <w:p w:rsidR="00E548CD" w:rsidRPr="00E548CD" w:rsidRDefault="00E548CD" w:rsidP="001744BF">
            <w:pPr>
              <w:numPr>
                <w:ilvl w:val="0"/>
                <w:numId w:val="8"/>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rsidR="00E548CD" w:rsidRPr="00E548CD" w:rsidRDefault="00E548CD" w:rsidP="001744BF">
            <w:pPr>
              <w:numPr>
                <w:ilvl w:val="0"/>
                <w:numId w:val="8"/>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tc>
      </w:tr>
      <w:tr w:rsidR="00E548CD" w:rsidRPr="00E548CD" w:rsidTr="00230753">
        <w:tc>
          <w:tcPr>
            <w:tcW w:w="2972" w:type="dxa"/>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Times New Roman" w:hAnsi="Times New Roman" w:cs="Times New Roman"/>
                <w:sz w:val="24"/>
                <w:szCs w:val="24"/>
              </w:rPr>
              <w:t>Контроль реализации</w:t>
            </w:r>
          </w:p>
        </w:tc>
        <w:tc>
          <w:tcPr>
            <w:tcW w:w="7201" w:type="dxa"/>
          </w:tcPr>
          <w:p w:rsidR="00E548CD" w:rsidRPr="00E548CD" w:rsidRDefault="00E548CD" w:rsidP="00E548CD">
            <w:pPr>
              <w:jc w:val="both"/>
              <w:rPr>
                <w:rFonts w:ascii="Times New Roman" w:eastAsia="Calibri" w:hAnsi="Times New Roman" w:cs="Times New Roman"/>
                <w:b/>
                <w:sz w:val="24"/>
                <w:szCs w:val="24"/>
              </w:rPr>
            </w:pPr>
            <w:r w:rsidRPr="00E548CD">
              <w:rPr>
                <w:rFonts w:ascii="Times New Roman" w:eastAsia="Calibri" w:hAnsi="Times New Roman" w:cs="Times New Roman"/>
                <w:b/>
                <w:sz w:val="24"/>
                <w:szCs w:val="24"/>
              </w:rPr>
              <w:t>Мониторинг реализации Программы развития включает:</w:t>
            </w:r>
          </w:p>
          <w:p w:rsidR="00E548CD" w:rsidRPr="00E548CD" w:rsidRDefault="00E548CD" w:rsidP="001744BF">
            <w:pPr>
              <w:numPr>
                <w:ilvl w:val="0"/>
                <w:numId w:val="9"/>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b/>
                <w:sz w:val="24"/>
                <w:szCs w:val="24"/>
              </w:rPr>
              <w:t>на этапе реализации (01.09.2025 - 31.08.2026)</w:t>
            </w:r>
            <w:r w:rsidRPr="00E548CD">
              <w:rPr>
                <w:rFonts w:ascii="Times New Roman" w:eastAsia="Calibri" w:hAnsi="Times New Roman" w:cs="Times New Roman"/>
                <w:sz w:val="24"/>
                <w:szCs w:val="24"/>
              </w:rPr>
              <w:t xml:space="preserve"> организация мониторинга реализации </w:t>
            </w:r>
            <w:proofErr w:type="spellStart"/>
            <w:r w:rsidRPr="00E548CD">
              <w:rPr>
                <w:rFonts w:ascii="Times New Roman" w:eastAsia="Calibri" w:hAnsi="Times New Roman" w:cs="Times New Roman"/>
                <w:sz w:val="24"/>
                <w:szCs w:val="24"/>
              </w:rPr>
              <w:t>подпроектов</w:t>
            </w:r>
            <w:proofErr w:type="spellEnd"/>
            <w:r w:rsidRPr="00E548CD">
              <w:rPr>
                <w:rFonts w:ascii="Times New Roman" w:eastAsia="Calibri" w:hAnsi="Times New Roman" w:cs="Times New Roman"/>
                <w:sz w:val="24"/>
                <w:szCs w:val="24"/>
              </w:rPr>
              <w:t xml:space="preserve"> Программы развития (формирование аналитической справки).</w:t>
            </w:r>
          </w:p>
          <w:p w:rsidR="00E548CD" w:rsidRPr="00E548CD" w:rsidRDefault="00E548CD" w:rsidP="001744BF">
            <w:pPr>
              <w:numPr>
                <w:ilvl w:val="0"/>
                <w:numId w:val="9"/>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b/>
                <w:sz w:val="24"/>
                <w:szCs w:val="24"/>
              </w:rPr>
              <w:t>на этапе обобщения (01.09.2026 - 31.08.2027)</w:t>
            </w:r>
            <w:r w:rsidRPr="00E548CD">
              <w:rPr>
                <w:rFonts w:ascii="Times New Roman" w:eastAsia="Calibri" w:hAnsi="Times New Roman" w:cs="Times New Roman"/>
                <w:sz w:val="24"/>
                <w:szCs w:val="24"/>
              </w:rPr>
              <w:t xml:space="preserve"> проведение мониторинга результатов реализации </w:t>
            </w:r>
            <w:proofErr w:type="spellStart"/>
            <w:r w:rsidRPr="00E548CD">
              <w:rPr>
                <w:rFonts w:ascii="Times New Roman" w:eastAsia="Calibri" w:hAnsi="Times New Roman" w:cs="Times New Roman"/>
                <w:sz w:val="24"/>
                <w:szCs w:val="24"/>
              </w:rPr>
              <w:t>подпроектов</w:t>
            </w:r>
            <w:proofErr w:type="spellEnd"/>
            <w:r w:rsidRPr="00E548CD">
              <w:rPr>
                <w:rFonts w:ascii="Times New Roman" w:eastAsia="Calibri" w:hAnsi="Times New Roman" w:cs="Times New Roman"/>
                <w:sz w:val="24"/>
                <w:szCs w:val="24"/>
              </w:rPr>
              <w:t xml:space="preserve"> Программы развития (формирование аналитической справки).</w:t>
            </w:r>
          </w:p>
          <w:p w:rsidR="00E548CD" w:rsidRPr="00E548CD" w:rsidRDefault="00E548CD" w:rsidP="00E548CD">
            <w:pPr>
              <w:jc w:val="both"/>
              <w:rPr>
                <w:rFonts w:ascii="Times New Roman" w:eastAsia="Times New Roman" w:hAnsi="Times New Roman" w:cs="Times New Roman"/>
                <w:b/>
                <w:sz w:val="24"/>
                <w:szCs w:val="24"/>
              </w:rPr>
            </w:pPr>
            <w:r w:rsidRPr="00E548CD">
              <w:rPr>
                <w:rFonts w:ascii="Times New Roman" w:eastAsia="Times New Roman" w:hAnsi="Times New Roman" w:cs="Times New Roman"/>
                <w:b/>
                <w:sz w:val="24"/>
                <w:szCs w:val="24"/>
              </w:rPr>
              <w:t>ФИО специалистов, осуществляющих контроль реализации Программы развития:</w:t>
            </w:r>
          </w:p>
          <w:p w:rsidR="00E548CD" w:rsidRPr="00E548CD" w:rsidRDefault="001744BF" w:rsidP="001744BF">
            <w:pPr>
              <w:numPr>
                <w:ilvl w:val="0"/>
                <w:numId w:val="10"/>
              </w:numPr>
              <w:suppressAutoHyphens/>
              <w:contextualSpacing/>
              <w:jc w:val="both"/>
              <w:rPr>
                <w:rFonts w:ascii="Times New Roman" w:eastAsia="Times New Roman" w:hAnsi="Times New Roman" w:cs="Times New Roman"/>
                <w:sz w:val="24"/>
                <w:szCs w:val="24"/>
                <w:shd w:val="clear" w:color="auto" w:fill="FFFFFF"/>
                <w:lang w:eastAsia="zh-CN"/>
              </w:rPr>
            </w:pPr>
            <w:proofErr w:type="spellStart"/>
            <w:r>
              <w:rPr>
                <w:rFonts w:ascii="Times New Roman" w:eastAsia="Times New Roman" w:hAnsi="Times New Roman" w:cs="Times New Roman"/>
                <w:sz w:val="24"/>
                <w:szCs w:val="24"/>
                <w:shd w:val="clear" w:color="auto" w:fill="FFFFFF"/>
                <w:lang w:eastAsia="zh-CN"/>
              </w:rPr>
              <w:t>Гомула</w:t>
            </w:r>
            <w:proofErr w:type="spellEnd"/>
            <w:r>
              <w:rPr>
                <w:rFonts w:ascii="Times New Roman" w:eastAsia="Times New Roman" w:hAnsi="Times New Roman" w:cs="Times New Roman"/>
                <w:sz w:val="24"/>
                <w:szCs w:val="24"/>
                <w:shd w:val="clear" w:color="auto" w:fill="FFFFFF"/>
                <w:lang w:eastAsia="zh-CN"/>
              </w:rPr>
              <w:t xml:space="preserve"> Антонина Викторовна</w:t>
            </w:r>
            <w:r w:rsidR="00E548CD" w:rsidRPr="00E548CD">
              <w:rPr>
                <w:rFonts w:ascii="Times New Roman" w:eastAsia="Times New Roman" w:hAnsi="Times New Roman" w:cs="Times New Roman"/>
                <w:sz w:val="24"/>
                <w:szCs w:val="24"/>
                <w:shd w:val="clear" w:color="auto" w:fill="FFFFFF"/>
                <w:lang w:eastAsia="zh-CN"/>
              </w:rPr>
              <w:t>, зам. директора, т. 73-38-03, e-</w:t>
            </w:r>
            <w:proofErr w:type="spellStart"/>
            <w:r w:rsidR="00E548CD" w:rsidRPr="00E548CD">
              <w:rPr>
                <w:rFonts w:ascii="Times New Roman" w:eastAsia="Times New Roman" w:hAnsi="Times New Roman" w:cs="Times New Roman"/>
                <w:sz w:val="24"/>
                <w:szCs w:val="24"/>
                <w:shd w:val="clear" w:color="auto" w:fill="FFFFFF"/>
                <w:lang w:eastAsia="zh-CN"/>
              </w:rPr>
              <w:t>mail</w:t>
            </w:r>
            <w:proofErr w:type="spellEnd"/>
            <w:r w:rsidR="00E548CD" w:rsidRPr="00E548CD">
              <w:rPr>
                <w:rFonts w:ascii="Times New Roman" w:eastAsia="Times New Roman" w:hAnsi="Times New Roman" w:cs="Times New Roman"/>
                <w:sz w:val="24"/>
                <w:szCs w:val="24"/>
                <w:shd w:val="clear" w:color="auto" w:fill="FFFFFF"/>
                <w:lang w:eastAsia="zh-CN"/>
              </w:rPr>
              <w:t>: school28@bou.omskportal.ru</w:t>
            </w:r>
          </w:p>
          <w:p w:rsidR="00E548CD" w:rsidRPr="00E548CD" w:rsidRDefault="00E548CD" w:rsidP="001744BF">
            <w:pPr>
              <w:numPr>
                <w:ilvl w:val="0"/>
                <w:numId w:val="10"/>
              </w:numPr>
              <w:contextualSpacing/>
              <w:jc w:val="both"/>
              <w:rPr>
                <w:rFonts w:ascii="Times New Roman" w:eastAsia="Calibri" w:hAnsi="Times New Roman" w:cs="Times New Roman"/>
                <w:sz w:val="24"/>
                <w:szCs w:val="24"/>
              </w:rPr>
            </w:pPr>
            <w:proofErr w:type="spellStart"/>
            <w:r w:rsidRPr="00E548CD">
              <w:rPr>
                <w:rFonts w:ascii="Times New Roman" w:eastAsia="Times New Roman" w:hAnsi="Times New Roman" w:cs="Times New Roman"/>
                <w:sz w:val="24"/>
                <w:szCs w:val="24"/>
                <w:shd w:val="clear" w:color="auto" w:fill="FFFFFF"/>
                <w:lang w:eastAsia="zh-CN"/>
              </w:rPr>
              <w:t>Шлейзе</w:t>
            </w:r>
            <w:proofErr w:type="spellEnd"/>
            <w:r w:rsidRPr="00E548CD">
              <w:rPr>
                <w:rFonts w:ascii="Times New Roman" w:eastAsia="Times New Roman" w:hAnsi="Times New Roman" w:cs="Times New Roman"/>
                <w:sz w:val="24"/>
                <w:szCs w:val="24"/>
                <w:shd w:val="clear" w:color="auto" w:fill="FFFFFF"/>
                <w:lang w:eastAsia="zh-CN"/>
              </w:rPr>
              <w:t xml:space="preserve"> Ирина Владимировна, зам. директора, т. 73-38-03, e-</w:t>
            </w:r>
            <w:proofErr w:type="spellStart"/>
            <w:r w:rsidRPr="00E548CD">
              <w:rPr>
                <w:rFonts w:ascii="Times New Roman" w:eastAsia="Times New Roman" w:hAnsi="Times New Roman" w:cs="Times New Roman"/>
                <w:sz w:val="24"/>
                <w:szCs w:val="24"/>
                <w:shd w:val="clear" w:color="auto" w:fill="FFFFFF"/>
                <w:lang w:eastAsia="zh-CN"/>
              </w:rPr>
              <w:t>mail</w:t>
            </w:r>
            <w:proofErr w:type="spellEnd"/>
            <w:r w:rsidRPr="00E548CD">
              <w:rPr>
                <w:rFonts w:ascii="Times New Roman" w:eastAsia="Times New Roman" w:hAnsi="Times New Roman" w:cs="Times New Roman"/>
                <w:sz w:val="24"/>
                <w:szCs w:val="24"/>
                <w:shd w:val="clear" w:color="auto" w:fill="FFFFFF"/>
                <w:lang w:eastAsia="zh-CN"/>
              </w:rPr>
              <w:t>: school28@bou.omskportal.ru</w:t>
            </w:r>
          </w:p>
        </w:tc>
      </w:tr>
    </w:tbl>
    <w:p w:rsidR="00E548CD" w:rsidRPr="00E548CD" w:rsidRDefault="00E548CD" w:rsidP="00E548CD">
      <w:pPr>
        <w:spacing w:after="0" w:line="240" w:lineRule="auto"/>
        <w:rPr>
          <w:rFonts w:ascii="Times New Roman" w:eastAsia="Calibri" w:hAnsi="Times New Roman" w:cs="Times New Roman"/>
          <w:b/>
          <w:bCs/>
          <w:sz w:val="24"/>
          <w:szCs w:val="24"/>
        </w:rPr>
      </w:pPr>
    </w:p>
    <w:p w:rsidR="00E548CD" w:rsidRPr="00E548CD" w:rsidRDefault="00E548CD" w:rsidP="00E548CD">
      <w:pPr>
        <w:widowControl w:val="0"/>
        <w:spacing w:after="0" w:line="276" w:lineRule="auto"/>
        <w:ind w:firstLine="567"/>
        <w:jc w:val="both"/>
        <w:rPr>
          <w:rFonts w:ascii="Times New Roman" w:eastAsia="Calibri" w:hAnsi="Times New Roman" w:cs="Times New Roman"/>
          <w:sz w:val="28"/>
          <w:szCs w:val="28"/>
        </w:rPr>
        <w:sectPr w:rsidR="00E548CD" w:rsidRPr="00E548CD" w:rsidSect="00230753">
          <w:pgSz w:w="11906" w:h="16838"/>
          <w:pgMar w:top="851" w:right="567" w:bottom="851" w:left="1134" w:header="708" w:footer="708" w:gutter="0"/>
          <w:cols w:space="720"/>
        </w:sectPr>
      </w:pPr>
    </w:p>
    <w:p w:rsidR="00E548CD" w:rsidRPr="00E548CD" w:rsidRDefault="00E548CD" w:rsidP="00E548CD">
      <w:pPr>
        <w:widowControl w:val="0"/>
        <w:spacing w:after="0" w:line="240" w:lineRule="auto"/>
        <w:jc w:val="both"/>
        <w:rPr>
          <w:rFonts w:ascii="Times New Roman" w:eastAsia="Calibri" w:hAnsi="Times New Roman" w:cs="Times New Roman"/>
          <w:b/>
          <w:bCs/>
          <w:sz w:val="28"/>
          <w:szCs w:val="28"/>
        </w:rPr>
      </w:pPr>
      <w:r w:rsidRPr="00E548CD">
        <w:rPr>
          <w:rFonts w:ascii="Times New Roman" w:eastAsia="Calibri" w:hAnsi="Times New Roman" w:cs="Times New Roman"/>
          <w:b/>
          <w:bCs/>
          <w:sz w:val="28"/>
          <w:szCs w:val="28"/>
        </w:rPr>
        <w:lastRenderedPageBreak/>
        <w:t>2. Информационная справка об ОО</w:t>
      </w:r>
    </w:p>
    <w:tbl>
      <w:tblPr>
        <w:tblStyle w:val="TableNormal"/>
        <w:tblW w:w="10230" w:type="dxa"/>
        <w:tblInd w:w="99" w:type="dxa"/>
        <w:tblCellMar>
          <w:left w:w="108" w:type="dxa"/>
          <w:right w:w="108" w:type="dxa"/>
        </w:tblCellMar>
        <w:tblLook w:val="01E0" w:firstRow="1" w:lastRow="1" w:firstColumn="1" w:lastColumn="1" w:noHBand="0" w:noVBand="0"/>
      </w:tblPr>
      <w:tblGrid>
        <w:gridCol w:w="3498"/>
        <w:gridCol w:w="1911"/>
        <w:gridCol w:w="3092"/>
        <w:gridCol w:w="1729"/>
      </w:tblGrid>
      <w:tr w:rsidR="00E548CD" w:rsidRPr="00E548CD" w:rsidTr="00230753">
        <w:trPr>
          <w:trHeight w:val="316"/>
        </w:trPr>
        <w:tc>
          <w:tcPr>
            <w:tcW w:w="3498" w:type="dxa"/>
            <w:tcBorders>
              <w:top w:val="single" w:sz="4" w:space="0" w:color="000000"/>
              <w:left w:val="single" w:sz="4" w:space="0" w:color="000000"/>
              <w:bottom w:val="single" w:sz="4" w:space="0" w:color="000000"/>
              <w:right w:val="single" w:sz="4" w:space="0" w:color="000000"/>
            </w:tcBorders>
            <w:shd w:val="clear" w:color="auto" w:fill="auto"/>
          </w:tcPr>
          <w:p w:rsidR="00E548CD" w:rsidRPr="00E548CD" w:rsidRDefault="00E548CD" w:rsidP="00E548CD">
            <w:pPr>
              <w:ind w:left="107"/>
              <w:jc w:val="center"/>
              <w:rPr>
                <w:rFonts w:ascii="Times New Roman" w:eastAsia="Times New Roman" w:hAnsi="Times New Roman" w:cs="Times New Roman"/>
              </w:rPr>
            </w:pPr>
            <w:proofErr w:type="spellStart"/>
            <w:r w:rsidRPr="00E548CD">
              <w:rPr>
                <w:rFonts w:ascii="Times New Roman" w:eastAsia="Calibri" w:hAnsi="Times New Roman" w:cs="Times New Roman"/>
                <w:b/>
                <w:sz w:val="24"/>
                <w:szCs w:val="24"/>
              </w:rPr>
              <w:t>Наименование</w:t>
            </w:r>
            <w:proofErr w:type="spellEnd"/>
          </w:p>
        </w:tc>
        <w:tc>
          <w:tcPr>
            <w:tcW w:w="6732" w:type="dxa"/>
            <w:gridSpan w:val="3"/>
            <w:tcBorders>
              <w:top w:val="single" w:sz="4" w:space="0" w:color="000000"/>
              <w:left w:val="single" w:sz="4" w:space="0" w:color="000000"/>
              <w:bottom w:val="single" w:sz="4" w:space="0" w:color="000000"/>
              <w:right w:val="single" w:sz="4" w:space="0" w:color="000000"/>
            </w:tcBorders>
            <w:shd w:val="clear" w:color="auto" w:fill="auto"/>
          </w:tcPr>
          <w:p w:rsidR="00E548CD" w:rsidRPr="00E548CD" w:rsidRDefault="00E548CD" w:rsidP="00E548CD">
            <w:pPr>
              <w:jc w:val="center"/>
              <w:rPr>
                <w:rFonts w:ascii="Calibri" w:eastAsia="Calibri" w:hAnsi="Calibri" w:cs="Times New Roman"/>
              </w:rPr>
            </w:pPr>
            <w:proofErr w:type="spellStart"/>
            <w:r w:rsidRPr="00E548CD">
              <w:rPr>
                <w:rFonts w:ascii="Times New Roman" w:eastAsia="Calibri" w:hAnsi="Times New Roman" w:cs="Times New Roman"/>
                <w:b/>
                <w:sz w:val="24"/>
                <w:szCs w:val="24"/>
              </w:rPr>
              <w:t>Содержание</w:t>
            </w:r>
            <w:proofErr w:type="spellEnd"/>
          </w:p>
        </w:tc>
      </w:tr>
      <w:tr w:rsidR="00E548CD" w:rsidRPr="00E548CD" w:rsidTr="00230753">
        <w:trPr>
          <w:trHeight w:val="3175"/>
        </w:trPr>
        <w:tc>
          <w:tcPr>
            <w:tcW w:w="3498" w:type="dxa"/>
            <w:tcBorders>
              <w:top w:val="single" w:sz="4" w:space="0" w:color="000000"/>
              <w:left w:val="single" w:sz="4" w:space="0" w:color="000000"/>
              <w:bottom w:val="single" w:sz="4" w:space="0" w:color="000000"/>
              <w:right w:val="single" w:sz="4" w:space="0" w:color="000000"/>
            </w:tcBorders>
            <w:shd w:val="clear" w:color="auto" w:fill="auto"/>
          </w:tcPr>
          <w:p w:rsidR="00E548CD" w:rsidRPr="00E548CD" w:rsidRDefault="00E548CD" w:rsidP="00E548CD">
            <w:pPr>
              <w:jc w:val="both"/>
              <w:rPr>
                <w:rFonts w:ascii="Times New Roman" w:eastAsia="Calibri" w:hAnsi="Times New Roman" w:cs="Times New Roman"/>
                <w:sz w:val="24"/>
                <w:szCs w:val="24"/>
              </w:rPr>
            </w:pPr>
            <w:proofErr w:type="spellStart"/>
            <w:r w:rsidRPr="00E548CD">
              <w:rPr>
                <w:rFonts w:ascii="Times New Roman" w:eastAsia="Calibri" w:hAnsi="Times New Roman" w:cs="Times New Roman"/>
                <w:sz w:val="24"/>
                <w:szCs w:val="24"/>
              </w:rPr>
              <w:t>Основные</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сведения</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об</w:t>
            </w:r>
            <w:proofErr w:type="spellEnd"/>
            <w:r w:rsidRPr="00E548CD">
              <w:rPr>
                <w:rFonts w:ascii="Times New Roman" w:eastAsia="Calibri" w:hAnsi="Times New Roman" w:cs="Times New Roman"/>
                <w:sz w:val="24"/>
                <w:szCs w:val="24"/>
              </w:rPr>
              <w:t xml:space="preserve"> ОО</w:t>
            </w:r>
          </w:p>
        </w:tc>
        <w:tc>
          <w:tcPr>
            <w:tcW w:w="6732" w:type="dxa"/>
            <w:gridSpan w:val="3"/>
            <w:tcBorders>
              <w:top w:val="single" w:sz="4" w:space="0" w:color="000000"/>
              <w:left w:val="single" w:sz="4" w:space="0" w:color="000000"/>
              <w:bottom w:val="single" w:sz="4" w:space="0" w:color="000000"/>
              <w:right w:val="single" w:sz="4" w:space="0" w:color="000000"/>
            </w:tcBorders>
            <w:shd w:val="clear" w:color="auto" w:fill="auto"/>
          </w:tcPr>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b/>
                <w:sz w:val="24"/>
                <w:szCs w:val="24"/>
                <w:lang w:val="ru-RU"/>
              </w:rPr>
              <w:t xml:space="preserve">1. Полное и сокращенное (при наличии) наименование ОО в соответствии с Уставом ОО: </w:t>
            </w:r>
            <w:r w:rsidRPr="00E548CD">
              <w:rPr>
                <w:rFonts w:ascii="Times New Roman" w:eastAsia="Calibri" w:hAnsi="Times New Roman" w:cs="Times New Roman"/>
                <w:sz w:val="24"/>
                <w:szCs w:val="24"/>
                <w:lang w:val="ru-RU"/>
              </w:rPr>
              <w:t>бюджетное общеобразовательное учреждение города Омска «Средняя общеобразовательная школа №28 с углубленным изучением отдельных предметов» / БОУ г. Омска «Средняя общеобразовательная школа №28 с углубленным изучением отдельных предметов» — государственное образовательное учреждение.</w:t>
            </w:r>
          </w:p>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b/>
                <w:sz w:val="24"/>
                <w:szCs w:val="24"/>
                <w:lang w:val="ru-RU"/>
              </w:rPr>
              <w:t>2. Дата создания (основания) ОО:</w:t>
            </w:r>
            <w:r w:rsidRPr="00E548CD">
              <w:rPr>
                <w:rFonts w:ascii="Times New Roman" w:eastAsia="Calibri" w:hAnsi="Times New Roman" w:cs="Times New Roman"/>
                <w:sz w:val="24"/>
                <w:szCs w:val="24"/>
                <w:lang w:val="ru-RU"/>
              </w:rPr>
              <w:t xml:space="preserve"> 1984 г.</w:t>
            </w:r>
          </w:p>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b/>
                <w:sz w:val="24"/>
                <w:szCs w:val="24"/>
                <w:lang w:val="ru-RU"/>
              </w:rPr>
              <w:t>3. ИНН:</w:t>
            </w:r>
            <w:r w:rsidRPr="00E548CD">
              <w:rPr>
                <w:rFonts w:ascii="Times New Roman" w:eastAsia="Calibri" w:hAnsi="Times New Roman" w:cs="Times New Roman"/>
                <w:sz w:val="24"/>
                <w:szCs w:val="24"/>
                <w:lang w:val="ru-RU"/>
              </w:rPr>
              <w:t xml:space="preserve"> 5507038145</w:t>
            </w:r>
          </w:p>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b/>
                <w:sz w:val="24"/>
                <w:szCs w:val="24"/>
                <w:lang w:val="ru-RU"/>
              </w:rPr>
              <w:t>4. Информацию об учредителе ОО:</w:t>
            </w:r>
            <w:r w:rsidRPr="00E548CD">
              <w:rPr>
                <w:rFonts w:ascii="Times New Roman" w:eastAsia="Calibri" w:hAnsi="Times New Roman" w:cs="Times New Roman"/>
                <w:sz w:val="24"/>
                <w:szCs w:val="24"/>
                <w:lang w:val="ru-RU"/>
              </w:rPr>
              <w:t xml:space="preserve"> Департамент образования Администрации города Омска.</w:t>
            </w:r>
          </w:p>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b/>
                <w:sz w:val="24"/>
                <w:szCs w:val="24"/>
                <w:lang w:val="ru-RU"/>
              </w:rPr>
              <w:t xml:space="preserve">5. Сведения о лицензии (номер и дата) и приложения к лицензии: </w:t>
            </w:r>
            <w:r w:rsidRPr="00E548CD">
              <w:rPr>
                <w:rFonts w:ascii="Times New Roman" w:eastAsia="Calibri" w:hAnsi="Times New Roman" w:cs="Times New Roman"/>
                <w:sz w:val="24"/>
                <w:szCs w:val="24"/>
                <w:lang w:val="ru-RU"/>
              </w:rPr>
              <w:t>серия А № 0001009, регистрационный номер 612-п от 22.12.2011.</w:t>
            </w:r>
          </w:p>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b/>
                <w:sz w:val="24"/>
                <w:szCs w:val="24"/>
                <w:lang w:val="ru-RU"/>
              </w:rPr>
              <w:t>6. Информация о месте нахождения ОО (юридический и фактический адрес):</w:t>
            </w:r>
            <w:r w:rsidRPr="00E548CD">
              <w:rPr>
                <w:rFonts w:ascii="Times New Roman" w:eastAsia="Calibri" w:hAnsi="Times New Roman" w:cs="Times New Roman"/>
                <w:sz w:val="24"/>
                <w:szCs w:val="24"/>
                <w:lang w:val="ru-RU"/>
              </w:rPr>
              <w:t xml:space="preserve"> 644081, г. Омск, ул. Фугенфирова,11 б / 644081, г. Омск, ул. Фугенфирова,11 б.</w:t>
            </w:r>
          </w:p>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b/>
                <w:sz w:val="24"/>
                <w:szCs w:val="24"/>
                <w:lang w:val="ru-RU"/>
              </w:rPr>
              <w:t>7. Контакты: телефон ОО, адрес электронной почты ОО, адрес официального сайта ОО в сети «Интернет»:</w:t>
            </w:r>
            <w:r w:rsidRPr="00E548CD">
              <w:rPr>
                <w:rFonts w:ascii="Times New Roman" w:eastAsia="Calibri" w:hAnsi="Times New Roman" w:cs="Times New Roman"/>
                <w:sz w:val="24"/>
                <w:szCs w:val="24"/>
                <w:lang w:val="ru-RU"/>
              </w:rPr>
              <w:t xml:space="preserve"> 8 (3812) 78-23-34/ </w:t>
            </w:r>
            <w:r w:rsidRPr="00E548CD">
              <w:rPr>
                <w:rFonts w:ascii="Times New Roman" w:eastAsia="Calibri" w:hAnsi="Times New Roman" w:cs="Times New Roman"/>
                <w:sz w:val="24"/>
                <w:szCs w:val="24"/>
              </w:rPr>
              <w:t>school</w:t>
            </w:r>
            <w:r w:rsidRPr="00E548CD">
              <w:rPr>
                <w:rFonts w:ascii="Times New Roman" w:eastAsia="Calibri" w:hAnsi="Times New Roman" w:cs="Times New Roman"/>
                <w:sz w:val="24"/>
                <w:szCs w:val="24"/>
                <w:lang w:val="ru-RU"/>
              </w:rPr>
              <w:t>28@</w:t>
            </w:r>
            <w:proofErr w:type="spellStart"/>
            <w:r w:rsidRPr="00E548CD">
              <w:rPr>
                <w:rFonts w:ascii="Times New Roman" w:eastAsia="Calibri" w:hAnsi="Times New Roman" w:cs="Times New Roman"/>
                <w:sz w:val="24"/>
                <w:szCs w:val="24"/>
              </w:rPr>
              <w:t>bou</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omskportal</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ru</w:t>
            </w:r>
            <w:proofErr w:type="spellEnd"/>
            <w:r w:rsidRPr="00E548CD">
              <w:rPr>
                <w:rFonts w:ascii="Times New Roman" w:eastAsia="Calibri" w:hAnsi="Times New Roman" w:cs="Times New Roman"/>
                <w:sz w:val="24"/>
                <w:szCs w:val="24"/>
                <w:lang w:val="ru-RU"/>
              </w:rPr>
              <w:t xml:space="preserve"> / </w:t>
            </w:r>
            <w:r w:rsidRPr="00E548CD">
              <w:rPr>
                <w:rFonts w:ascii="Times New Roman" w:eastAsia="Calibri" w:hAnsi="Times New Roman" w:cs="Times New Roman"/>
                <w:sz w:val="24"/>
                <w:szCs w:val="24"/>
              </w:rPr>
              <w:t>http</w:t>
            </w:r>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ou</w:t>
            </w:r>
            <w:proofErr w:type="spellEnd"/>
            <w:r w:rsidRPr="00E548CD">
              <w:rPr>
                <w:rFonts w:ascii="Times New Roman" w:eastAsia="Calibri" w:hAnsi="Times New Roman" w:cs="Times New Roman"/>
                <w:sz w:val="24"/>
                <w:szCs w:val="24"/>
                <w:lang w:val="ru-RU"/>
              </w:rPr>
              <w:t>28.</w:t>
            </w:r>
            <w:proofErr w:type="spellStart"/>
            <w:r w:rsidRPr="00E548CD">
              <w:rPr>
                <w:rFonts w:ascii="Times New Roman" w:eastAsia="Calibri" w:hAnsi="Times New Roman" w:cs="Times New Roman"/>
                <w:sz w:val="24"/>
                <w:szCs w:val="24"/>
              </w:rPr>
              <w:t>omsk</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obr</w:t>
            </w:r>
            <w:proofErr w:type="spellEnd"/>
            <w:r w:rsidRPr="00E548CD">
              <w:rPr>
                <w:rFonts w:ascii="Times New Roman" w:eastAsia="Calibri" w:hAnsi="Times New Roman" w:cs="Times New Roman"/>
                <w:sz w:val="24"/>
                <w:szCs w:val="24"/>
                <w:lang w:val="ru-RU"/>
              </w:rPr>
              <w:t>55.</w:t>
            </w:r>
            <w:proofErr w:type="spellStart"/>
            <w:r w:rsidRPr="00E548CD">
              <w:rPr>
                <w:rFonts w:ascii="Times New Roman" w:eastAsia="Calibri" w:hAnsi="Times New Roman" w:cs="Times New Roman"/>
                <w:sz w:val="24"/>
                <w:szCs w:val="24"/>
              </w:rPr>
              <w:t>ru</w:t>
            </w:r>
            <w:proofErr w:type="spellEnd"/>
            <w:r w:rsidRPr="00E548CD">
              <w:rPr>
                <w:rFonts w:ascii="Times New Roman" w:eastAsia="Calibri" w:hAnsi="Times New Roman" w:cs="Times New Roman"/>
                <w:sz w:val="24"/>
                <w:szCs w:val="24"/>
                <w:lang w:val="ru-RU"/>
              </w:rPr>
              <w:t>/</w:t>
            </w:r>
          </w:p>
        </w:tc>
      </w:tr>
      <w:tr w:rsidR="00E548CD" w:rsidRPr="00E548CD" w:rsidTr="00230753">
        <w:trPr>
          <w:trHeight w:val="190"/>
        </w:trPr>
        <w:tc>
          <w:tcPr>
            <w:tcW w:w="3498" w:type="dxa"/>
            <w:vMerge w:val="restart"/>
            <w:tcBorders>
              <w:top w:val="single" w:sz="4" w:space="0" w:color="000000"/>
              <w:left w:val="single" w:sz="4" w:space="0" w:color="000000"/>
              <w:right w:val="single" w:sz="4" w:space="0" w:color="000000"/>
            </w:tcBorders>
            <w:shd w:val="clear" w:color="auto" w:fill="auto"/>
          </w:tcPr>
          <w:p w:rsidR="00E548CD" w:rsidRPr="00E548CD" w:rsidRDefault="00E548CD" w:rsidP="00E548CD">
            <w:pPr>
              <w:ind w:left="107"/>
              <w:jc w:val="both"/>
              <w:rPr>
                <w:rFonts w:ascii="Times New Roman" w:eastAsia="Times New Roman" w:hAnsi="Times New Roman" w:cs="Times New Roman"/>
              </w:rPr>
            </w:pPr>
            <w:proofErr w:type="spellStart"/>
            <w:r w:rsidRPr="00E548CD">
              <w:rPr>
                <w:rFonts w:ascii="Times New Roman" w:eastAsia="Calibri" w:hAnsi="Times New Roman" w:cs="Times New Roman"/>
                <w:sz w:val="24"/>
                <w:szCs w:val="24"/>
              </w:rPr>
              <w:t>Сведения</w:t>
            </w:r>
            <w:proofErr w:type="spellEnd"/>
            <w:r w:rsidRPr="00E548CD">
              <w:rPr>
                <w:rFonts w:ascii="Times New Roman" w:eastAsia="Calibri" w:hAnsi="Times New Roman" w:cs="Times New Roman"/>
                <w:sz w:val="24"/>
                <w:szCs w:val="24"/>
              </w:rPr>
              <w:t xml:space="preserve"> </w:t>
            </w:r>
            <w:r w:rsidRPr="00E548CD">
              <w:rPr>
                <w:rFonts w:ascii="Times New Roman" w:eastAsia="Calibri" w:hAnsi="Times New Roman" w:cs="Times New Roman"/>
                <w:sz w:val="24"/>
                <w:szCs w:val="24"/>
              </w:rPr>
              <w:br/>
            </w:r>
            <w:proofErr w:type="spellStart"/>
            <w:r w:rsidRPr="00E548CD">
              <w:rPr>
                <w:rFonts w:ascii="Times New Roman" w:eastAsia="Calibri" w:hAnsi="Times New Roman" w:cs="Times New Roman"/>
                <w:sz w:val="24"/>
                <w:szCs w:val="24"/>
              </w:rPr>
              <w:t>об</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обучающихся</w:t>
            </w:r>
            <w:proofErr w:type="spellEnd"/>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rsidR="00E548CD" w:rsidRPr="00E548CD" w:rsidRDefault="00E548CD" w:rsidP="00E548CD">
            <w:pPr>
              <w:ind w:left="106" w:right="100"/>
              <w:jc w:val="center"/>
              <w:rPr>
                <w:rFonts w:ascii="Times New Roman" w:eastAsia="Times New Roman" w:hAnsi="Times New Roman" w:cs="Times New Roman"/>
                <w:b/>
                <w:sz w:val="24"/>
                <w:szCs w:val="24"/>
              </w:rPr>
            </w:pPr>
            <w:proofErr w:type="spellStart"/>
            <w:r w:rsidRPr="00E548CD">
              <w:rPr>
                <w:rFonts w:ascii="Times New Roman" w:eastAsia="Times New Roman" w:hAnsi="Times New Roman" w:cs="Times New Roman"/>
                <w:b/>
                <w:sz w:val="24"/>
                <w:szCs w:val="24"/>
              </w:rPr>
              <w:t>Класс</w:t>
            </w:r>
            <w:proofErr w:type="spellEnd"/>
          </w:p>
        </w:tc>
        <w:tc>
          <w:tcPr>
            <w:tcW w:w="3092" w:type="dxa"/>
            <w:tcBorders>
              <w:top w:val="single" w:sz="4" w:space="0" w:color="000000"/>
              <w:left w:val="single" w:sz="4" w:space="0" w:color="000000"/>
              <w:bottom w:val="single" w:sz="4" w:space="0" w:color="auto"/>
              <w:right w:val="single" w:sz="4" w:space="0" w:color="000000"/>
            </w:tcBorders>
            <w:shd w:val="clear" w:color="auto" w:fill="auto"/>
          </w:tcPr>
          <w:p w:rsidR="00E548CD" w:rsidRPr="00E548CD" w:rsidRDefault="00E548CD" w:rsidP="00E548CD">
            <w:pPr>
              <w:ind w:left="106" w:right="100"/>
              <w:jc w:val="center"/>
              <w:rPr>
                <w:rFonts w:ascii="Times New Roman" w:eastAsia="Times New Roman" w:hAnsi="Times New Roman" w:cs="Times New Roman"/>
                <w:b/>
                <w:sz w:val="24"/>
                <w:szCs w:val="24"/>
              </w:rPr>
            </w:pPr>
            <w:proofErr w:type="spellStart"/>
            <w:r w:rsidRPr="00E548CD">
              <w:rPr>
                <w:rFonts w:ascii="Times New Roman" w:eastAsia="Times New Roman" w:hAnsi="Times New Roman" w:cs="Times New Roman"/>
                <w:b/>
                <w:sz w:val="24"/>
                <w:szCs w:val="24"/>
              </w:rPr>
              <w:t>Количество</w:t>
            </w:r>
            <w:proofErr w:type="spellEnd"/>
            <w:r w:rsidRPr="00E548CD">
              <w:rPr>
                <w:rFonts w:ascii="Times New Roman" w:eastAsia="Times New Roman" w:hAnsi="Times New Roman" w:cs="Times New Roman"/>
                <w:b/>
                <w:sz w:val="24"/>
                <w:szCs w:val="24"/>
              </w:rPr>
              <w:t xml:space="preserve"> </w:t>
            </w:r>
            <w:proofErr w:type="spellStart"/>
            <w:r w:rsidRPr="00E548CD">
              <w:rPr>
                <w:rFonts w:ascii="Times New Roman" w:eastAsia="Times New Roman" w:hAnsi="Times New Roman" w:cs="Times New Roman"/>
                <w:b/>
                <w:sz w:val="24"/>
                <w:szCs w:val="24"/>
              </w:rPr>
              <w:t>обучающихся</w:t>
            </w:r>
            <w:proofErr w:type="spellEnd"/>
          </w:p>
        </w:tc>
        <w:tc>
          <w:tcPr>
            <w:tcW w:w="1729" w:type="dxa"/>
            <w:tcBorders>
              <w:top w:val="single" w:sz="4" w:space="0" w:color="000000"/>
              <w:left w:val="single" w:sz="4" w:space="0" w:color="000000"/>
              <w:bottom w:val="single" w:sz="4" w:space="0" w:color="auto"/>
              <w:right w:val="single" w:sz="4" w:space="0" w:color="000000"/>
            </w:tcBorders>
            <w:shd w:val="clear" w:color="auto" w:fill="auto"/>
          </w:tcPr>
          <w:p w:rsidR="00E548CD" w:rsidRPr="00E548CD" w:rsidRDefault="00E548CD" w:rsidP="00E548CD">
            <w:pPr>
              <w:ind w:left="106" w:right="100"/>
              <w:jc w:val="center"/>
              <w:rPr>
                <w:rFonts w:ascii="Times New Roman" w:eastAsia="Times New Roman" w:hAnsi="Times New Roman" w:cs="Times New Roman"/>
                <w:b/>
                <w:sz w:val="24"/>
                <w:szCs w:val="24"/>
              </w:rPr>
            </w:pPr>
            <w:proofErr w:type="spellStart"/>
            <w:r w:rsidRPr="00E548CD">
              <w:rPr>
                <w:rFonts w:ascii="Times New Roman" w:eastAsia="Times New Roman" w:hAnsi="Times New Roman" w:cs="Times New Roman"/>
                <w:b/>
                <w:sz w:val="24"/>
                <w:szCs w:val="24"/>
              </w:rPr>
              <w:t>Количество</w:t>
            </w:r>
            <w:proofErr w:type="spellEnd"/>
            <w:r w:rsidRPr="00E548CD">
              <w:rPr>
                <w:rFonts w:ascii="Times New Roman" w:eastAsia="Times New Roman" w:hAnsi="Times New Roman" w:cs="Times New Roman"/>
                <w:b/>
                <w:sz w:val="24"/>
                <w:szCs w:val="24"/>
              </w:rPr>
              <w:t xml:space="preserve"> </w:t>
            </w:r>
            <w:proofErr w:type="spellStart"/>
            <w:r w:rsidRPr="00E548CD">
              <w:rPr>
                <w:rFonts w:ascii="Times New Roman" w:eastAsia="Times New Roman" w:hAnsi="Times New Roman" w:cs="Times New Roman"/>
                <w:b/>
                <w:sz w:val="24"/>
                <w:szCs w:val="24"/>
              </w:rPr>
              <w:t>классов</w:t>
            </w:r>
            <w:proofErr w:type="spellEnd"/>
            <w:r w:rsidRPr="00E548CD">
              <w:rPr>
                <w:rFonts w:ascii="Times New Roman" w:eastAsia="Times New Roman" w:hAnsi="Times New Roman" w:cs="Times New Roman"/>
                <w:b/>
                <w:sz w:val="24"/>
                <w:szCs w:val="24"/>
              </w:rPr>
              <w:t xml:space="preserve"> </w:t>
            </w:r>
            <w:proofErr w:type="spellStart"/>
            <w:r w:rsidRPr="00E548CD">
              <w:rPr>
                <w:rFonts w:ascii="Times New Roman" w:eastAsia="Times New Roman" w:hAnsi="Times New Roman" w:cs="Times New Roman"/>
                <w:b/>
                <w:sz w:val="24"/>
                <w:szCs w:val="24"/>
              </w:rPr>
              <w:t>комплектов</w:t>
            </w:r>
            <w:proofErr w:type="spellEnd"/>
          </w:p>
        </w:tc>
      </w:tr>
      <w:tr w:rsidR="00E548CD" w:rsidRPr="00E548CD" w:rsidTr="00230753">
        <w:trPr>
          <w:trHeight w:val="257"/>
        </w:trPr>
        <w:tc>
          <w:tcPr>
            <w:tcW w:w="3498" w:type="dxa"/>
            <w:vMerge/>
            <w:tcBorders>
              <w:left w:val="single" w:sz="4" w:space="0" w:color="000000"/>
              <w:right w:val="single" w:sz="4" w:space="0" w:color="000000"/>
            </w:tcBorders>
            <w:shd w:val="clear" w:color="auto" w:fill="auto"/>
          </w:tcPr>
          <w:p w:rsidR="00E548CD" w:rsidRPr="00E548CD" w:rsidRDefault="00E548CD" w:rsidP="00E548CD">
            <w:pPr>
              <w:ind w:left="107"/>
              <w:jc w:val="both"/>
              <w:rPr>
                <w:rFonts w:ascii="Times New Roman" w:eastAsia="Calibri" w:hAnsi="Times New Roman" w:cs="Times New Roman"/>
                <w:sz w:val="24"/>
                <w:szCs w:val="24"/>
              </w:rPr>
            </w:pPr>
          </w:p>
        </w:tc>
        <w:tc>
          <w:tcPr>
            <w:tcW w:w="1911" w:type="dxa"/>
            <w:tcBorders>
              <w:top w:val="single" w:sz="4" w:space="0" w:color="000000"/>
              <w:left w:val="single" w:sz="4" w:space="0" w:color="000000"/>
              <w:right w:val="single" w:sz="4" w:space="0" w:color="auto"/>
            </w:tcBorders>
            <w:shd w:val="clear" w:color="auto" w:fill="auto"/>
          </w:tcPr>
          <w:p w:rsidR="00E548CD" w:rsidRPr="00E548CD" w:rsidRDefault="00E548CD" w:rsidP="00E548CD">
            <w:pPr>
              <w:ind w:left="106" w:right="100"/>
              <w:jc w:val="center"/>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1 — 4</w:t>
            </w:r>
          </w:p>
        </w:tc>
        <w:tc>
          <w:tcPr>
            <w:tcW w:w="3092" w:type="dxa"/>
            <w:tcBorders>
              <w:top w:val="single" w:sz="4" w:space="0" w:color="auto"/>
              <w:left w:val="single" w:sz="4" w:space="0" w:color="auto"/>
              <w:bottom w:val="single" w:sz="4" w:space="0" w:color="auto"/>
              <w:right w:val="single" w:sz="4" w:space="0" w:color="auto"/>
            </w:tcBorders>
            <w:shd w:val="clear" w:color="auto" w:fill="auto"/>
          </w:tcPr>
          <w:p w:rsidR="00E548CD" w:rsidRPr="00E548CD" w:rsidRDefault="00E548CD" w:rsidP="00E548CD">
            <w:pPr>
              <w:ind w:left="106" w:right="100"/>
              <w:jc w:val="center"/>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225</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E548CD" w:rsidRPr="00E548CD" w:rsidRDefault="00E548CD" w:rsidP="00E548CD">
            <w:pPr>
              <w:ind w:left="106" w:right="100"/>
              <w:jc w:val="center"/>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9</w:t>
            </w:r>
          </w:p>
        </w:tc>
      </w:tr>
      <w:tr w:rsidR="00E548CD" w:rsidRPr="00E548CD" w:rsidTr="00230753">
        <w:trPr>
          <w:trHeight w:val="256"/>
        </w:trPr>
        <w:tc>
          <w:tcPr>
            <w:tcW w:w="3498" w:type="dxa"/>
            <w:vMerge/>
            <w:tcBorders>
              <w:left w:val="single" w:sz="4" w:space="0" w:color="000000"/>
              <w:right w:val="single" w:sz="4" w:space="0" w:color="000000"/>
            </w:tcBorders>
            <w:shd w:val="clear" w:color="auto" w:fill="auto"/>
          </w:tcPr>
          <w:p w:rsidR="00E548CD" w:rsidRPr="00E548CD" w:rsidRDefault="00E548CD" w:rsidP="00E548CD">
            <w:pPr>
              <w:ind w:left="107"/>
              <w:jc w:val="both"/>
              <w:rPr>
                <w:rFonts w:ascii="Times New Roman" w:eastAsia="Calibri" w:hAnsi="Times New Roman" w:cs="Times New Roman"/>
                <w:sz w:val="24"/>
                <w:szCs w:val="24"/>
              </w:rPr>
            </w:pPr>
          </w:p>
        </w:tc>
        <w:tc>
          <w:tcPr>
            <w:tcW w:w="1911" w:type="dxa"/>
            <w:tcBorders>
              <w:top w:val="single" w:sz="4" w:space="0" w:color="000000"/>
              <w:left w:val="single" w:sz="4" w:space="0" w:color="000000"/>
              <w:right w:val="single" w:sz="4" w:space="0" w:color="auto"/>
            </w:tcBorders>
            <w:shd w:val="clear" w:color="auto" w:fill="auto"/>
          </w:tcPr>
          <w:p w:rsidR="00E548CD" w:rsidRPr="00E548CD" w:rsidRDefault="00E548CD" w:rsidP="00E548CD">
            <w:pPr>
              <w:ind w:left="106" w:right="100"/>
              <w:jc w:val="center"/>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5 — 9</w:t>
            </w:r>
          </w:p>
        </w:tc>
        <w:tc>
          <w:tcPr>
            <w:tcW w:w="3092" w:type="dxa"/>
            <w:tcBorders>
              <w:top w:val="single" w:sz="4" w:space="0" w:color="auto"/>
              <w:left w:val="single" w:sz="4" w:space="0" w:color="auto"/>
              <w:bottom w:val="single" w:sz="4" w:space="0" w:color="auto"/>
              <w:right w:val="single" w:sz="4" w:space="0" w:color="auto"/>
            </w:tcBorders>
            <w:shd w:val="clear" w:color="auto" w:fill="auto"/>
          </w:tcPr>
          <w:p w:rsidR="00E548CD" w:rsidRPr="00E548CD" w:rsidRDefault="00E548CD" w:rsidP="00E548CD">
            <w:pPr>
              <w:ind w:left="106" w:right="100"/>
              <w:jc w:val="center"/>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268</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E548CD" w:rsidRPr="00E548CD" w:rsidRDefault="00E548CD" w:rsidP="00E548CD">
            <w:pPr>
              <w:ind w:left="106" w:right="100"/>
              <w:jc w:val="center"/>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10</w:t>
            </w:r>
          </w:p>
        </w:tc>
      </w:tr>
      <w:tr w:rsidR="00E548CD" w:rsidRPr="00E548CD" w:rsidTr="00230753">
        <w:trPr>
          <w:trHeight w:val="256"/>
        </w:trPr>
        <w:tc>
          <w:tcPr>
            <w:tcW w:w="3498" w:type="dxa"/>
            <w:vMerge/>
            <w:tcBorders>
              <w:left w:val="single" w:sz="4" w:space="0" w:color="000000"/>
              <w:right w:val="single" w:sz="4" w:space="0" w:color="000000"/>
            </w:tcBorders>
            <w:shd w:val="clear" w:color="auto" w:fill="auto"/>
          </w:tcPr>
          <w:p w:rsidR="00E548CD" w:rsidRPr="00E548CD" w:rsidRDefault="00E548CD" w:rsidP="00E548CD">
            <w:pPr>
              <w:ind w:left="107"/>
              <w:jc w:val="both"/>
              <w:rPr>
                <w:rFonts w:ascii="Times New Roman" w:eastAsia="Calibri" w:hAnsi="Times New Roman" w:cs="Times New Roman"/>
                <w:sz w:val="24"/>
                <w:szCs w:val="24"/>
              </w:rPr>
            </w:pPr>
          </w:p>
        </w:tc>
        <w:tc>
          <w:tcPr>
            <w:tcW w:w="1911" w:type="dxa"/>
            <w:tcBorders>
              <w:top w:val="single" w:sz="4" w:space="0" w:color="000000"/>
              <w:left w:val="single" w:sz="4" w:space="0" w:color="000000"/>
              <w:right w:val="single" w:sz="4" w:space="0" w:color="auto"/>
            </w:tcBorders>
            <w:shd w:val="clear" w:color="auto" w:fill="auto"/>
          </w:tcPr>
          <w:p w:rsidR="00E548CD" w:rsidRPr="00E548CD" w:rsidRDefault="00E548CD" w:rsidP="00E548CD">
            <w:pPr>
              <w:ind w:left="106" w:right="100"/>
              <w:jc w:val="center"/>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10 — 11</w:t>
            </w:r>
          </w:p>
        </w:tc>
        <w:tc>
          <w:tcPr>
            <w:tcW w:w="3092" w:type="dxa"/>
            <w:tcBorders>
              <w:top w:val="single" w:sz="4" w:space="0" w:color="auto"/>
              <w:left w:val="single" w:sz="4" w:space="0" w:color="auto"/>
              <w:bottom w:val="single" w:sz="4" w:space="0" w:color="auto"/>
              <w:right w:val="single" w:sz="4" w:space="0" w:color="auto"/>
            </w:tcBorders>
            <w:shd w:val="clear" w:color="auto" w:fill="auto"/>
          </w:tcPr>
          <w:p w:rsidR="00E548CD" w:rsidRPr="00E548CD" w:rsidRDefault="00E548CD" w:rsidP="00E548CD">
            <w:pPr>
              <w:ind w:left="106" w:right="100"/>
              <w:jc w:val="center"/>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44</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E548CD" w:rsidRPr="00E548CD" w:rsidRDefault="00E548CD" w:rsidP="00E548CD">
            <w:pPr>
              <w:ind w:left="106" w:right="100"/>
              <w:jc w:val="center"/>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2</w:t>
            </w:r>
          </w:p>
        </w:tc>
      </w:tr>
      <w:tr w:rsidR="00E548CD" w:rsidRPr="00E548CD" w:rsidTr="00230753">
        <w:trPr>
          <w:trHeight w:val="256"/>
        </w:trPr>
        <w:tc>
          <w:tcPr>
            <w:tcW w:w="3498" w:type="dxa"/>
            <w:vMerge/>
            <w:tcBorders>
              <w:left w:val="single" w:sz="4" w:space="0" w:color="000000"/>
              <w:right w:val="single" w:sz="4" w:space="0" w:color="000000"/>
            </w:tcBorders>
            <w:shd w:val="clear" w:color="auto" w:fill="auto"/>
          </w:tcPr>
          <w:p w:rsidR="00E548CD" w:rsidRPr="00E548CD" w:rsidRDefault="00E548CD" w:rsidP="00E548CD">
            <w:pPr>
              <w:ind w:left="107"/>
              <w:jc w:val="both"/>
              <w:rPr>
                <w:rFonts w:ascii="Times New Roman" w:eastAsia="Calibri" w:hAnsi="Times New Roman" w:cs="Times New Roman"/>
                <w:sz w:val="24"/>
                <w:szCs w:val="24"/>
              </w:rPr>
            </w:pPr>
          </w:p>
        </w:tc>
        <w:tc>
          <w:tcPr>
            <w:tcW w:w="1911" w:type="dxa"/>
            <w:tcBorders>
              <w:top w:val="single" w:sz="4" w:space="0" w:color="000000"/>
              <w:left w:val="single" w:sz="4" w:space="0" w:color="000000"/>
              <w:right w:val="single" w:sz="4" w:space="0" w:color="auto"/>
            </w:tcBorders>
            <w:shd w:val="clear" w:color="auto" w:fill="auto"/>
          </w:tcPr>
          <w:p w:rsidR="00E548CD" w:rsidRPr="00E548CD" w:rsidRDefault="00E548CD" w:rsidP="00E548CD">
            <w:pPr>
              <w:ind w:left="106" w:right="100"/>
              <w:jc w:val="center"/>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b/>
                <w:sz w:val="24"/>
                <w:szCs w:val="24"/>
              </w:rPr>
              <w:t>Всего</w:t>
            </w:r>
            <w:proofErr w:type="spellEnd"/>
            <w:r w:rsidRPr="00E548CD">
              <w:rPr>
                <w:rFonts w:ascii="Times New Roman" w:eastAsia="Times New Roman" w:hAnsi="Times New Roman" w:cs="Times New Roman"/>
                <w:b/>
                <w:sz w:val="24"/>
                <w:szCs w:val="24"/>
              </w:rPr>
              <w:t>:</w:t>
            </w:r>
          </w:p>
        </w:tc>
        <w:tc>
          <w:tcPr>
            <w:tcW w:w="3092" w:type="dxa"/>
            <w:tcBorders>
              <w:top w:val="single" w:sz="4" w:space="0" w:color="auto"/>
              <w:left w:val="single" w:sz="4" w:space="0" w:color="auto"/>
              <w:bottom w:val="single" w:sz="4" w:space="0" w:color="auto"/>
              <w:right w:val="single" w:sz="4" w:space="0" w:color="auto"/>
            </w:tcBorders>
            <w:shd w:val="clear" w:color="auto" w:fill="auto"/>
          </w:tcPr>
          <w:p w:rsidR="00E548CD" w:rsidRPr="00E548CD" w:rsidRDefault="00E548CD" w:rsidP="00E548CD">
            <w:pPr>
              <w:ind w:left="106" w:right="100"/>
              <w:jc w:val="center"/>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537</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E548CD" w:rsidRPr="00E548CD" w:rsidRDefault="00E548CD" w:rsidP="00E548CD">
            <w:pPr>
              <w:ind w:left="106" w:right="100"/>
              <w:jc w:val="center"/>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21</w:t>
            </w:r>
          </w:p>
        </w:tc>
      </w:tr>
      <w:tr w:rsidR="00E548CD" w:rsidRPr="00E548CD" w:rsidTr="00230753">
        <w:trPr>
          <w:trHeight w:val="415"/>
        </w:trPr>
        <w:tc>
          <w:tcPr>
            <w:tcW w:w="3498" w:type="dxa"/>
            <w:tcBorders>
              <w:top w:val="single" w:sz="4" w:space="0" w:color="000000"/>
              <w:left w:val="single" w:sz="4" w:space="0" w:color="000000"/>
              <w:bottom w:val="single" w:sz="4" w:space="0" w:color="000000"/>
              <w:right w:val="single" w:sz="4" w:space="0" w:color="000000"/>
            </w:tcBorders>
            <w:shd w:val="clear" w:color="auto" w:fill="auto"/>
          </w:tcPr>
          <w:p w:rsidR="00E548CD" w:rsidRPr="00E548CD" w:rsidRDefault="00E548CD" w:rsidP="00E548CD">
            <w:pPr>
              <w:ind w:left="107" w:right="737"/>
              <w:jc w:val="both"/>
              <w:rPr>
                <w:rFonts w:ascii="Times New Roman" w:eastAsia="Times New Roman" w:hAnsi="Times New Roman" w:cs="Times New Roman"/>
                <w:sz w:val="24"/>
                <w:szCs w:val="24"/>
                <w:lang w:val="ru-RU"/>
              </w:rPr>
            </w:pPr>
            <w:r w:rsidRPr="00E548CD">
              <w:rPr>
                <w:rFonts w:ascii="Times New Roman" w:eastAsia="Calibri" w:hAnsi="Times New Roman" w:cs="Times New Roman"/>
                <w:sz w:val="24"/>
                <w:szCs w:val="24"/>
                <w:lang w:val="ru-RU"/>
              </w:rPr>
              <w:t>Краткая характеристика организационно-педагогических условий</w:t>
            </w:r>
          </w:p>
        </w:tc>
        <w:tc>
          <w:tcPr>
            <w:tcW w:w="6732" w:type="dxa"/>
            <w:gridSpan w:val="3"/>
            <w:tcBorders>
              <w:top w:val="single" w:sz="4" w:space="0" w:color="000000"/>
              <w:left w:val="single" w:sz="4" w:space="0" w:color="000000"/>
              <w:bottom w:val="single" w:sz="4" w:space="0" w:color="000000"/>
              <w:right w:val="single" w:sz="4" w:space="0" w:color="000000"/>
            </w:tcBorders>
            <w:shd w:val="clear" w:color="auto" w:fill="auto"/>
          </w:tcPr>
          <w:p w:rsidR="00E548CD" w:rsidRPr="00E548CD" w:rsidRDefault="00E548CD" w:rsidP="00E548CD">
            <w:pPr>
              <w:suppressAutoHyphens/>
              <w:jc w:val="both"/>
              <w:rPr>
                <w:rFonts w:ascii="Times New Roman" w:eastAsia="Calibri" w:hAnsi="Times New Roman" w:cs="Times New Roman"/>
                <w:sz w:val="24"/>
                <w:szCs w:val="24"/>
                <w:lang w:val="ru-RU"/>
              </w:rPr>
            </w:pPr>
            <w:r w:rsidRPr="00E548CD">
              <w:rPr>
                <w:rFonts w:ascii="Times New Roman" w:eastAsia="Calibri" w:hAnsi="Times New Roman" w:cs="Times New Roman"/>
                <w:b/>
                <w:sz w:val="24"/>
                <w:szCs w:val="24"/>
                <w:lang w:val="ru-RU"/>
              </w:rPr>
              <w:t xml:space="preserve">1.Структура ОО: </w:t>
            </w:r>
            <w:r w:rsidRPr="00E548CD">
              <w:rPr>
                <w:rFonts w:ascii="Times New Roman" w:eastAsia="Calibri" w:hAnsi="Times New Roman" w:cs="Times New Roman"/>
                <w:sz w:val="24"/>
                <w:szCs w:val="24"/>
                <w:lang w:val="ru-RU"/>
              </w:rPr>
              <w:t>БОУ г. Омска «Средняя общеобразовательная школа № 28 с углубленным изучением отдельных предметов» структурных подразделений не имеет.</w:t>
            </w:r>
          </w:p>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b/>
                <w:sz w:val="24"/>
                <w:szCs w:val="24"/>
                <w:lang w:val="ru-RU"/>
              </w:rPr>
              <w:t xml:space="preserve">2.Структура управления ОО: </w:t>
            </w:r>
            <w:r w:rsidRPr="00E548CD">
              <w:rPr>
                <w:rFonts w:ascii="Times New Roman" w:eastAsia="Calibri" w:hAnsi="Times New Roman" w:cs="Times New Roman"/>
                <w:sz w:val="24"/>
                <w:szCs w:val="24"/>
                <w:lang w:val="ru-RU"/>
              </w:rPr>
              <w:t>общее руководство школой осуществляет Совет Учреждения, который является постоянно действующим коллегиальным органом управления Учреждения и состоит из 9 членов в следующем составе:</w:t>
            </w:r>
          </w:p>
          <w:p w:rsidR="00E548CD" w:rsidRPr="00E548CD" w:rsidRDefault="00E548CD" w:rsidP="001744BF">
            <w:pPr>
              <w:numPr>
                <w:ilvl w:val="0"/>
                <w:numId w:val="16"/>
              </w:numPr>
              <w:contextualSpacing/>
              <w:jc w:val="both"/>
              <w:rPr>
                <w:rFonts w:ascii="Times New Roman" w:eastAsia="Calibri" w:hAnsi="Times New Roman" w:cs="Times New Roman"/>
                <w:sz w:val="24"/>
                <w:szCs w:val="24"/>
              </w:rPr>
            </w:pPr>
            <w:proofErr w:type="spellStart"/>
            <w:r w:rsidRPr="00E548CD">
              <w:rPr>
                <w:rFonts w:ascii="Times New Roman" w:eastAsia="Calibri" w:hAnsi="Times New Roman" w:cs="Times New Roman"/>
                <w:sz w:val="24"/>
                <w:szCs w:val="24"/>
              </w:rPr>
              <w:t>директор</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Учреждения</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по</w:t>
            </w:r>
            <w:proofErr w:type="spellEnd"/>
            <w:r w:rsidR="001744BF">
              <w:rPr>
                <w:rFonts w:ascii="Times New Roman" w:eastAsia="Calibri" w:hAnsi="Times New Roman" w:cs="Times New Roman"/>
                <w:sz w:val="24"/>
                <w:szCs w:val="24"/>
                <w:lang w:val="ru-RU"/>
              </w:rPr>
              <w:t xml:space="preserve"> </w:t>
            </w:r>
            <w:proofErr w:type="spellStart"/>
            <w:r w:rsidRPr="00E548CD">
              <w:rPr>
                <w:rFonts w:ascii="Times New Roman" w:eastAsia="Calibri" w:hAnsi="Times New Roman" w:cs="Times New Roman"/>
                <w:sz w:val="24"/>
                <w:szCs w:val="24"/>
              </w:rPr>
              <w:t>должности</w:t>
            </w:r>
            <w:proofErr w:type="spellEnd"/>
            <w:r w:rsidRPr="00E548CD">
              <w:rPr>
                <w:rFonts w:ascii="Times New Roman" w:eastAsia="Calibri" w:hAnsi="Times New Roman" w:cs="Times New Roman"/>
                <w:sz w:val="24"/>
                <w:szCs w:val="24"/>
              </w:rPr>
              <w:t>);</w:t>
            </w:r>
          </w:p>
          <w:p w:rsidR="00E548CD" w:rsidRPr="00E548CD" w:rsidRDefault="00E548CD" w:rsidP="001744BF">
            <w:pPr>
              <w:numPr>
                <w:ilvl w:val="0"/>
                <w:numId w:val="16"/>
              </w:numPr>
              <w:contextualSpacing/>
              <w:jc w:val="both"/>
              <w:rPr>
                <w:rFonts w:ascii="Times New Roman" w:eastAsia="Calibri" w:hAnsi="Times New Roman" w:cs="Times New Roman"/>
                <w:sz w:val="24"/>
                <w:szCs w:val="24"/>
              </w:rPr>
            </w:pPr>
            <w:proofErr w:type="spellStart"/>
            <w:r w:rsidRPr="00E548CD">
              <w:rPr>
                <w:rFonts w:ascii="Times New Roman" w:eastAsia="Calibri" w:hAnsi="Times New Roman" w:cs="Times New Roman"/>
                <w:sz w:val="24"/>
                <w:szCs w:val="24"/>
              </w:rPr>
              <w:t>представители</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педагогического</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коллектива</w:t>
            </w:r>
            <w:proofErr w:type="spellEnd"/>
            <w:r w:rsidRPr="00E548CD">
              <w:rPr>
                <w:rFonts w:ascii="Times New Roman" w:eastAsia="Calibri" w:hAnsi="Times New Roman" w:cs="Times New Roman"/>
                <w:sz w:val="24"/>
                <w:szCs w:val="24"/>
              </w:rPr>
              <w:t xml:space="preserve"> — 4 </w:t>
            </w:r>
            <w:proofErr w:type="spellStart"/>
            <w:r w:rsidRPr="00E548CD">
              <w:rPr>
                <w:rFonts w:ascii="Times New Roman" w:eastAsia="Calibri" w:hAnsi="Times New Roman" w:cs="Times New Roman"/>
                <w:sz w:val="24"/>
                <w:szCs w:val="24"/>
              </w:rPr>
              <w:t>человека</w:t>
            </w:r>
            <w:proofErr w:type="spellEnd"/>
            <w:r w:rsidRPr="00E548CD">
              <w:rPr>
                <w:rFonts w:ascii="Times New Roman" w:eastAsia="Calibri" w:hAnsi="Times New Roman" w:cs="Times New Roman"/>
                <w:sz w:val="24"/>
                <w:szCs w:val="24"/>
              </w:rPr>
              <w:t>;</w:t>
            </w:r>
          </w:p>
          <w:p w:rsidR="00E548CD" w:rsidRPr="00E548CD" w:rsidRDefault="00E548CD" w:rsidP="001744BF">
            <w:pPr>
              <w:numPr>
                <w:ilvl w:val="0"/>
                <w:numId w:val="16"/>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представители родителей (законных представителей) обучающихся — 4 человека.</w:t>
            </w:r>
          </w:p>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В школе создаются следующие коллегиальные органы управления:</w:t>
            </w:r>
          </w:p>
          <w:p w:rsidR="00E548CD" w:rsidRPr="00E548CD" w:rsidRDefault="001744BF" w:rsidP="001744BF">
            <w:pPr>
              <w:numPr>
                <w:ilvl w:val="0"/>
                <w:numId w:val="17"/>
              </w:numPr>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w:t>
            </w:r>
            <w:r w:rsidR="00E548CD" w:rsidRPr="00E548CD">
              <w:rPr>
                <w:rFonts w:ascii="Times New Roman" w:eastAsia="Calibri" w:hAnsi="Times New Roman" w:cs="Times New Roman"/>
                <w:sz w:val="24"/>
                <w:szCs w:val="24"/>
              </w:rPr>
              <w:t>бщее</w:t>
            </w:r>
            <w:proofErr w:type="spellEnd"/>
            <w:r w:rsidR="00E548CD" w:rsidRPr="00E548CD">
              <w:rPr>
                <w:rFonts w:ascii="Times New Roman" w:eastAsia="Calibri" w:hAnsi="Times New Roman" w:cs="Times New Roman"/>
                <w:sz w:val="24"/>
                <w:szCs w:val="24"/>
              </w:rPr>
              <w:t xml:space="preserve"> </w:t>
            </w:r>
            <w:proofErr w:type="spellStart"/>
            <w:r w:rsidR="00E548CD" w:rsidRPr="00E548CD">
              <w:rPr>
                <w:rFonts w:ascii="Times New Roman" w:eastAsia="Calibri" w:hAnsi="Times New Roman" w:cs="Times New Roman"/>
                <w:sz w:val="24"/>
                <w:szCs w:val="24"/>
              </w:rPr>
              <w:t>собрание</w:t>
            </w:r>
            <w:proofErr w:type="spellEnd"/>
            <w:r w:rsidR="00E548CD" w:rsidRPr="00E548CD">
              <w:rPr>
                <w:rFonts w:ascii="Times New Roman" w:eastAsia="Calibri" w:hAnsi="Times New Roman" w:cs="Times New Roman"/>
                <w:sz w:val="24"/>
                <w:szCs w:val="24"/>
              </w:rPr>
              <w:t>;</w:t>
            </w:r>
          </w:p>
          <w:p w:rsidR="00E548CD" w:rsidRPr="00E548CD" w:rsidRDefault="001744BF" w:rsidP="001744BF">
            <w:pPr>
              <w:numPr>
                <w:ilvl w:val="0"/>
                <w:numId w:val="17"/>
              </w:numPr>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w:t>
            </w:r>
            <w:r w:rsidR="00E548CD" w:rsidRPr="00E548CD">
              <w:rPr>
                <w:rFonts w:ascii="Times New Roman" w:eastAsia="Calibri" w:hAnsi="Times New Roman" w:cs="Times New Roman"/>
                <w:sz w:val="24"/>
                <w:szCs w:val="24"/>
              </w:rPr>
              <w:t>бщее</w:t>
            </w:r>
            <w:proofErr w:type="spellEnd"/>
            <w:r w:rsidR="00E548CD" w:rsidRPr="00E548CD">
              <w:rPr>
                <w:rFonts w:ascii="Times New Roman" w:eastAsia="Calibri" w:hAnsi="Times New Roman" w:cs="Times New Roman"/>
                <w:sz w:val="24"/>
                <w:szCs w:val="24"/>
              </w:rPr>
              <w:t xml:space="preserve"> </w:t>
            </w:r>
            <w:proofErr w:type="spellStart"/>
            <w:r w:rsidR="00E548CD" w:rsidRPr="00E548CD">
              <w:rPr>
                <w:rFonts w:ascii="Times New Roman" w:eastAsia="Calibri" w:hAnsi="Times New Roman" w:cs="Times New Roman"/>
                <w:sz w:val="24"/>
                <w:szCs w:val="24"/>
              </w:rPr>
              <w:t>собрание</w:t>
            </w:r>
            <w:proofErr w:type="spellEnd"/>
            <w:r w:rsidR="00E548CD" w:rsidRPr="00E548CD">
              <w:rPr>
                <w:rFonts w:ascii="Times New Roman" w:eastAsia="Calibri" w:hAnsi="Times New Roman" w:cs="Times New Roman"/>
                <w:sz w:val="24"/>
                <w:szCs w:val="24"/>
              </w:rPr>
              <w:t xml:space="preserve"> </w:t>
            </w:r>
            <w:proofErr w:type="spellStart"/>
            <w:r w:rsidR="00E548CD" w:rsidRPr="00E548CD">
              <w:rPr>
                <w:rFonts w:ascii="Times New Roman" w:eastAsia="Calibri" w:hAnsi="Times New Roman" w:cs="Times New Roman"/>
                <w:sz w:val="24"/>
                <w:szCs w:val="24"/>
              </w:rPr>
              <w:t>работников</w:t>
            </w:r>
            <w:proofErr w:type="spellEnd"/>
            <w:r w:rsidR="00E548CD" w:rsidRPr="00E548CD">
              <w:rPr>
                <w:rFonts w:ascii="Times New Roman" w:eastAsia="Calibri" w:hAnsi="Times New Roman" w:cs="Times New Roman"/>
                <w:sz w:val="24"/>
                <w:szCs w:val="24"/>
              </w:rPr>
              <w:t>;</w:t>
            </w:r>
          </w:p>
          <w:p w:rsidR="00E548CD" w:rsidRPr="00E548CD" w:rsidRDefault="00E548CD" w:rsidP="001744BF">
            <w:pPr>
              <w:numPr>
                <w:ilvl w:val="0"/>
                <w:numId w:val="17"/>
              </w:numPr>
              <w:contextualSpacing/>
              <w:jc w:val="both"/>
              <w:rPr>
                <w:rFonts w:ascii="Times New Roman" w:eastAsia="Calibri" w:hAnsi="Times New Roman" w:cs="Times New Roman"/>
                <w:sz w:val="24"/>
                <w:szCs w:val="24"/>
              </w:rPr>
            </w:pPr>
            <w:proofErr w:type="spellStart"/>
            <w:r w:rsidRPr="00E548CD">
              <w:rPr>
                <w:rFonts w:ascii="Times New Roman" w:eastAsia="Calibri" w:hAnsi="Times New Roman" w:cs="Times New Roman"/>
                <w:sz w:val="24"/>
                <w:szCs w:val="24"/>
              </w:rPr>
              <w:t>Совет</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Учреждения</w:t>
            </w:r>
            <w:proofErr w:type="spellEnd"/>
            <w:r w:rsidRPr="00E548CD">
              <w:rPr>
                <w:rFonts w:ascii="Times New Roman" w:eastAsia="Calibri" w:hAnsi="Times New Roman" w:cs="Times New Roman"/>
                <w:sz w:val="24"/>
                <w:szCs w:val="24"/>
              </w:rPr>
              <w:t>;</w:t>
            </w:r>
          </w:p>
          <w:p w:rsidR="00E548CD" w:rsidRPr="00E548CD" w:rsidRDefault="00E548CD" w:rsidP="001744BF">
            <w:pPr>
              <w:numPr>
                <w:ilvl w:val="0"/>
                <w:numId w:val="17"/>
              </w:numPr>
              <w:contextualSpacing/>
              <w:jc w:val="both"/>
              <w:rPr>
                <w:rFonts w:ascii="Times New Roman" w:eastAsia="Calibri" w:hAnsi="Times New Roman" w:cs="Times New Roman"/>
                <w:sz w:val="24"/>
                <w:szCs w:val="24"/>
              </w:rPr>
            </w:pPr>
            <w:proofErr w:type="spellStart"/>
            <w:r w:rsidRPr="00E548CD">
              <w:rPr>
                <w:rFonts w:ascii="Times New Roman" w:eastAsia="Calibri" w:hAnsi="Times New Roman" w:cs="Times New Roman"/>
                <w:sz w:val="24"/>
                <w:szCs w:val="24"/>
              </w:rPr>
              <w:t>Педагогический</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совет</w:t>
            </w:r>
            <w:proofErr w:type="spellEnd"/>
            <w:r w:rsidRPr="00E548CD">
              <w:rPr>
                <w:rFonts w:ascii="Times New Roman" w:eastAsia="Calibri" w:hAnsi="Times New Roman" w:cs="Times New Roman"/>
                <w:sz w:val="24"/>
                <w:szCs w:val="24"/>
              </w:rPr>
              <w:t>;</w:t>
            </w:r>
          </w:p>
          <w:p w:rsidR="00E548CD" w:rsidRPr="00E548CD" w:rsidRDefault="00E548CD" w:rsidP="001744BF">
            <w:pPr>
              <w:numPr>
                <w:ilvl w:val="0"/>
                <w:numId w:val="17"/>
              </w:numPr>
              <w:contextualSpacing/>
              <w:jc w:val="both"/>
              <w:rPr>
                <w:rFonts w:ascii="Times New Roman" w:eastAsia="Calibri" w:hAnsi="Times New Roman" w:cs="Times New Roman"/>
                <w:sz w:val="24"/>
                <w:szCs w:val="24"/>
              </w:rPr>
            </w:pPr>
            <w:proofErr w:type="spellStart"/>
            <w:r w:rsidRPr="00E548CD">
              <w:rPr>
                <w:rFonts w:ascii="Times New Roman" w:eastAsia="Calibri" w:hAnsi="Times New Roman" w:cs="Times New Roman"/>
                <w:sz w:val="24"/>
                <w:szCs w:val="24"/>
              </w:rPr>
              <w:t>Общешкольный</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родительский</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комитет</w:t>
            </w:r>
            <w:proofErr w:type="spellEnd"/>
            <w:r w:rsidRPr="00E548CD">
              <w:rPr>
                <w:rFonts w:ascii="Times New Roman" w:eastAsia="Calibri" w:hAnsi="Times New Roman" w:cs="Times New Roman"/>
                <w:sz w:val="24"/>
                <w:szCs w:val="24"/>
              </w:rPr>
              <w:t>;</w:t>
            </w:r>
          </w:p>
          <w:p w:rsidR="00E548CD" w:rsidRPr="00E548CD" w:rsidRDefault="00E548CD" w:rsidP="001744BF">
            <w:pPr>
              <w:numPr>
                <w:ilvl w:val="0"/>
                <w:numId w:val="17"/>
              </w:numPr>
              <w:contextualSpacing/>
              <w:jc w:val="both"/>
              <w:rPr>
                <w:rFonts w:ascii="Times New Roman" w:eastAsia="Calibri" w:hAnsi="Times New Roman" w:cs="Times New Roman"/>
                <w:sz w:val="24"/>
                <w:szCs w:val="24"/>
              </w:rPr>
            </w:pPr>
            <w:proofErr w:type="spellStart"/>
            <w:r w:rsidRPr="00E548CD">
              <w:rPr>
                <w:rFonts w:ascii="Times New Roman" w:eastAsia="Calibri" w:hAnsi="Times New Roman" w:cs="Times New Roman"/>
                <w:sz w:val="24"/>
                <w:szCs w:val="24"/>
              </w:rPr>
              <w:t>Совет</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обучающихся</w:t>
            </w:r>
            <w:proofErr w:type="spellEnd"/>
            <w:r w:rsidRPr="00E548CD">
              <w:rPr>
                <w:rFonts w:ascii="Times New Roman" w:eastAsia="Calibri" w:hAnsi="Times New Roman" w:cs="Times New Roman"/>
                <w:sz w:val="24"/>
                <w:szCs w:val="24"/>
              </w:rPr>
              <w:t>.</w:t>
            </w:r>
          </w:p>
          <w:p w:rsidR="00E548CD" w:rsidRPr="00E548CD" w:rsidRDefault="00E548CD" w:rsidP="00E548CD">
            <w:pPr>
              <w:suppressAutoHyphens/>
              <w:jc w:val="both"/>
              <w:rPr>
                <w:rFonts w:ascii="Times New Roman" w:eastAsia="Calibri" w:hAnsi="Times New Roman" w:cs="Times New Roman"/>
                <w:b/>
                <w:sz w:val="24"/>
                <w:szCs w:val="24"/>
                <w:lang w:val="ru-RU"/>
              </w:rPr>
            </w:pPr>
            <w:r w:rsidRPr="00E548CD">
              <w:rPr>
                <w:rFonts w:ascii="Times New Roman" w:eastAsia="Calibri" w:hAnsi="Times New Roman" w:cs="Times New Roman"/>
                <w:b/>
                <w:sz w:val="24"/>
                <w:szCs w:val="24"/>
                <w:lang w:val="ru-RU"/>
              </w:rPr>
              <w:lastRenderedPageBreak/>
              <w:t>3.Сведения о реализуемых образовательных программах, включая внеурочную деятельность и дополнительное образование:</w:t>
            </w:r>
          </w:p>
          <w:p w:rsidR="00E548CD" w:rsidRPr="00E548CD" w:rsidRDefault="00E548CD" w:rsidP="001744BF">
            <w:pPr>
              <w:numPr>
                <w:ilvl w:val="0"/>
                <w:numId w:val="13"/>
              </w:numPr>
              <w:suppressAutoHyphens/>
              <w:contextualSpacing/>
              <w:jc w:val="both"/>
              <w:rPr>
                <w:rFonts w:ascii="Times New Roman" w:eastAsia="Times New Roman" w:hAnsi="Times New Roman" w:cs="Times New Roman"/>
                <w:sz w:val="24"/>
                <w:szCs w:val="24"/>
                <w:lang w:val="ru-RU" w:eastAsia="zh-CN"/>
              </w:rPr>
            </w:pPr>
            <w:r w:rsidRPr="00E548CD">
              <w:rPr>
                <w:rFonts w:ascii="Times New Roman" w:eastAsia="Times New Roman" w:hAnsi="Times New Roman" w:cs="Times New Roman"/>
                <w:sz w:val="24"/>
                <w:szCs w:val="24"/>
                <w:lang w:val="ru-RU" w:eastAsia="zh-CN"/>
              </w:rPr>
              <w:t>на уровне НОО (1-4 класс) реализуется ООП НОО с использованием УМК «Школа России», обучение осуществляется в соответствии с ФОП;</w:t>
            </w:r>
          </w:p>
          <w:p w:rsidR="00E548CD" w:rsidRPr="00E548CD" w:rsidRDefault="00E548CD" w:rsidP="001744BF">
            <w:pPr>
              <w:numPr>
                <w:ilvl w:val="0"/>
                <w:numId w:val="13"/>
              </w:numPr>
              <w:suppressAutoHyphens/>
              <w:contextualSpacing/>
              <w:jc w:val="both"/>
              <w:rPr>
                <w:rFonts w:ascii="Times New Roman" w:eastAsia="Times New Roman" w:hAnsi="Times New Roman" w:cs="Times New Roman"/>
                <w:sz w:val="24"/>
                <w:szCs w:val="24"/>
                <w:lang w:val="ru-RU" w:eastAsia="zh-CN"/>
              </w:rPr>
            </w:pPr>
            <w:r w:rsidRPr="00E548CD">
              <w:rPr>
                <w:rFonts w:ascii="Times New Roman" w:eastAsia="Times New Roman" w:hAnsi="Times New Roman" w:cs="Times New Roman"/>
                <w:sz w:val="24"/>
                <w:szCs w:val="24"/>
                <w:lang w:val="ru-RU" w:eastAsia="zh-CN"/>
              </w:rPr>
              <w:t>на уровне ООО (в 5-9 классах) реализуется ООП ООО, обучение осуществляется в соответствии с ФОП;</w:t>
            </w:r>
          </w:p>
          <w:p w:rsidR="00E548CD" w:rsidRPr="00E548CD" w:rsidRDefault="00E548CD" w:rsidP="001744BF">
            <w:pPr>
              <w:numPr>
                <w:ilvl w:val="0"/>
                <w:numId w:val="13"/>
              </w:numPr>
              <w:suppressAutoHyphens/>
              <w:contextualSpacing/>
              <w:jc w:val="both"/>
              <w:rPr>
                <w:rFonts w:ascii="Times New Roman" w:eastAsia="Times New Roman" w:hAnsi="Times New Roman" w:cs="Times New Roman"/>
                <w:sz w:val="24"/>
                <w:szCs w:val="24"/>
                <w:lang w:eastAsia="zh-CN"/>
              </w:rPr>
            </w:pPr>
            <w:r w:rsidRPr="00E548CD">
              <w:rPr>
                <w:rFonts w:ascii="Times New Roman" w:eastAsia="Times New Roman" w:hAnsi="Times New Roman" w:cs="Times New Roman"/>
                <w:sz w:val="24"/>
                <w:szCs w:val="24"/>
                <w:lang w:val="ru-RU" w:eastAsia="zh-CN"/>
              </w:rPr>
              <w:t xml:space="preserve">на уровне СОО (в 10-11 классе) реализуется ООП СОО, обучение осуществляется в соответствии с ФОП. </w:t>
            </w:r>
            <w:proofErr w:type="spellStart"/>
            <w:r w:rsidRPr="00E548CD">
              <w:rPr>
                <w:rFonts w:ascii="Times New Roman" w:eastAsia="Times New Roman" w:hAnsi="Times New Roman" w:cs="Times New Roman"/>
                <w:sz w:val="24"/>
                <w:szCs w:val="24"/>
                <w:lang w:eastAsia="zh-CN"/>
              </w:rPr>
              <w:t>Организована</w:t>
            </w:r>
            <w:proofErr w:type="spellEnd"/>
            <w:r w:rsidRPr="00E548CD">
              <w:rPr>
                <w:rFonts w:ascii="Times New Roman" w:eastAsia="Times New Roman" w:hAnsi="Times New Roman" w:cs="Times New Roman"/>
                <w:sz w:val="24"/>
                <w:szCs w:val="24"/>
                <w:lang w:eastAsia="zh-CN"/>
              </w:rPr>
              <w:t xml:space="preserve"> </w:t>
            </w:r>
            <w:proofErr w:type="spellStart"/>
            <w:r w:rsidRPr="00E548CD">
              <w:rPr>
                <w:rFonts w:ascii="Times New Roman" w:eastAsia="Times New Roman" w:hAnsi="Times New Roman" w:cs="Times New Roman"/>
                <w:sz w:val="24"/>
                <w:szCs w:val="24"/>
                <w:lang w:eastAsia="zh-CN"/>
              </w:rPr>
              <w:t>модель</w:t>
            </w:r>
            <w:proofErr w:type="spellEnd"/>
            <w:r w:rsidRPr="00E548CD">
              <w:rPr>
                <w:rFonts w:ascii="Times New Roman" w:eastAsia="Times New Roman" w:hAnsi="Times New Roman" w:cs="Times New Roman"/>
                <w:sz w:val="24"/>
                <w:szCs w:val="24"/>
                <w:lang w:eastAsia="zh-CN"/>
              </w:rPr>
              <w:t xml:space="preserve"> </w:t>
            </w:r>
            <w:proofErr w:type="spellStart"/>
            <w:r w:rsidRPr="00E548CD">
              <w:rPr>
                <w:rFonts w:ascii="Times New Roman" w:eastAsia="Times New Roman" w:hAnsi="Times New Roman" w:cs="Times New Roman"/>
                <w:sz w:val="24"/>
                <w:szCs w:val="24"/>
                <w:lang w:eastAsia="zh-CN"/>
              </w:rPr>
              <w:t>внутришкольной</w:t>
            </w:r>
            <w:proofErr w:type="spellEnd"/>
            <w:r w:rsidRPr="00E548CD">
              <w:rPr>
                <w:rFonts w:ascii="Times New Roman" w:eastAsia="Times New Roman" w:hAnsi="Times New Roman" w:cs="Times New Roman"/>
                <w:sz w:val="24"/>
                <w:szCs w:val="24"/>
                <w:lang w:eastAsia="zh-CN"/>
              </w:rPr>
              <w:t xml:space="preserve"> </w:t>
            </w:r>
            <w:proofErr w:type="spellStart"/>
            <w:r w:rsidRPr="00E548CD">
              <w:rPr>
                <w:rFonts w:ascii="Times New Roman" w:eastAsia="Times New Roman" w:hAnsi="Times New Roman" w:cs="Times New Roman"/>
                <w:sz w:val="24"/>
                <w:szCs w:val="24"/>
                <w:lang w:eastAsia="zh-CN"/>
              </w:rPr>
              <w:t>профилизации</w:t>
            </w:r>
            <w:proofErr w:type="spellEnd"/>
            <w:r w:rsidRPr="00E548CD">
              <w:rPr>
                <w:rFonts w:ascii="Times New Roman" w:eastAsia="Times New Roman" w:hAnsi="Times New Roman" w:cs="Times New Roman"/>
                <w:sz w:val="24"/>
                <w:szCs w:val="24"/>
                <w:lang w:eastAsia="zh-CN"/>
              </w:rPr>
              <w:t xml:space="preserve">. </w:t>
            </w:r>
            <w:proofErr w:type="spellStart"/>
            <w:r w:rsidRPr="00E548CD">
              <w:rPr>
                <w:rFonts w:ascii="Times New Roman" w:eastAsia="Times New Roman" w:hAnsi="Times New Roman" w:cs="Times New Roman"/>
                <w:sz w:val="24"/>
                <w:szCs w:val="24"/>
                <w:lang w:eastAsia="zh-CN"/>
              </w:rPr>
              <w:t>Профиль</w:t>
            </w:r>
            <w:proofErr w:type="spellEnd"/>
            <w:r w:rsidRPr="00E548CD">
              <w:rPr>
                <w:rFonts w:ascii="Times New Roman" w:eastAsia="Times New Roman" w:hAnsi="Times New Roman" w:cs="Times New Roman"/>
                <w:sz w:val="24"/>
                <w:szCs w:val="24"/>
                <w:lang w:eastAsia="zh-CN"/>
              </w:rPr>
              <w:t xml:space="preserve"> </w:t>
            </w:r>
            <w:proofErr w:type="spellStart"/>
            <w:r w:rsidRPr="00E548CD">
              <w:rPr>
                <w:rFonts w:ascii="Times New Roman" w:eastAsia="Times New Roman" w:hAnsi="Times New Roman" w:cs="Times New Roman"/>
                <w:sz w:val="24"/>
                <w:szCs w:val="24"/>
                <w:lang w:eastAsia="zh-CN"/>
              </w:rPr>
              <w:t>обучения</w:t>
            </w:r>
            <w:proofErr w:type="spellEnd"/>
            <w:r w:rsidRPr="00E548CD">
              <w:rPr>
                <w:rFonts w:ascii="Times New Roman" w:eastAsia="Times New Roman" w:hAnsi="Times New Roman" w:cs="Times New Roman"/>
                <w:sz w:val="24"/>
                <w:szCs w:val="24"/>
                <w:lang w:eastAsia="zh-CN"/>
              </w:rPr>
              <w:t xml:space="preserve">: </w:t>
            </w:r>
            <w:proofErr w:type="spellStart"/>
            <w:r w:rsidRPr="00E548CD">
              <w:rPr>
                <w:rFonts w:ascii="Times New Roman" w:eastAsia="Times New Roman" w:hAnsi="Times New Roman" w:cs="Times New Roman"/>
                <w:sz w:val="24"/>
                <w:szCs w:val="24"/>
                <w:lang w:eastAsia="zh-CN"/>
              </w:rPr>
              <w:t>социально-экономический</w:t>
            </w:r>
            <w:proofErr w:type="spellEnd"/>
            <w:r w:rsidRPr="00E548CD">
              <w:rPr>
                <w:rFonts w:ascii="Times New Roman" w:eastAsia="Times New Roman" w:hAnsi="Times New Roman" w:cs="Times New Roman"/>
                <w:sz w:val="24"/>
                <w:szCs w:val="24"/>
                <w:lang w:eastAsia="zh-CN"/>
              </w:rPr>
              <w:t>.</w:t>
            </w:r>
          </w:p>
          <w:p w:rsidR="00E548CD" w:rsidRPr="00E548CD" w:rsidRDefault="00E548CD" w:rsidP="00E548CD">
            <w:pPr>
              <w:suppressAutoHyphens/>
              <w:jc w:val="both"/>
              <w:rPr>
                <w:rFonts w:ascii="Times New Roman" w:eastAsia="Calibri" w:hAnsi="Times New Roman" w:cs="Times New Roman"/>
                <w:b/>
                <w:sz w:val="24"/>
                <w:szCs w:val="24"/>
              </w:rPr>
            </w:pPr>
            <w:r w:rsidRPr="00E548CD">
              <w:rPr>
                <w:rFonts w:ascii="Times New Roman" w:eastAsia="Calibri" w:hAnsi="Times New Roman" w:cs="Times New Roman"/>
                <w:b/>
                <w:sz w:val="24"/>
                <w:szCs w:val="24"/>
              </w:rPr>
              <w:t xml:space="preserve">4.Используемые </w:t>
            </w:r>
            <w:proofErr w:type="spellStart"/>
            <w:r w:rsidRPr="00E548CD">
              <w:rPr>
                <w:rFonts w:ascii="Times New Roman" w:eastAsia="Calibri" w:hAnsi="Times New Roman" w:cs="Times New Roman"/>
                <w:b/>
                <w:sz w:val="24"/>
                <w:szCs w:val="24"/>
              </w:rPr>
              <w:t>образовательные</w:t>
            </w:r>
            <w:proofErr w:type="spellEnd"/>
            <w:r w:rsidRPr="00E548CD">
              <w:rPr>
                <w:rFonts w:ascii="Times New Roman" w:eastAsia="Calibri" w:hAnsi="Times New Roman" w:cs="Times New Roman"/>
                <w:b/>
                <w:sz w:val="24"/>
                <w:szCs w:val="24"/>
              </w:rPr>
              <w:t xml:space="preserve"> </w:t>
            </w:r>
            <w:proofErr w:type="spellStart"/>
            <w:r w:rsidRPr="00E548CD">
              <w:rPr>
                <w:rFonts w:ascii="Times New Roman" w:eastAsia="Calibri" w:hAnsi="Times New Roman" w:cs="Times New Roman"/>
                <w:b/>
                <w:sz w:val="24"/>
                <w:szCs w:val="24"/>
              </w:rPr>
              <w:t>технологии</w:t>
            </w:r>
            <w:proofErr w:type="spellEnd"/>
            <w:r w:rsidRPr="00E548CD">
              <w:rPr>
                <w:rFonts w:ascii="Times New Roman" w:eastAsia="Calibri" w:hAnsi="Times New Roman" w:cs="Times New Roman"/>
                <w:b/>
                <w:sz w:val="24"/>
                <w:szCs w:val="24"/>
              </w:rPr>
              <w:t>:</w:t>
            </w:r>
          </w:p>
          <w:p w:rsidR="00E548CD" w:rsidRPr="00E548CD" w:rsidRDefault="00E548CD" w:rsidP="001744BF">
            <w:pPr>
              <w:numPr>
                <w:ilvl w:val="0"/>
                <w:numId w:val="18"/>
              </w:numPr>
              <w:contextualSpacing/>
              <w:jc w:val="both"/>
              <w:rPr>
                <w:rFonts w:ascii="Times New Roman" w:eastAsia="Calibri" w:hAnsi="Times New Roman" w:cs="Times New Roman"/>
                <w:sz w:val="24"/>
                <w:szCs w:val="24"/>
              </w:rPr>
            </w:pPr>
            <w:proofErr w:type="spellStart"/>
            <w:r w:rsidRPr="00E548CD">
              <w:rPr>
                <w:rFonts w:ascii="Times New Roman" w:eastAsia="Calibri" w:hAnsi="Times New Roman" w:cs="Times New Roman"/>
                <w:sz w:val="24"/>
                <w:szCs w:val="24"/>
              </w:rPr>
              <w:t>информационно</w:t>
            </w:r>
            <w:proofErr w:type="spellEnd"/>
            <w:r w:rsidRPr="00E548CD">
              <w:rPr>
                <w:rFonts w:ascii="Times New Roman" w:eastAsia="Calibri" w:hAnsi="Times New Roman" w:cs="Times New Roman"/>
                <w:sz w:val="24"/>
                <w:szCs w:val="24"/>
              </w:rPr>
              <w:t xml:space="preserve"> – </w:t>
            </w:r>
            <w:proofErr w:type="spellStart"/>
            <w:r w:rsidRPr="00E548CD">
              <w:rPr>
                <w:rFonts w:ascii="Times New Roman" w:eastAsia="Calibri" w:hAnsi="Times New Roman" w:cs="Times New Roman"/>
                <w:sz w:val="24"/>
                <w:szCs w:val="24"/>
              </w:rPr>
              <w:t>коммуникационные</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технологии</w:t>
            </w:r>
            <w:proofErr w:type="spellEnd"/>
            <w:r w:rsidRPr="00E548CD">
              <w:rPr>
                <w:rFonts w:ascii="Times New Roman" w:eastAsia="Calibri" w:hAnsi="Times New Roman" w:cs="Times New Roman"/>
                <w:sz w:val="24"/>
                <w:szCs w:val="24"/>
              </w:rPr>
              <w:t>;</w:t>
            </w:r>
          </w:p>
          <w:p w:rsidR="00E548CD" w:rsidRPr="00E548CD" w:rsidRDefault="00E548CD" w:rsidP="001744BF">
            <w:pPr>
              <w:numPr>
                <w:ilvl w:val="0"/>
                <w:numId w:val="18"/>
              </w:numPr>
              <w:contextualSpacing/>
              <w:jc w:val="both"/>
              <w:rPr>
                <w:rFonts w:ascii="Times New Roman" w:eastAsia="Calibri" w:hAnsi="Times New Roman" w:cs="Times New Roman"/>
                <w:sz w:val="24"/>
                <w:szCs w:val="24"/>
              </w:rPr>
            </w:pPr>
            <w:proofErr w:type="spellStart"/>
            <w:r w:rsidRPr="00E548CD">
              <w:rPr>
                <w:rFonts w:ascii="Times New Roman" w:eastAsia="Calibri" w:hAnsi="Times New Roman" w:cs="Times New Roman"/>
                <w:sz w:val="24"/>
                <w:szCs w:val="24"/>
              </w:rPr>
              <w:t>технология</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критического</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мышления</w:t>
            </w:r>
            <w:proofErr w:type="spellEnd"/>
            <w:r w:rsidRPr="00E548CD">
              <w:rPr>
                <w:rFonts w:ascii="Times New Roman" w:eastAsia="Calibri" w:hAnsi="Times New Roman" w:cs="Times New Roman"/>
                <w:sz w:val="24"/>
                <w:szCs w:val="24"/>
              </w:rPr>
              <w:t>;</w:t>
            </w:r>
          </w:p>
          <w:p w:rsidR="00E548CD" w:rsidRPr="00E548CD" w:rsidRDefault="00E548CD" w:rsidP="001744BF">
            <w:pPr>
              <w:numPr>
                <w:ilvl w:val="0"/>
                <w:numId w:val="18"/>
              </w:numPr>
              <w:contextualSpacing/>
              <w:jc w:val="both"/>
              <w:rPr>
                <w:rFonts w:ascii="Times New Roman" w:eastAsia="Calibri" w:hAnsi="Times New Roman" w:cs="Times New Roman"/>
                <w:sz w:val="24"/>
                <w:szCs w:val="24"/>
              </w:rPr>
            </w:pPr>
            <w:proofErr w:type="spellStart"/>
            <w:r w:rsidRPr="00E548CD">
              <w:rPr>
                <w:rFonts w:ascii="Times New Roman" w:eastAsia="Calibri" w:hAnsi="Times New Roman" w:cs="Times New Roman"/>
                <w:sz w:val="24"/>
                <w:szCs w:val="24"/>
              </w:rPr>
              <w:t>проектная</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технология</w:t>
            </w:r>
            <w:proofErr w:type="spellEnd"/>
            <w:r w:rsidRPr="00E548CD">
              <w:rPr>
                <w:rFonts w:ascii="Times New Roman" w:eastAsia="Calibri" w:hAnsi="Times New Roman" w:cs="Times New Roman"/>
                <w:sz w:val="24"/>
                <w:szCs w:val="24"/>
              </w:rPr>
              <w:t>;</w:t>
            </w:r>
          </w:p>
          <w:p w:rsidR="00E548CD" w:rsidRPr="00E548CD" w:rsidRDefault="00E548CD" w:rsidP="001744BF">
            <w:pPr>
              <w:numPr>
                <w:ilvl w:val="0"/>
                <w:numId w:val="18"/>
              </w:numPr>
              <w:contextualSpacing/>
              <w:jc w:val="both"/>
              <w:rPr>
                <w:rFonts w:ascii="Times New Roman" w:eastAsia="Calibri" w:hAnsi="Times New Roman" w:cs="Times New Roman"/>
                <w:sz w:val="24"/>
                <w:szCs w:val="24"/>
              </w:rPr>
            </w:pPr>
            <w:proofErr w:type="spellStart"/>
            <w:r w:rsidRPr="00E548CD">
              <w:rPr>
                <w:rFonts w:ascii="Times New Roman" w:eastAsia="Calibri" w:hAnsi="Times New Roman" w:cs="Times New Roman"/>
                <w:sz w:val="24"/>
                <w:szCs w:val="24"/>
              </w:rPr>
              <w:t>технология</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проблемного</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обучения</w:t>
            </w:r>
            <w:proofErr w:type="spellEnd"/>
            <w:r w:rsidRPr="00E548CD">
              <w:rPr>
                <w:rFonts w:ascii="Times New Roman" w:eastAsia="Calibri" w:hAnsi="Times New Roman" w:cs="Times New Roman"/>
                <w:sz w:val="24"/>
                <w:szCs w:val="24"/>
              </w:rPr>
              <w:t>;</w:t>
            </w:r>
          </w:p>
          <w:p w:rsidR="00E548CD" w:rsidRPr="00E548CD" w:rsidRDefault="00E548CD" w:rsidP="001744BF">
            <w:pPr>
              <w:numPr>
                <w:ilvl w:val="0"/>
                <w:numId w:val="18"/>
              </w:numPr>
              <w:contextualSpacing/>
              <w:jc w:val="both"/>
              <w:rPr>
                <w:rFonts w:ascii="Times New Roman" w:eastAsia="Calibri" w:hAnsi="Times New Roman" w:cs="Times New Roman"/>
                <w:sz w:val="24"/>
                <w:szCs w:val="24"/>
              </w:rPr>
            </w:pPr>
            <w:proofErr w:type="spellStart"/>
            <w:r w:rsidRPr="00E548CD">
              <w:rPr>
                <w:rFonts w:ascii="Times New Roman" w:eastAsia="Calibri" w:hAnsi="Times New Roman" w:cs="Times New Roman"/>
                <w:sz w:val="24"/>
                <w:szCs w:val="24"/>
              </w:rPr>
              <w:t>игровые</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технологии</w:t>
            </w:r>
            <w:proofErr w:type="spellEnd"/>
            <w:r w:rsidRPr="00E548CD">
              <w:rPr>
                <w:rFonts w:ascii="Times New Roman" w:eastAsia="Calibri" w:hAnsi="Times New Roman" w:cs="Times New Roman"/>
                <w:sz w:val="24"/>
                <w:szCs w:val="24"/>
              </w:rPr>
              <w:t>;</w:t>
            </w:r>
          </w:p>
          <w:p w:rsidR="00E548CD" w:rsidRPr="00E548CD" w:rsidRDefault="00E548CD" w:rsidP="001744BF">
            <w:pPr>
              <w:numPr>
                <w:ilvl w:val="0"/>
                <w:numId w:val="18"/>
              </w:numPr>
              <w:contextualSpacing/>
              <w:jc w:val="both"/>
              <w:rPr>
                <w:rFonts w:ascii="Times New Roman" w:eastAsia="Calibri" w:hAnsi="Times New Roman" w:cs="Times New Roman"/>
                <w:sz w:val="24"/>
                <w:szCs w:val="24"/>
              </w:rPr>
            </w:pPr>
            <w:proofErr w:type="spellStart"/>
            <w:r w:rsidRPr="00E548CD">
              <w:rPr>
                <w:rFonts w:ascii="Times New Roman" w:eastAsia="Calibri" w:hAnsi="Times New Roman" w:cs="Times New Roman"/>
                <w:sz w:val="24"/>
                <w:szCs w:val="24"/>
              </w:rPr>
              <w:t>кейс</w:t>
            </w:r>
            <w:proofErr w:type="spellEnd"/>
            <w:r w:rsidRPr="00E548CD">
              <w:rPr>
                <w:rFonts w:ascii="Times New Roman" w:eastAsia="Calibri" w:hAnsi="Times New Roman" w:cs="Times New Roman"/>
                <w:sz w:val="24"/>
                <w:szCs w:val="24"/>
              </w:rPr>
              <w:t>–</w:t>
            </w:r>
            <w:proofErr w:type="spellStart"/>
            <w:r w:rsidRPr="00E548CD">
              <w:rPr>
                <w:rFonts w:ascii="Times New Roman" w:eastAsia="Calibri" w:hAnsi="Times New Roman" w:cs="Times New Roman"/>
                <w:sz w:val="24"/>
                <w:szCs w:val="24"/>
              </w:rPr>
              <w:t>технология</w:t>
            </w:r>
            <w:proofErr w:type="spellEnd"/>
            <w:r w:rsidRPr="00E548CD">
              <w:rPr>
                <w:rFonts w:ascii="Times New Roman" w:eastAsia="Calibri" w:hAnsi="Times New Roman" w:cs="Times New Roman"/>
                <w:sz w:val="24"/>
                <w:szCs w:val="24"/>
              </w:rPr>
              <w:t>;</w:t>
            </w:r>
          </w:p>
          <w:p w:rsidR="00E548CD" w:rsidRPr="00E548CD" w:rsidRDefault="00E548CD" w:rsidP="001744BF">
            <w:pPr>
              <w:numPr>
                <w:ilvl w:val="0"/>
                <w:numId w:val="18"/>
              </w:numPr>
              <w:contextualSpacing/>
              <w:jc w:val="both"/>
              <w:rPr>
                <w:rFonts w:ascii="Times New Roman" w:eastAsia="Calibri" w:hAnsi="Times New Roman" w:cs="Times New Roman"/>
                <w:sz w:val="24"/>
                <w:szCs w:val="24"/>
              </w:rPr>
            </w:pPr>
            <w:proofErr w:type="spellStart"/>
            <w:r w:rsidRPr="00E548CD">
              <w:rPr>
                <w:rFonts w:ascii="Times New Roman" w:eastAsia="Calibri" w:hAnsi="Times New Roman" w:cs="Times New Roman"/>
                <w:sz w:val="24"/>
                <w:szCs w:val="24"/>
              </w:rPr>
              <w:t>технология</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творческих</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мастерских</w:t>
            </w:r>
            <w:proofErr w:type="spellEnd"/>
            <w:r w:rsidRPr="00E548CD">
              <w:rPr>
                <w:rFonts w:ascii="Times New Roman" w:eastAsia="Calibri" w:hAnsi="Times New Roman" w:cs="Times New Roman"/>
                <w:sz w:val="24"/>
                <w:szCs w:val="24"/>
              </w:rPr>
              <w:t>.</w:t>
            </w:r>
          </w:p>
          <w:p w:rsidR="00E548CD" w:rsidRPr="00E548CD" w:rsidRDefault="00E548CD" w:rsidP="00E548CD">
            <w:pPr>
              <w:suppressAutoHyphens/>
              <w:jc w:val="both"/>
              <w:rPr>
                <w:rFonts w:ascii="Times New Roman" w:eastAsia="Times New Roman" w:hAnsi="Times New Roman" w:cs="Times New Roman"/>
                <w:sz w:val="24"/>
                <w:szCs w:val="24"/>
                <w:lang w:val="ru-RU" w:eastAsia="zh-CN"/>
              </w:rPr>
            </w:pPr>
            <w:r w:rsidRPr="00E548CD">
              <w:rPr>
                <w:rFonts w:ascii="Times New Roman" w:eastAsia="Calibri" w:hAnsi="Times New Roman" w:cs="Times New Roman"/>
                <w:b/>
                <w:sz w:val="24"/>
                <w:szCs w:val="24"/>
                <w:lang w:val="ru-RU"/>
              </w:rPr>
              <w:t xml:space="preserve">5.Материально-технические условия: </w:t>
            </w:r>
            <w:r w:rsidRPr="00E548CD">
              <w:rPr>
                <w:rFonts w:ascii="Times New Roman" w:eastAsia="Times New Roman" w:hAnsi="Times New Roman" w:cs="Times New Roman"/>
                <w:sz w:val="24"/>
                <w:szCs w:val="24"/>
                <w:lang w:val="ru-RU" w:eastAsia="zh-CN"/>
              </w:rPr>
              <w:t>всего кабинетов — 35:</w:t>
            </w:r>
          </w:p>
          <w:p w:rsidR="00E548CD" w:rsidRPr="00E548CD" w:rsidRDefault="00E548CD" w:rsidP="001744BF">
            <w:pPr>
              <w:numPr>
                <w:ilvl w:val="0"/>
                <w:numId w:val="12"/>
              </w:numPr>
              <w:suppressAutoHyphens/>
              <w:contextualSpacing/>
              <w:jc w:val="both"/>
              <w:rPr>
                <w:rFonts w:ascii="Times New Roman" w:eastAsia="Times New Roman" w:hAnsi="Times New Roman" w:cs="Times New Roman"/>
                <w:sz w:val="24"/>
                <w:szCs w:val="24"/>
                <w:lang w:eastAsia="zh-CN"/>
              </w:rPr>
            </w:pPr>
            <w:proofErr w:type="spellStart"/>
            <w:r w:rsidRPr="00E548CD">
              <w:rPr>
                <w:rFonts w:ascii="Times New Roman" w:eastAsia="Times New Roman" w:hAnsi="Times New Roman" w:cs="Times New Roman"/>
                <w:sz w:val="24"/>
                <w:szCs w:val="24"/>
                <w:lang w:eastAsia="zh-CN"/>
              </w:rPr>
              <w:t>кабинет</w:t>
            </w:r>
            <w:proofErr w:type="spellEnd"/>
            <w:r w:rsidRPr="00E548CD">
              <w:rPr>
                <w:rFonts w:ascii="Times New Roman" w:eastAsia="Times New Roman" w:hAnsi="Times New Roman" w:cs="Times New Roman"/>
                <w:sz w:val="24"/>
                <w:szCs w:val="24"/>
                <w:lang w:eastAsia="zh-CN"/>
              </w:rPr>
              <w:t xml:space="preserve"> </w:t>
            </w:r>
            <w:proofErr w:type="spellStart"/>
            <w:r w:rsidRPr="00E548CD">
              <w:rPr>
                <w:rFonts w:ascii="Times New Roman" w:eastAsia="Times New Roman" w:hAnsi="Times New Roman" w:cs="Times New Roman"/>
                <w:sz w:val="24"/>
                <w:szCs w:val="24"/>
                <w:lang w:eastAsia="zh-CN"/>
              </w:rPr>
              <w:t>начальных</w:t>
            </w:r>
            <w:proofErr w:type="spellEnd"/>
            <w:r w:rsidRPr="00E548CD">
              <w:rPr>
                <w:rFonts w:ascii="Times New Roman" w:eastAsia="Times New Roman" w:hAnsi="Times New Roman" w:cs="Times New Roman"/>
                <w:sz w:val="24"/>
                <w:szCs w:val="24"/>
                <w:lang w:eastAsia="zh-CN"/>
              </w:rPr>
              <w:t xml:space="preserve"> </w:t>
            </w:r>
            <w:proofErr w:type="spellStart"/>
            <w:r w:rsidRPr="00E548CD">
              <w:rPr>
                <w:rFonts w:ascii="Times New Roman" w:eastAsia="Times New Roman" w:hAnsi="Times New Roman" w:cs="Times New Roman"/>
                <w:sz w:val="24"/>
                <w:szCs w:val="24"/>
                <w:lang w:eastAsia="zh-CN"/>
              </w:rPr>
              <w:t>классов</w:t>
            </w:r>
            <w:proofErr w:type="spellEnd"/>
            <w:r w:rsidRPr="00E548CD">
              <w:rPr>
                <w:rFonts w:ascii="Times New Roman" w:eastAsia="Times New Roman" w:hAnsi="Times New Roman" w:cs="Times New Roman"/>
                <w:sz w:val="24"/>
                <w:szCs w:val="24"/>
                <w:lang w:eastAsia="zh-CN"/>
              </w:rPr>
              <w:t xml:space="preserve"> — 10;</w:t>
            </w:r>
          </w:p>
          <w:p w:rsidR="00E548CD" w:rsidRPr="00E548CD" w:rsidRDefault="00E548CD" w:rsidP="001744BF">
            <w:pPr>
              <w:numPr>
                <w:ilvl w:val="0"/>
                <w:numId w:val="12"/>
              </w:numPr>
              <w:suppressAutoHyphens/>
              <w:contextualSpacing/>
              <w:jc w:val="both"/>
              <w:rPr>
                <w:rFonts w:ascii="Times New Roman" w:eastAsia="Times New Roman" w:hAnsi="Times New Roman" w:cs="Times New Roman"/>
                <w:sz w:val="24"/>
                <w:szCs w:val="24"/>
                <w:lang w:val="ru-RU" w:eastAsia="zh-CN"/>
              </w:rPr>
            </w:pPr>
            <w:r w:rsidRPr="00E548CD">
              <w:rPr>
                <w:rFonts w:ascii="Times New Roman" w:eastAsia="Times New Roman" w:hAnsi="Times New Roman" w:cs="Times New Roman"/>
                <w:sz w:val="24"/>
                <w:szCs w:val="24"/>
                <w:lang w:val="ru-RU" w:eastAsia="zh-CN"/>
              </w:rPr>
              <w:t>кабинет русского языка и литературы — 3;</w:t>
            </w:r>
          </w:p>
          <w:p w:rsidR="00E548CD" w:rsidRPr="00E548CD" w:rsidRDefault="00E548CD" w:rsidP="001744BF">
            <w:pPr>
              <w:numPr>
                <w:ilvl w:val="0"/>
                <w:numId w:val="12"/>
              </w:numPr>
              <w:suppressAutoHyphens/>
              <w:contextualSpacing/>
              <w:jc w:val="both"/>
              <w:rPr>
                <w:rFonts w:ascii="Times New Roman" w:eastAsia="Times New Roman" w:hAnsi="Times New Roman" w:cs="Times New Roman"/>
                <w:sz w:val="24"/>
                <w:szCs w:val="24"/>
                <w:lang w:eastAsia="zh-CN"/>
              </w:rPr>
            </w:pPr>
            <w:proofErr w:type="spellStart"/>
            <w:r w:rsidRPr="00E548CD">
              <w:rPr>
                <w:rFonts w:ascii="Times New Roman" w:eastAsia="Times New Roman" w:hAnsi="Times New Roman" w:cs="Times New Roman"/>
                <w:sz w:val="24"/>
                <w:szCs w:val="24"/>
                <w:lang w:eastAsia="zh-CN"/>
              </w:rPr>
              <w:t>кабинет</w:t>
            </w:r>
            <w:proofErr w:type="spellEnd"/>
            <w:r w:rsidRPr="00E548CD">
              <w:rPr>
                <w:rFonts w:ascii="Times New Roman" w:eastAsia="Times New Roman" w:hAnsi="Times New Roman" w:cs="Times New Roman"/>
                <w:sz w:val="24"/>
                <w:szCs w:val="24"/>
                <w:lang w:eastAsia="zh-CN"/>
              </w:rPr>
              <w:t xml:space="preserve"> </w:t>
            </w:r>
            <w:proofErr w:type="spellStart"/>
            <w:r w:rsidRPr="00E548CD">
              <w:rPr>
                <w:rFonts w:ascii="Times New Roman" w:eastAsia="Times New Roman" w:hAnsi="Times New Roman" w:cs="Times New Roman"/>
                <w:sz w:val="24"/>
                <w:szCs w:val="24"/>
                <w:lang w:eastAsia="zh-CN"/>
              </w:rPr>
              <w:t>математики</w:t>
            </w:r>
            <w:proofErr w:type="spellEnd"/>
            <w:r w:rsidRPr="00E548CD">
              <w:rPr>
                <w:rFonts w:ascii="Times New Roman" w:eastAsia="Times New Roman" w:hAnsi="Times New Roman" w:cs="Times New Roman"/>
                <w:sz w:val="24"/>
                <w:szCs w:val="24"/>
                <w:lang w:eastAsia="zh-CN"/>
              </w:rPr>
              <w:t xml:space="preserve"> — 3;</w:t>
            </w:r>
          </w:p>
          <w:p w:rsidR="00E548CD" w:rsidRPr="00E548CD" w:rsidRDefault="00E548CD" w:rsidP="001744BF">
            <w:pPr>
              <w:numPr>
                <w:ilvl w:val="0"/>
                <w:numId w:val="12"/>
              </w:numPr>
              <w:suppressAutoHyphens/>
              <w:contextualSpacing/>
              <w:jc w:val="both"/>
              <w:rPr>
                <w:rFonts w:ascii="Times New Roman" w:eastAsia="Times New Roman" w:hAnsi="Times New Roman" w:cs="Times New Roman"/>
                <w:sz w:val="24"/>
                <w:szCs w:val="24"/>
                <w:lang w:eastAsia="zh-CN"/>
              </w:rPr>
            </w:pPr>
            <w:proofErr w:type="spellStart"/>
            <w:r w:rsidRPr="00E548CD">
              <w:rPr>
                <w:rFonts w:ascii="Times New Roman" w:eastAsia="Times New Roman" w:hAnsi="Times New Roman" w:cs="Times New Roman"/>
                <w:sz w:val="24"/>
                <w:szCs w:val="24"/>
                <w:lang w:eastAsia="zh-CN"/>
              </w:rPr>
              <w:t>кабинет</w:t>
            </w:r>
            <w:proofErr w:type="spellEnd"/>
            <w:r w:rsidRPr="00E548CD">
              <w:rPr>
                <w:rFonts w:ascii="Times New Roman" w:eastAsia="Times New Roman" w:hAnsi="Times New Roman" w:cs="Times New Roman"/>
                <w:sz w:val="24"/>
                <w:szCs w:val="24"/>
                <w:lang w:eastAsia="zh-CN"/>
              </w:rPr>
              <w:t xml:space="preserve"> </w:t>
            </w:r>
            <w:proofErr w:type="spellStart"/>
            <w:r w:rsidRPr="00E548CD">
              <w:rPr>
                <w:rFonts w:ascii="Times New Roman" w:eastAsia="Times New Roman" w:hAnsi="Times New Roman" w:cs="Times New Roman"/>
                <w:sz w:val="24"/>
                <w:szCs w:val="24"/>
                <w:lang w:eastAsia="zh-CN"/>
              </w:rPr>
              <w:t>информатики</w:t>
            </w:r>
            <w:proofErr w:type="spellEnd"/>
            <w:r w:rsidRPr="00E548CD">
              <w:rPr>
                <w:rFonts w:ascii="Times New Roman" w:eastAsia="Times New Roman" w:hAnsi="Times New Roman" w:cs="Times New Roman"/>
                <w:sz w:val="24"/>
                <w:szCs w:val="24"/>
                <w:lang w:eastAsia="zh-CN"/>
              </w:rPr>
              <w:t xml:space="preserve"> — 1;</w:t>
            </w:r>
          </w:p>
          <w:p w:rsidR="00E548CD" w:rsidRPr="00E548CD" w:rsidRDefault="00E548CD" w:rsidP="001744BF">
            <w:pPr>
              <w:numPr>
                <w:ilvl w:val="0"/>
                <w:numId w:val="12"/>
              </w:numPr>
              <w:suppressAutoHyphens/>
              <w:contextualSpacing/>
              <w:jc w:val="both"/>
              <w:rPr>
                <w:rFonts w:ascii="Times New Roman" w:eastAsia="Times New Roman" w:hAnsi="Times New Roman" w:cs="Times New Roman"/>
                <w:sz w:val="24"/>
                <w:szCs w:val="24"/>
                <w:lang w:eastAsia="zh-CN"/>
              </w:rPr>
            </w:pPr>
            <w:proofErr w:type="spellStart"/>
            <w:r w:rsidRPr="00E548CD">
              <w:rPr>
                <w:rFonts w:ascii="Times New Roman" w:eastAsia="Times New Roman" w:hAnsi="Times New Roman" w:cs="Times New Roman"/>
                <w:sz w:val="24"/>
                <w:szCs w:val="24"/>
                <w:lang w:eastAsia="zh-CN"/>
              </w:rPr>
              <w:t>кабинет</w:t>
            </w:r>
            <w:proofErr w:type="spellEnd"/>
            <w:r w:rsidRPr="00E548CD">
              <w:rPr>
                <w:rFonts w:ascii="Times New Roman" w:eastAsia="Times New Roman" w:hAnsi="Times New Roman" w:cs="Times New Roman"/>
                <w:sz w:val="24"/>
                <w:szCs w:val="24"/>
                <w:lang w:eastAsia="zh-CN"/>
              </w:rPr>
              <w:t xml:space="preserve"> </w:t>
            </w:r>
            <w:proofErr w:type="spellStart"/>
            <w:r w:rsidRPr="00E548CD">
              <w:rPr>
                <w:rFonts w:ascii="Times New Roman" w:eastAsia="Times New Roman" w:hAnsi="Times New Roman" w:cs="Times New Roman"/>
                <w:sz w:val="24"/>
                <w:szCs w:val="24"/>
                <w:lang w:eastAsia="zh-CN"/>
              </w:rPr>
              <w:t>химии</w:t>
            </w:r>
            <w:proofErr w:type="spellEnd"/>
            <w:r w:rsidRPr="00E548CD">
              <w:rPr>
                <w:rFonts w:ascii="Times New Roman" w:eastAsia="Times New Roman" w:hAnsi="Times New Roman" w:cs="Times New Roman"/>
                <w:sz w:val="24"/>
                <w:szCs w:val="24"/>
                <w:lang w:eastAsia="zh-CN"/>
              </w:rPr>
              <w:t xml:space="preserve"> — 1;</w:t>
            </w:r>
          </w:p>
          <w:p w:rsidR="00E548CD" w:rsidRPr="00E548CD" w:rsidRDefault="00E548CD" w:rsidP="001744BF">
            <w:pPr>
              <w:numPr>
                <w:ilvl w:val="0"/>
                <w:numId w:val="12"/>
              </w:numPr>
              <w:suppressAutoHyphens/>
              <w:contextualSpacing/>
              <w:jc w:val="both"/>
              <w:rPr>
                <w:rFonts w:ascii="Times New Roman" w:eastAsia="Times New Roman" w:hAnsi="Times New Roman" w:cs="Times New Roman"/>
                <w:sz w:val="24"/>
                <w:szCs w:val="24"/>
                <w:lang w:eastAsia="zh-CN"/>
              </w:rPr>
            </w:pPr>
            <w:proofErr w:type="spellStart"/>
            <w:r w:rsidRPr="00E548CD">
              <w:rPr>
                <w:rFonts w:ascii="Times New Roman" w:eastAsia="Times New Roman" w:hAnsi="Times New Roman" w:cs="Times New Roman"/>
                <w:sz w:val="24"/>
                <w:szCs w:val="24"/>
                <w:lang w:eastAsia="zh-CN"/>
              </w:rPr>
              <w:t>кабинет</w:t>
            </w:r>
            <w:proofErr w:type="spellEnd"/>
            <w:r w:rsidRPr="00E548CD">
              <w:rPr>
                <w:rFonts w:ascii="Times New Roman" w:eastAsia="Times New Roman" w:hAnsi="Times New Roman" w:cs="Times New Roman"/>
                <w:sz w:val="24"/>
                <w:szCs w:val="24"/>
                <w:lang w:eastAsia="zh-CN"/>
              </w:rPr>
              <w:t xml:space="preserve"> </w:t>
            </w:r>
            <w:proofErr w:type="spellStart"/>
            <w:r w:rsidRPr="00E548CD">
              <w:rPr>
                <w:rFonts w:ascii="Times New Roman" w:eastAsia="Times New Roman" w:hAnsi="Times New Roman" w:cs="Times New Roman"/>
                <w:sz w:val="24"/>
                <w:szCs w:val="24"/>
                <w:lang w:eastAsia="zh-CN"/>
              </w:rPr>
              <w:t>биологии</w:t>
            </w:r>
            <w:proofErr w:type="spellEnd"/>
            <w:r w:rsidRPr="00E548CD">
              <w:rPr>
                <w:rFonts w:ascii="Times New Roman" w:eastAsia="Times New Roman" w:hAnsi="Times New Roman" w:cs="Times New Roman"/>
                <w:sz w:val="24"/>
                <w:szCs w:val="24"/>
                <w:lang w:eastAsia="zh-CN"/>
              </w:rPr>
              <w:t xml:space="preserve"> и </w:t>
            </w:r>
            <w:proofErr w:type="spellStart"/>
            <w:r w:rsidRPr="00E548CD">
              <w:rPr>
                <w:rFonts w:ascii="Times New Roman" w:eastAsia="Times New Roman" w:hAnsi="Times New Roman" w:cs="Times New Roman"/>
                <w:sz w:val="24"/>
                <w:szCs w:val="24"/>
                <w:lang w:eastAsia="zh-CN"/>
              </w:rPr>
              <w:t>географии</w:t>
            </w:r>
            <w:proofErr w:type="spellEnd"/>
            <w:r w:rsidRPr="00E548CD">
              <w:rPr>
                <w:rFonts w:ascii="Times New Roman" w:eastAsia="Times New Roman" w:hAnsi="Times New Roman" w:cs="Times New Roman"/>
                <w:sz w:val="24"/>
                <w:szCs w:val="24"/>
                <w:lang w:eastAsia="zh-CN"/>
              </w:rPr>
              <w:t xml:space="preserve"> — 1;</w:t>
            </w:r>
          </w:p>
          <w:p w:rsidR="00E548CD" w:rsidRPr="00E548CD" w:rsidRDefault="00E548CD" w:rsidP="001744BF">
            <w:pPr>
              <w:numPr>
                <w:ilvl w:val="0"/>
                <w:numId w:val="12"/>
              </w:numPr>
              <w:suppressAutoHyphens/>
              <w:contextualSpacing/>
              <w:jc w:val="both"/>
              <w:rPr>
                <w:rFonts w:ascii="Times New Roman" w:eastAsia="Times New Roman" w:hAnsi="Times New Roman" w:cs="Times New Roman"/>
                <w:sz w:val="24"/>
                <w:szCs w:val="24"/>
                <w:lang w:eastAsia="zh-CN"/>
              </w:rPr>
            </w:pPr>
            <w:proofErr w:type="spellStart"/>
            <w:r w:rsidRPr="00E548CD">
              <w:rPr>
                <w:rFonts w:ascii="Times New Roman" w:eastAsia="Times New Roman" w:hAnsi="Times New Roman" w:cs="Times New Roman"/>
                <w:sz w:val="24"/>
                <w:szCs w:val="24"/>
                <w:lang w:eastAsia="zh-CN"/>
              </w:rPr>
              <w:t>кабинет</w:t>
            </w:r>
            <w:proofErr w:type="spellEnd"/>
            <w:r w:rsidRPr="00E548CD">
              <w:rPr>
                <w:rFonts w:ascii="Times New Roman" w:eastAsia="Times New Roman" w:hAnsi="Times New Roman" w:cs="Times New Roman"/>
                <w:sz w:val="24"/>
                <w:szCs w:val="24"/>
                <w:lang w:eastAsia="zh-CN"/>
              </w:rPr>
              <w:t xml:space="preserve"> </w:t>
            </w:r>
            <w:proofErr w:type="spellStart"/>
            <w:r w:rsidRPr="00E548CD">
              <w:rPr>
                <w:rFonts w:ascii="Times New Roman" w:eastAsia="Times New Roman" w:hAnsi="Times New Roman" w:cs="Times New Roman"/>
                <w:sz w:val="24"/>
                <w:szCs w:val="24"/>
                <w:lang w:eastAsia="zh-CN"/>
              </w:rPr>
              <w:t>иностранногоязыка</w:t>
            </w:r>
            <w:proofErr w:type="spellEnd"/>
            <w:r w:rsidRPr="00E548CD">
              <w:rPr>
                <w:rFonts w:ascii="Times New Roman" w:eastAsia="Times New Roman" w:hAnsi="Times New Roman" w:cs="Times New Roman"/>
                <w:sz w:val="24"/>
                <w:szCs w:val="24"/>
                <w:lang w:eastAsia="zh-CN"/>
              </w:rPr>
              <w:t xml:space="preserve"> — 3;</w:t>
            </w:r>
          </w:p>
          <w:p w:rsidR="00E548CD" w:rsidRPr="00E548CD" w:rsidRDefault="00E548CD" w:rsidP="001744BF">
            <w:pPr>
              <w:numPr>
                <w:ilvl w:val="0"/>
                <w:numId w:val="12"/>
              </w:numPr>
              <w:suppressAutoHyphens/>
              <w:contextualSpacing/>
              <w:jc w:val="both"/>
              <w:rPr>
                <w:rFonts w:ascii="Times New Roman" w:eastAsia="Times New Roman" w:hAnsi="Times New Roman" w:cs="Times New Roman"/>
                <w:sz w:val="24"/>
                <w:szCs w:val="24"/>
                <w:lang w:eastAsia="zh-CN"/>
              </w:rPr>
            </w:pPr>
            <w:proofErr w:type="spellStart"/>
            <w:r w:rsidRPr="00E548CD">
              <w:rPr>
                <w:rFonts w:ascii="Times New Roman" w:eastAsia="Times New Roman" w:hAnsi="Times New Roman" w:cs="Times New Roman"/>
                <w:sz w:val="24"/>
                <w:szCs w:val="24"/>
                <w:lang w:eastAsia="zh-CN"/>
              </w:rPr>
              <w:t>кабинет</w:t>
            </w:r>
            <w:proofErr w:type="spellEnd"/>
            <w:r w:rsidRPr="00E548CD">
              <w:rPr>
                <w:rFonts w:ascii="Times New Roman" w:eastAsia="Times New Roman" w:hAnsi="Times New Roman" w:cs="Times New Roman"/>
                <w:sz w:val="24"/>
                <w:szCs w:val="24"/>
                <w:lang w:eastAsia="zh-CN"/>
              </w:rPr>
              <w:t xml:space="preserve"> </w:t>
            </w:r>
            <w:proofErr w:type="spellStart"/>
            <w:r w:rsidRPr="00E548CD">
              <w:rPr>
                <w:rFonts w:ascii="Times New Roman" w:eastAsia="Times New Roman" w:hAnsi="Times New Roman" w:cs="Times New Roman"/>
                <w:sz w:val="24"/>
                <w:szCs w:val="24"/>
                <w:lang w:eastAsia="zh-CN"/>
              </w:rPr>
              <w:t>музыки</w:t>
            </w:r>
            <w:proofErr w:type="spellEnd"/>
            <w:r w:rsidRPr="00E548CD">
              <w:rPr>
                <w:rFonts w:ascii="Times New Roman" w:eastAsia="Times New Roman" w:hAnsi="Times New Roman" w:cs="Times New Roman"/>
                <w:sz w:val="24"/>
                <w:szCs w:val="24"/>
                <w:lang w:eastAsia="zh-CN"/>
              </w:rPr>
              <w:t xml:space="preserve"> — 1;</w:t>
            </w:r>
          </w:p>
          <w:p w:rsidR="00E548CD" w:rsidRPr="00E548CD" w:rsidRDefault="00E548CD" w:rsidP="001744BF">
            <w:pPr>
              <w:numPr>
                <w:ilvl w:val="0"/>
                <w:numId w:val="12"/>
              </w:numPr>
              <w:suppressAutoHyphens/>
              <w:contextualSpacing/>
              <w:jc w:val="both"/>
              <w:rPr>
                <w:rFonts w:ascii="Times New Roman" w:eastAsia="Times New Roman" w:hAnsi="Times New Roman" w:cs="Times New Roman"/>
                <w:sz w:val="24"/>
                <w:szCs w:val="24"/>
                <w:lang w:eastAsia="zh-CN"/>
              </w:rPr>
            </w:pPr>
            <w:proofErr w:type="spellStart"/>
            <w:r w:rsidRPr="00E548CD">
              <w:rPr>
                <w:rFonts w:ascii="Times New Roman" w:eastAsia="Times New Roman" w:hAnsi="Times New Roman" w:cs="Times New Roman"/>
                <w:sz w:val="24"/>
                <w:szCs w:val="24"/>
                <w:lang w:eastAsia="zh-CN"/>
              </w:rPr>
              <w:t>кабинет</w:t>
            </w:r>
            <w:proofErr w:type="spellEnd"/>
            <w:r w:rsidRPr="00E548CD">
              <w:rPr>
                <w:rFonts w:ascii="Times New Roman" w:eastAsia="Times New Roman" w:hAnsi="Times New Roman" w:cs="Times New Roman"/>
                <w:sz w:val="24"/>
                <w:szCs w:val="24"/>
                <w:lang w:eastAsia="zh-CN"/>
              </w:rPr>
              <w:t xml:space="preserve"> </w:t>
            </w:r>
            <w:proofErr w:type="spellStart"/>
            <w:r w:rsidRPr="00E548CD">
              <w:rPr>
                <w:rFonts w:ascii="Times New Roman" w:eastAsia="Times New Roman" w:hAnsi="Times New Roman" w:cs="Times New Roman"/>
                <w:sz w:val="24"/>
                <w:szCs w:val="24"/>
                <w:lang w:eastAsia="zh-CN"/>
              </w:rPr>
              <w:t>технологии</w:t>
            </w:r>
            <w:proofErr w:type="spellEnd"/>
            <w:r w:rsidRPr="00E548CD">
              <w:rPr>
                <w:rFonts w:ascii="Times New Roman" w:eastAsia="Times New Roman" w:hAnsi="Times New Roman" w:cs="Times New Roman"/>
                <w:sz w:val="24"/>
                <w:szCs w:val="24"/>
                <w:lang w:eastAsia="zh-CN"/>
              </w:rPr>
              <w:t xml:space="preserve"> — 2;</w:t>
            </w:r>
          </w:p>
          <w:p w:rsidR="00E548CD" w:rsidRPr="00E548CD" w:rsidRDefault="00E548CD" w:rsidP="001744BF">
            <w:pPr>
              <w:numPr>
                <w:ilvl w:val="0"/>
                <w:numId w:val="12"/>
              </w:numPr>
              <w:suppressAutoHyphens/>
              <w:contextualSpacing/>
              <w:jc w:val="both"/>
              <w:rPr>
                <w:rFonts w:ascii="Times New Roman" w:eastAsia="Times New Roman" w:hAnsi="Times New Roman" w:cs="Times New Roman"/>
                <w:sz w:val="24"/>
                <w:szCs w:val="24"/>
                <w:lang w:eastAsia="zh-CN"/>
              </w:rPr>
            </w:pPr>
            <w:proofErr w:type="spellStart"/>
            <w:r w:rsidRPr="00E548CD">
              <w:rPr>
                <w:rFonts w:ascii="Times New Roman" w:eastAsia="Times New Roman" w:hAnsi="Times New Roman" w:cs="Times New Roman"/>
                <w:sz w:val="24"/>
                <w:szCs w:val="24"/>
                <w:lang w:eastAsia="zh-CN"/>
              </w:rPr>
              <w:t>кабинет</w:t>
            </w:r>
            <w:proofErr w:type="spellEnd"/>
            <w:r w:rsidRPr="00E548CD">
              <w:rPr>
                <w:rFonts w:ascii="Times New Roman" w:eastAsia="Times New Roman" w:hAnsi="Times New Roman" w:cs="Times New Roman"/>
                <w:sz w:val="24"/>
                <w:szCs w:val="24"/>
                <w:lang w:eastAsia="zh-CN"/>
              </w:rPr>
              <w:t xml:space="preserve"> </w:t>
            </w:r>
            <w:proofErr w:type="spellStart"/>
            <w:r w:rsidRPr="00E548CD">
              <w:rPr>
                <w:rFonts w:ascii="Times New Roman" w:eastAsia="Times New Roman" w:hAnsi="Times New Roman" w:cs="Times New Roman"/>
                <w:sz w:val="24"/>
                <w:szCs w:val="24"/>
                <w:lang w:eastAsia="zh-CN"/>
              </w:rPr>
              <w:t>физики</w:t>
            </w:r>
            <w:proofErr w:type="spellEnd"/>
            <w:r w:rsidRPr="00E548CD">
              <w:rPr>
                <w:rFonts w:ascii="Times New Roman" w:eastAsia="Times New Roman" w:hAnsi="Times New Roman" w:cs="Times New Roman"/>
                <w:sz w:val="24"/>
                <w:szCs w:val="24"/>
                <w:lang w:eastAsia="zh-CN"/>
              </w:rPr>
              <w:t xml:space="preserve"> — 1;</w:t>
            </w:r>
          </w:p>
          <w:p w:rsidR="00E548CD" w:rsidRPr="00E548CD" w:rsidRDefault="00E548CD" w:rsidP="001744BF">
            <w:pPr>
              <w:numPr>
                <w:ilvl w:val="0"/>
                <w:numId w:val="12"/>
              </w:numPr>
              <w:suppressAutoHyphens/>
              <w:contextualSpacing/>
              <w:jc w:val="both"/>
              <w:rPr>
                <w:rFonts w:ascii="Times New Roman" w:eastAsia="Times New Roman" w:hAnsi="Times New Roman" w:cs="Times New Roman"/>
                <w:sz w:val="24"/>
                <w:szCs w:val="24"/>
                <w:lang w:eastAsia="zh-CN"/>
              </w:rPr>
            </w:pPr>
            <w:proofErr w:type="spellStart"/>
            <w:r w:rsidRPr="00E548CD">
              <w:rPr>
                <w:rFonts w:ascii="Times New Roman" w:eastAsia="Times New Roman" w:hAnsi="Times New Roman" w:cs="Times New Roman"/>
                <w:sz w:val="24"/>
                <w:szCs w:val="24"/>
                <w:lang w:eastAsia="zh-CN"/>
              </w:rPr>
              <w:t>кабинет</w:t>
            </w:r>
            <w:proofErr w:type="spellEnd"/>
            <w:r w:rsidRPr="00E548CD">
              <w:rPr>
                <w:rFonts w:ascii="Times New Roman" w:eastAsia="Times New Roman" w:hAnsi="Times New Roman" w:cs="Times New Roman"/>
                <w:sz w:val="24"/>
                <w:szCs w:val="24"/>
                <w:lang w:eastAsia="zh-CN"/>
              </w:rPr>
              <w:t xml:space="preserve"> </w:t>
            </w:r>
            <w:proofErr w:type="spellStart"/>
            <w:r w:rsidRPr="00E548CD">
              <w:rPr>
                <w:rFonts w:ascii="Times New Roman" w:eastAsia="Times New Roman" w:hAnsi="Times New Roman" w:cs="Times New Roman"/>
                <w:sz w:val="24"/>
                <w:szCs w:val="24"/>
                <w:lang w:eastAsia="zh-CN"/>
              </w:rPr>
              <w:t>истории</w:t>
            </w:r>
            <w:proofErr w:type="spellEnd"/>
            <w:r w:rsidRPr="00E548CD">
              <w:rPr>
                <w:rFonts w:ascii="Times New Roman" w:eastAsia="Times New Roman" w:hAnsi="Times New Roman" w:cs="Times New Roman"/>
                <w:sz w:val="24"/>
                <w:szCs w:val="24"/>
                <w:lang w:eastAsia="zh-CN"/>
              </w:rPr>
              <w:t xml:space="preserve"> и </w:t>
            </w:r>
            <w:proofErr w:type="spellStart"/>
            <w:r w:rsidRPr="00E548CD">
              <w:rPr>
                <w:rFonts w:ascii="Times New Roman" w:eastAsia="Times New Roman" w:hAnsi="Times New Roman" w:cs="Times New Roman"/>
                <w:sz w:val="24"/>
                <w:szCs w:val="24"/>
                <w:lang w:eastAsia="zh-CN"/>
              </w:rPr>
              <w:t>обществознания</w:t>
            </w:r>
            <w:proofErr w:type="spellEnd"/>
            <w:r w:rsidRPr="00E548CD">
              <w:rPr>
                <w:rFonts w:ascii="Times New Roman" w:eastAsia="Times New Roman" w:hAnsi="Times New Roman" w:cs="Times New Roman"/>
                <w:sz w:val="24"/>
                <w:szCs w:val="24"/>
                <w:lang w:eastAsia="zh-CN"/>
              </w:rPr>
              <w:t xml:space="preserve"> — 2;</w:t>
            </w:r>
          </w:p>
          <w:p w:rsidR="00E548CD" w:rsidRPr="00E548CD" w:rsidRDefault="00E548CD" w:rsidP="001744BF">
            <w:pPr>
              <w:numPr>
                <w:ilvl w:val="0"/>
                <w:numId w:val="12"/>
              </w:numPr>
              <w:suppressAutoHyphens/>
              <w:contextualSpacing/>
              <w:jc w:val="both"/>
              <w:rPr>
                <w:rFonts w:ascii="Times New Roman" w:eastAsia="Times New Roman" w:hAnsi="Times New Roman" w:cs="Times New Roman"/>
                <w:sz w:val="24"/>
                <w:szCs w:val="24"/>
                <w:lang w:eastAsia="zh-CN"/>
              </w:rPr>
            </w:pPr>
            <w:proofErr w:type="spellStart"/>
            <w:r w:rsidRPr="00E548CD">
              <w:rPr>
                <w:rFonts w:ascii="Times New Roman" w:eastAsia="Times New Roman" w:hAnsi="Times New Roman" w:cs="Times New Roman"/>
                <w:sz w:val="24"/>
                <w:szCs w:val="24"/>
                <w:lang w:eastAsia="zh-CN"/>
              </w:rPr>
              <w:t>кабинет</w:t>
            </w:r>
            <w:proofErr w:type="spellEnd"/>
            <w:r w:rsidRPr="00E548CD">
              <w:rPr>
                <w:rFonts w:ascii="Times New Roman" w:eastAsia="Times New Roman" w:hAnsi="Times New Roman" w:cs="Times New Roman"/>
                <w:sz w:val="24"/>
                <w:szCs w:val="24"/>
                <w:lang w:eastAsia="zh-CN"/>
              </w:rPr>
              <w:t xml:space="preserve"> ИЗО — 1;</w:t>
            </w:r>
          </w:p>
          <w:p w:rsidR="00E548CD" w:rsidRPr="00E548CD" w:rsidRDefault="00E548CD" w:rsidP="001744BF">
            <w:pPr>
              <w:numPr>
                <w:ilvl w:val="0"/>
                <w:numId w:val="12"/>
              </w:numPr>
              <w:suppressAutoHyphens/>
              <w:contextualSpacing/>
              <w:jc w:val="both"/>
              <w:rPr>
                <w:rFonts w:ascii="Times New Roman" w:eastAsia="Times New Roman" w:hAnsi="Times New Roman" w:cs="Times New Roman"/>
                <w:sz w:val="24"/>
                <w:szCs w:val="24"/>
                <w:lang w:eastAsia="zh-CN"/>
              </w:rPr>
            </w:pPr>
            <w:proofErr w:type="spellStart"/>
            <w:r w:rsidRPr="00E548CD">
              <w:rPr>
                <w:rFonts w:ascii="Times New Roman" w:eastAsia="Times New Roman" w:hAnsi="Times New Roman" w:cs="Times New Roman"/>
                <w:sz w:val="24"/>
                <w:szCs w:val="24"/>
                <w:lang w:eastAsia="zh-CN"/>
              </w:rPr>
              <w:t>спортивный</w:t>
            </w:r>
            <w:proofErr w:type="spellEnd"/>
            <w:r w:rsidRPr="00E548CD">
              <w:rPr>
                <w:rFonts w:ascii="Times New Roman" w:eastAsia="Times New Roman" w:hAnsi="Times New Roman" w:cs="Times New Roman"/>
                <w:sz w:val="24"/>
                <w:szCs w:val="24"/>
                <w:lang w:eastAsia="zh-CN"/>
              </w:rPr>
              <w:t xml:space="preserve"> </w:t>
            </w:r>
            <w:proofErr w:type="spellStart"/>
            <w:r w:rsidRPr="00E548CD">
              <w:rPr>
                <w:rFonts w:ascii="Times New Roman" w:eastAsia="Times New Roman" w:hAnsi="Times New Roman" w:cs="Times New Roman"/>
                <w:sz w:val="24"/>
                <w:szCs w:val="24"/>
                <w:lang w:eastAsia="zh-CN"/>
              </w:rPr>
              <w:t>зал</w:t>
            </w:r>
            <w:proofErr w:type="spellEnd"/>
            <w:r w:rsidRPr="00E548CD">
              <w:rPr>
                <w:rFonts w:ascii="Times New Roman" w:eastAsia="Times New Roman" w:hAnsi="Times New Roman" w:cs="Times New Roman"/>
                <w:sz w:val="24"/>
                <w:szCs w:val="24"/>
                <w:lang w:eastAsia="zh-CN"/>
              </w:rPr>
              <w:t xml:space="preserve"> — 2;</w:t>
            </w:r>
          </w:p>
          <w:p w:rsidR="00E548CD" w:rsidRPr="00E548CD" w:rsidRDefault="00E548CD" w:rsidP="001744BF">
            <w:pPr>
              <w:numPr>
                <w:ilvl w:val="0"/>
                <w:numId w:val="12"/>
              </w:numPr>
              <w:suppressAutoHyphens/>
              <w:contextualSpacing/>
              <w:jc w:val="both"/>
              <w:rPr>
                <w:rFonts w:ascii="Times New Roman" w:eastAsia="Times New Roman" w:hAnsi="Times New Roman" w:cs="Times New Roman"/>
                <w:sz w:val="24"/>
                <w:szCs w:val="24"/>
                <w:lang w:eastAsia="zh-CN"/>
              </w:rPr>
            </w:pPr>
            <w:proofErr w:type="spellStart"/>
            <w:r w:rsidRPr="00E548CD">
              <w:rPr>
                <w:rFonts w:ascii="Times New Roman" w:eastAsia="Times New Roman" w:hAnsi="Times New Roman" w:cs="Times New Roman"/>
                <w:sz w:val="24"/>
                <w:szCs w:val="24"/>
                <w:lang w:eastAsia="zh-CN"/>
              </w:rPr>
              <w:t>актовый</w:t>
            </w:r>
            <w:proofErr w:type="spellEnd"/>
            <w:r w:rsidRPr="00E548CD">
              <w:rPr>
                <w:rFonts w:ascii="Times New Roman" w:eastAsia="Times New Roman" w:hAnsi="Times New Roman" w:cs="Times New Roman"/>
                <w:sz w:val="24"/>
                <w:szCs w:val="24"/>
                <w:lang w:eastAsia="zh-CN"/>
              </w:rPr>
              <w:t xml:space="preserve"> </w:t>
            </w:r>
            <w:proofErr w:type="spellStart"/>
            <w:r w:rsidRPr="00E548CD">
              <w:rPr>
                <w:rFonts w:ascii="Times New Roman" w:eastAsia="Times New Roman" w:hAnsi="Times New Roman" w:cs="Times New Roman"/>
                <w:sz w:val="24"/>
                <w:szCs w:val="24"/>
                <w:lang w:eastAsia="zh-CN"/>
              </w:rPr>
              <w:t>зал</w:t>
            </w:r>
            <w:proofErr w:type="spellEnd"/>
            <w:r w:rsidRPr="00E548CD">
              <w:rPr>
                <w:rFonts w:ascii="Times New Roman" w:eastAsia="Times New Roman" w:hAnsi="Times New Roman" w:cs="Times New Roman"/>
                <w:sz w:val="24"/>
                <w:szCs w:val="24"/>
                <w:lang w:eastAsia="zh-CN"/>
              </w:rPr>
              <w:t xml:space="preserve"> — 1;</w:t>
            </w:r>
          </w:p>
          <w:p w:rsidR="00E548CD" w:rsidRPr="00E548CD" w:rsidRDefault="00E548CD" w:rsidP="001744BF">
            <w:pPr>
              <w:numPr>
                <w:ilvl w:val="0"/>
                <w:numId w:val="12"/>
              </w:numPr>
              <w:suppressAutoHyphens/>
              <w:contextualSpacing/>
              <w:jc w:val="both"/>
              <w:rPr>
                <w:rFonts w:ascii="Times New Roman" w:eastAsia="Times New Roman" w:hAnsi="Times New Roman" w:cs="Times New Roman"/>
                <w:sz w:val="24"/>
                <w:szCs w:val="24"/>
                <w:lang w:eastAsia="zh-CN"/>
              </w:rPr>
            </w:pPr>
            <w:proofErr w:type="spellStart"/>
            <w:r w:rsidRPr="00E548CD">
              <w:rPr>
                <w:rFonts w:ascii="Times New Roman" w:eastAsia="Times New Roman" w:hAnsi="Times New Roman" w:cs="Times New Roman"/>
                <w:sz w:val="24"/>
                <w:szCs w:val="24"/>
                <w:lang w:eastAsia="zh-CN"/>
              </w:rPr>
              <w:t>библиотека</w:t>
            </w:r>
            <w:proofErr w:type="spellEnd"/>
            <w:r w:rsidRPr="00E548CD">
              <w:rPr>
                <w:rFonts w:ascii="Times New Roman" w:eastAsia="Times New Roman" w:hAnsi="Times New Roman" w:cs="Times New Roman"/>
                <w:sz w:val="24"/>
                <w:szCs w:val="24"/>
                <w:lang w:eastAsia="zh-CN"/>
              </w:rPr>
              <w:t xml:space="preserve"> — 1;</w:t>
            </w:r>
          </w:p>
          <w:p w:rsidR="00E548CD" w:rsidRPr="00E548CD" w:rsidRDefault="00E548CD" w:rsidP="001744BF">
            <w:pPr>
              <w:numPr>
                <w:ilvl w:val="0"/>
                <w:numId w:val="12"/>
              </w:numPr>
              <w:suppressAutoHyphens/>
              <w:contextualSpacing/>
              <w:jc w:val="both"/>
              <w:rPr>
                <w:rFonts w:ascii="Times New Roman" w:eastAsia="Times New Roman" w:hAnsi="Times New Roman" w:cs="Times New Roman"/>
                <w:sz w:val="24"/>
                <w:szCs w:val="24"/>
                <w:lang w:eastAsia="zh-CN"/>
              </w:rPr>
            </w:pPr>
            <w:proofErr w:type="spellStart"/>
            <w:r w:rsidRPr="00E548CD">
              <w:rPr>
                <w:rFonts w:ascii="Times New Roman" w:eastAsia="Times New Roman" w:hAnsi="Times New Roman" w:cs="Times New Roman"/>
                <w:sz w:val="24"/>
                <w:szCs w:val="24"/>
                <w:lang w:eastAsia="zh-CN"/>
              </w:rPr>
              <w:t>столовая</w:t>
            </w:r>
            <w:proofErr w:type="spellEnd"/>
            <w:r w:rsidRPr="00E548CD">
              <w:rPr>
                <w:rFonts w:ascii="Times New Roman" w:eastAsia="Times New Roman" w:hAnsi="Times New Roman" w:cs="Times New Roman"/>
                <w:sz w:val="24"/>
                <w:szCs w:val="24"/>
                <w:lang w:eastAsia="zh-CN"/>
              </w:rPr>
              <w:t xml:space="preserve"> — 1.</w:t>
            </w:r>
          </w:p>
          <w:p w:rsidR="00E548CD" w:rsidRPr="00E548CD" w:rsidRDefault="00E548CD" w:rsidP="00E548CD">
            <w:pPr>
              <w:suppressAutoHyphens/>
              <w:jc w:val="both"/>
              <w:rPr>
                <w:rFonts w:ascii="Times New Roman" w:eastAsia="Times New Roman" w:hAnsi="Times New Roman" w:cs="Times New Roman"/>
                <w:sz w:val="24"/>
                <w:szCs w:val="24"/>
                <w:lang w:val="ru-RU"/>
              </w:rPr>
            </w:pPr>
            <w:r w:rsidRPr="00E548CD">
              <w:rPr>
                <w:rFonts w:ascii="Times New Roman" w:eastAsia="Calibri" w:hAnsi="Times New Roman" w:cs="Times New Roman"/>
                <w:b/>
                <w:sz w:val="24"/>
                <w:szCs w:val="24"/>
                <w:lang w:val="ru-RU"/>
              </w:rPr>
              <w:t xml:space="preserve">6.Основные компоненты информационно-образовательной среды: </w:t>
            </w:r>
            <w:r w:rsidRPr="00E548CD">
              <w:rPr>
                <w:rFonts w:ascii="Times New Roman" w:eastAsia="Calibri" w:hAnsi="Times New Roman" w:cs="Times New Roman"/>
                <w:sz w:val="24"/>
                <w:szCs w:val="24"/>
                <w:lang w:val="ru-RU"/>
              </w:rPr>
              <w:t>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(ИКТ): компьютеры, иное ИКТ-оборудование, коммуникационные каналы, система современных педагогических технологий, обеспечивающих обучение в современной информационно-образовательной среде.</w:t>
            </w:r>
          </w:p>
        </w:tc>
      </w:tr>
      <w:tr w:rsidR="00E548CD" w:rsidRPr="00E548CD" w:rsidTr="00230753">
        <w:trPr>
          <w:trHeight w:val="633"/>
        </w:trPr>
        <w:tc>
          <w:tcPr>
            <w:tcW w:w="3498" w:type="dxa"/>
            <w:tcBorders>
              <w:top w:val="single" w:sz="4" w:space="0" w:color="000000"/>
              <w:left w:val="single" w:sz="4" w:space="0" w:color="000000"/>
              <w:bottom w:val="single" w:sz="4" w:space="0" w:color="000000"/>
              <w:right w:val="single" w:sz="4" w:space="0" w:color="000000"/>
            </w:tcBorders>
            <w:shd w:val="clear" w:color="auto" w:fill="auto"/>
          </w:tcPr>
          <w:p w:rsidR="00E548CD" w:rsidRPr="00E548CD" w:rsidRDefault="00E548CD" w:rsidP="00E548CD">
            <w:pPr>
              <w:jc w:val="both"/>
              <w:rPr>
                <w:rFonts w:ascii="Times New Roman" w:eastAsia="Times New Roman" w:hAnsi="Times New Roman" w:cs="Times New Roman"/>
              </w:rPr>
            </w:pPr>
            <w:proofErr w:type="spellStart"/>
            <w:r w:rsidRPr="00E548CD">
              <w:rPr>
                <w:rFonts w:ascii="Times New Roman" w:eastAsia="Calibri" w:hAnsi="Times New Roman" w:cs="Times New Roman"/>
                <w:sz w:val="24"/>
                <w:szCs w:val="24"/>
              </w:rPr>
              <w:lastRenderedPageBreak/>
              <w:t>Сведения</w:t>
            </w:r>
            <w:proofErr w:type="spellEnd"/>
            <w:r w:rsidRPr="00E548CD">
              <w:rPr>
                <w:rFonts w:ascii="Times New Roman" w:eastAsia="Calibri" w:hAnsi="Times New Roman" w:cs="Times New Roman"/>
                <w:sz w:val="24"/>
                <w:szCs w:val="24"/>
              </w:rPr>
              <w:t xml:space="preserve"> о </w:t>
            </w:r>
            <w:proofErr w:type="spellStart"/>
            <w:r w:rsidRPr="00E548CD">
              <w:rPr>
                <w:rFonts w:ascii="Times New Roman" w:eastAsia="Calibri" w:hAnsi="Times New Roman" w:cs="Times New Roman"/>
                <w:sz w:val="24"/>
                <w:szCs w:val="24"/>
              </w:rPr>
              <w:t>режиме</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деятельности</w:t>
            </w:r>
            <w:proofErr w:type="spellEnd"/>
          </w:p>
        </w:tc>
        <w:tc>
          <w:tcPr>
            <w:tcW w:w="6732" w:type="dxa"/>
            <w:gridSpan w:val="3"/>
            <w:tcBorders>
              <w:top w:val="single" w:sz="4" w:space="0" w:color="000000"/>
              <w:left w:val="single" w:sz="4" w:space="0" w:color="000000"/>
              <w:bottom w:val="single" w:sz="4" w:space="0" w:color="000000"/>
              <w:right w:val="single" w:sz="4" w:space="0" w:color="000000"/>
            </w:tcBorders>
            <w:shd w:val="clear" w:color="auto" w:fill="auto"/>
          </w:tcPr>
          <w:p w:rsidR="00E548CD" w:rsidRPr="00E548CD" w:rsidRDefault="00E548CD" w:rsidP="00E548CD">
            <w:pPr>
              <w:tabs>
                <w:tab w:val="left" w:pos="7365"/>
              </w:tabs>
              <w:suppressAutoHyphens/>
              <w:jc w:val="both"/>
              <w:rPr>
                <w:rFonts w:ascii="Times New Roman" w:eastAsia="Times New Roman" w:hAnsi="Times New Roman" w:cs="Times New Roman"/>
                <w:sz w:val="24"/>
                <w:szCs w:val="24"/>
                <w:lang w:val="ru-RU" w:eastAsia="zh-CN"/>
              </w:rPr>
            </w:pPr>
            <w:r w:rsidRPr="00E548CD">
              <w:rPr>
                <w:rFonts w:ascii="Times New Roman" w:eastAsia="Times New Roman" w:hAnsi="Times New Roman" w:cs="Times New Roman"/>
                <w:b/>
                <w:sz w:val="24"/>
                <w:szCs w:val="24"/>
                <w:lang w:val="ru-RU" w:eastAsia="zh-CN"/>
              </w:rPr>
              <w:t xml:space="preserve">Режим работы школы: </w:t>
            </w:r>
            <w:r w:rsidRPr="00E548CD">
              <w:rPr>
                <w:rFonts w:ascii="Times New Roman" w:eastAsia="Times New Roman" w:hAnsi="Times New Roman" w:cs="Times New Roman"/>
                <w:sz w:val="24"/>
                <w:szCs w:val="24"/>
                <w:lang w:val="ru-RU" w:eastAsia="zh-CN"/>
              </w:rPr>
              <w:t>пятидневная рабочая неделя для учащихся 1 — 11 классов начальной школы, основной и средней школы.</w:t>
            </w:r>
          </w:p>
          <w:p w:rsidR="00E548CD" w:rsidRPr="00E548CD" w:rsidRDefault="00E548CD" w:rsidP="00E548CD">
            <w:pPr>
              <w:tabs>
                <w:tab w:val="left" w:pos="7365"/>
              </w:tabs>
              <w:suppressAutoHyphens/>
              <w:jc w:val="both"/>
              <w:rPr>
                <w:rFonts w:ascii="Times New Roman" w:eastAsia="Times New Roman" w:hAnsi="Times New Roman" w:cs="Times New Roman"/>
                <w:sz w:val="24"/>
                <w:szCs w:val="24"/>
                <w:lang w:val="ru-RU" w:eastAsia="zh-CN"/>
              </w:rPr>
            </w:pPr>
            <w:r w:rsidRPr="00E548CD">
              <w:rPr>
                <w:rFonts w:ascii="Times New Roman" w:eastAsia="Times New Roman" w:hAnsi="Times New Roman" w:cs="Times New Roman"/>
                <w:sz w:val="24"/>
                <w:szCs w:val="24"/>
                <w:lang w:val="ru-RU" w:eastAsia="zh-CN"/>
              </w:rPr>
              <w:t>Школа работает в одну смену. Начало занятий в 8.00.</w:t>
            </w:r>
          </w:p>
          <w:p w:rsidR="00E548CD" w:rsidRPr="00E548CD" w:rsidRDefault="00E548CD" w:rsidP="00E548CD">
            <w:pPr>
              <w:tabs>
                <w:tab w:val="left" w:pos="7365"/>
              </w:tabs>
              <w:suppressAutoHyphens/>
              <w:jc w:val="both"/>
              <w:rPr>
                <w:rFonts w:ascii="Times New Roman" w:eastAsia="Times New Roman" w:hAnsi="Times New Roman" w:cs="Times New Roman"/>
                <w:sz w:val="24"/>
                <w:szCs w:val="24"/>
                <w:lang w:val="ru-RU" w:eastAsia="zh-CN"/>
              </w:rPr>
            </w:pPr>
            <w:r w:rsidRPr="00E548CD">
              <w:rPr>
                <w:rFonts w:ascii="Times New Roman" w:eastAsia="Times New Roman" w:hAnsi="Times New Roman" w:cs="Times New Roman"/>
                <w:sz w:val="24"/>
                <w:szCs w:val="24"/>
                <w:lang w:val="ru-RU" w:eastAsia="zh-CN"/>
              </w:rPr>
              <w:lastRenderedPageBreak/>
              <w:t>При изучении иностранного языка, информатики, трудового обучения (2-11 класс) при наполняемости 25 и более обучающихся предполагается деление класса на две группы.</w:t>
            </w:r>
          </w:p>
          <w:p w:rsidR="00E548CD" w:rsidRPr="00E548CD" w:rsidRDefault="00E548CD" w:rsidP="00E548CD">
            <w:pPr>
              <w:tabs>
                <w:tab w:val="left" w:pos="7365"/>
              </w:tabs>
              <w:suppressAutoHyphens/>
              <w:jc w:val="both"/>
              <w:rPr>
                <w:rFonts w:ascii="Times New Roman" w:eastAsia="Calibri" w:hAnsi="Times New Roman" w:cs="Times New Roman"/>
                <w:lang w:val="ru-RU"/>
              </w:rPr>
            </w:pPr>
            <w:r w:rsidRPr="00E548CD">
              <w:rPr>
                <w:rFonts w:ascii="Times New Roman" w:eastAsia="Calibri" w:hAnsi="Times New Roman" w:cs="Times New Roman"/>
                <w:sz w:val="24"/>
                <w:szCs w:val="24"/>
                <w:lang w:val="ru-RU" w:eastAsia="zh-CN"/>
              </w:rPr>
              <w:t>Каникулы в течение учебного года — не менее 30 календарных дней.</w:t>
            </w:r>
          </w:p>
        </w:tc>
      </w:tr>
      <w:tr w:rsidR="00E548CD" w:rsidRPr="00E548CD" w:rsidTr="00230753">
        <w:trPr>
          <w:trHeight w:val="1265"/>
        </w:trPr>
        <w:tc>
          <w:tcPr>
            <w:tcW w:w="3498" w:type="dxa"/>
            <w:tcBorders>
              <w:top w:val="single" w:sz="4" w:space="0" w:color="000000"/>
              <w:left w:val="single" w:sz="4" w:space="0" w:color="000000"/>
              <w:bottom w:val="single" w:sz="4" w:space="0" w:color="000000"/>
              <w:right w:val="single" w:sz="4" w:space="0" w:color="000000"/>
            </w:tcBorders>
            <w:shd w:val="clear" w:color="auto" w:fill="auto"/>
          </w:tcPr>
          <w:p w:rsidR="00E548CD" w:rsidRPr="00E548CD" w:rsidRDefault="00E548CD" w:rsidP="00E548CD">
            <w:pPr>
              <w:jc w:val="both"/>
              <w:rPr>
                <w:rFonts w:ascii="Times New Roman" w:eastAsia="Times New Roman" w:hAnsi="Times New Roman" w:cs="Times New Roman"/>
              </w:rPr>
            </w:pPr>
            <w:proofErr w:type="spellStart"/>
            <w:r w:rsidRPr="00E548CD">
              <w:rPr>
                <w:rFonts w:ascii="Times New Roman" w:eastAsia="Calibri" w:hAnsi="Times New Roman" w:cs="Times New Roman"/>
                <w:sz w:val="24"/>
                <w:szCs w:val="24"/>
              </w:rPr>
              <w:lastRenderedPageBreak/>
              <w:t>Сведения</w:t>
            </w:r>
            <w:proofErr w:type="spellEnd"/>
            <w:r w:rsidRPr="00E548CD">
              <w:rPr>
                <w:rFonts w:ascii="Times New Roman" w:eastAsia="Calibri" w:hAnsi="Times New Roman" w:cs="Times New Roman"/>
                <w:sz w:val="24"/>
                <w:szCs w:val="24"/>
              </w:rPr>
              <w:t xml:space="preserve"> о </w:t>
            </w:r>
            <w:proofErr w:type="spellStart"/>
            <w:r w:rsidRPr="00E548CD">
              <w:rPr>
                <w:rFonts w:ascii="Times New Roman" w:eastAsia="Calibri" w:hAnsi="Times New Roman" w:cs="Times New Roman"/>
                <w:sz w:val="24"/>
                <w:szCs w:val="24"/>
              </w:rPr>
              <w:t>работниках</w:t>
            </w:r>
            <w:proofErr w:type="spellEnd"/>
            <w:r w:rsidRPr="00E548CD">
              <w:rPr>
                <w:rFonts w:ascii="Times New Roman" w:eastAsia="Calibri" w:hAnsi="Times New Roman" w:cs="Times New Roman"/>
                <w:sz w:val="24"/>
                <w:szCs w:val="24"/>
              </w:rPr>
              <w:t xml:space="preserve"> ОО</w:t>
            </w:r>
          </w:p>
        </w:tc>
        <w:tc>
          <w:tcPr>
            <w:tcW w:w="6732" w:type="dxa"/>
            <w:gridSpan w:val="3"/>
            <w:tcBorders>
              <w:top w:val="single" w:sz="4" w:space="0" w:color="000000"/>
              <w:left w:val="single" w:sz="4" w:space="0" w:color="000000"/>
              <w:bottom w:val="single" w:sz="4" w:space="0" w:color="000000"/>
              <w:right w:val="single" w:sz="4" w:space="0" w:color="000000"/>
            </w:tcBorders>
            <w:shd w:val="clear" w:color="auto" w:fill="auto"/>
          </w:tcPr>
          <w:p w:rsidR="00E548CD" w:rsidRPr="00E548CD" w:rsidRDefault="00E548CD" w:rsidP="00E548CD">
            <w:pPr>
              <w:tabs>
                <w:tab w:val="left" w:pos="7365"/>
              </w:tabs>
              <w:suppressAutoHyphens/>
              <w:jc w:val="both"/>
              <w:rPr>
                <w:rFonts w:ascii="Times New Roman" w:eastAsia="Times New Roman" w:hAnsi="Times New Roman" w:cs="Times New Roman"/>
                <w:sz w:val="24"/>
                <w:szCs w:val="24"/>
                <w:lang w:val="ru-RU" w:eastAsia="zh-CN"/>
              </w:rPr>
            </w:pPr>
            <w:r w:rsidRPr="00E548CD">
              <w:rPr>
                <w:rFonts w:ascii="Times New Roman" w:eastAsia="Times New Roman" w:hAnsi="Times New Roman" w:cs="Times New Roman"/>
                <w:b/>
                <w:bCs/>
                <w:sz w:val="24"/>
                <w:szCs w:val="24"/>
                <w:lang w:val="ru-RU" w:eastAsia="zh-CN"/>
              </w:rPr>
              <w:t>Кадровый потенциал</w:t>
            </w:r>
          </w:p>
          <w:p w:rsidR="00E548CD" w:rsidRPr="00E548CD" w:rsidRDefault="00E548CD" w:rsidP="00E548CD">
            <w:pPr>
              <w:ind w:left="106"/>
              <w:jc w:val="both"/>
              <w:rPr>
                <w:rFonts w:ascii="Times New Roman" w:eastAsia="Calibri" w:hAnsi="Times New Roman" w:cs="Times New Roman"/>
                <w:i/>
                <w:sz w:val="24"/>
                <w:szCs w:val="24"/>
                <w:lang w:val="ru-RU"/>
              </w:rPr>
            </w:pPr>
            <w:r w:rsidRPr="00E548CD">
              <w:rPr>
                <w:rFonts w:ascii="Times New Roman" w:eastAsia="Times New Roman" w:hAnsi="Times New Roman" w:cs="Times New Roman"/>
                <w:sz w:val="24"/>
                <w:szCs w:val="24"/>
                <w:lang w:val="ru-RU" w:eastAsia="zh-CN"/>
              </w:rPr>
              <w:t>Всего на 01.09.2024 года в школе работают 26 учителей, 4 администратора. Средний возраст учителей 46 лет. Среди них имеют государственные награды и почетные звания — 29%; высшее образование — 76%; высшую и первую квалификационные категории — 33%.</w:t>
            </w:r>
          </w:p>
        </w:tc>
      </w:tr>
      <w:tr w:rsidR="00E548CD" w:rsidRPr="00E548CD" w:rsidTr="00230753">
        <w:trPr>
          <w:trHeight w:val="591"/>
        </w:trPr>
        <w:tc>
          <w:tcPr>
            <w:tcW w:w="3498" w:type="dxa"/>
            <w:tcBorders>
              <w:top w:val="single" w:sz="4" w:space="0" w:color="000000"/>
              <w:left w:val="single" w:sz="4" w:space="0" w:color="000000"/>
              <w:bottom w:val="single" w:sz="4" w:space="0" w:color="000000"/>
              <w:right w:val="single" w:sz="4" w:space="0" w:color="000000"/>
            </w:tcBorders>
            <w:shd w:val="clear" w:color="auto" w:fill="auto"/>
          </w:tcPr>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Краткая характеристика окружающего социума, наличие социальных партнеров </w:t>
            </w:r>
          </w:p>
        </w:tc>
        <w:tc>
          <w:tcPr>
            <w:tcW w:w="6732" w:type="dxa"/>
            <w:gridSpan w:val="3"/>
            <w:tcBorders>
              <w:top w:val="single" w:sz="4" w:space="0" w:color="000000"/>
              <w:left w:val="single" w:sz="4" w:space="0" w:color="000000"/>
              <w:bottom w:val="single" w:sz="4" w:space="0" w:color="000000"/>
              <w:right w:val="single" w:sz="4" w:space="0" w:color="000000"/>
            </w:tcBorders>
            <w:shd w:val="clear" w:color="auto" w:fill="auto"/>
          </w:tcPr>
          <w:p w:rsidR="00E548CD" w:rsidRPr="00E548CD" w:rsidRDefault="00E548CD" w:rsidP="00E548CD">
            <w:pPr>
              <w:tabs>
                <w:tab w:val="left" w:pos="7365"/>
              </w:tabs>
              <w:suppressAutoHyphens/>
              <w:jc w:val="both"/>
              <w:rPr>
                <w:rFonts w:ascii="Times New Roman" w:eastAsia="Times New Roman" w:hAnsi="Times New Roman" w:cs="Times New Roman"/>
                <w:iCs/>
                <w:sz w:val="24"/>
                <w:szCs w:val="24"/>
                <w:lang w:val="ru-RU" w:eastAsia="zh-CN"/>
              </w:rPr>
            </w:pPr>
            <w:r w:rsidRPr="00E548CD">
              <w:rPr>
                <w:rFonts w:ascii="Times New Roman" w:eastAsia="Times New Roman" w:hAnsi="Times New Roman" w:cs="Times New Roman"/>
                <w:b/>
                <w:iCs/>
                <w:sz w:val="24"/>
                <w:szCs w:val="24"/>
                <w:lang w:val="ru-RU" w:eastAsia="zh-CN"/>
              </w:rPr>
              <w:t xml:space="preserve">Территория, закрепленная за школой: </w:t>
            </w:r>
            <w:r w:rsidRPr="00E548CD">
              <w:rPr>
                <w:rFonts w:ascii="Times New Roman" w:eastAsia="Times New Roman" w:hAnsi="Times New Roman" w:cs="Times New Roman"/>
                <w:iCs/>
                <w:sz w:val="24"/>
                <w:szCs w:val="24"/>
                <w:lang w:val="ru-RU" w:eastAsia="zh-CN"/>
              </w:rPr>
              <w:t xml:space="preserve">дома ул. Лукашевича 6, </w:t>
            </w:r>
            <w:proofErr w:type="gramStart"/>
            <w:r w:rsidRPr="00E548CD">
              <w:rPr>
                <w:rFonts w:ascii="Times New Roman" w:eastAsia="Times New Roman" w:hAnsi="Times New Roman" w:cs="Times New Roman"/>
                <w:iCs/>
                <w:sz w:val="24"/>
                <w:szCs w:val="24"/>
                <w:lang w:val="ru-RU" w:eastAsia="zh-CN"/>
              </w:rPr>
              <w:t>6</w:t>
            </w:r>
            <w:proofErr w:type="gramEnd"/>
            <w:r w:rsidRPr="00E548CD">
              <w:rPr>
                <w:rFonts w:ascii="Times New Roman" w:eastAsia="Times New Roman" w:hAnsi="Times New Roman" w:cs="Times New Roman"/>
                <w:iCs/>
                <w:sz w:val="24"/>
                <w:szCs w:val="24"/>
                <w:lang w:val="ru-RU" w:eastAsia="zh-CN"/>
              </w:rPr>
              <w:t xml:space="preserve"> а, 6 корпус 1, 8, 8а, 8б, 10, 10а, 10б, 12, 12а, 14/1, 14/2, 14/3, ул. </w:t>
            </w:r>
            <w:proofErr w:type="spellStart"/>
            <w:r w:rsidRPr="00E548CD">
              <w:rPr>
                <w:rFonts w:ascii="Times New Roman" w:eastAsia="Times New Roman" w:hAnsi="Times New Roman" w:cs="Times New Roman"/>
                <w:iCs/>
                <w:sz w:val="24"/>
                <w:szCs w:val="24"/>
                <w:lang w:val="ru-RU" w:eastAsia="zh-CN"/>
              </w:rPr>
              <w:t>Дианова</w:t>
            </w:r>
            <w:proofErr w:type="spellEnd"/>
            <w:r w:rsidRPr="00E548CD">
              <w:rPr>
                <w:rFonts w:ascii="Times New Roman" w:eastAsia="Times New Roman" w:hAnsi="Times New Roman" w:cs="Times New Roman"/>
                <w:iCs/>
                <w:sz w:val="24"/>
                <w:szCs w:val="24"/>
                <w:lang w:val="ru-RU" w:eastAsia="zh-CN"/>
              </w:rPr>
              <w:t xml:space="preserve"> 2/3, ул. Рокоссовского 2.</w:t>
            </w:r>
          </w:p>
          <w:p w:rsidR="00E548CD" w:rsidRPr="00E548CD" w:rsidRDefault="00E548CD" w:rsidP="00E548CD">
            <w:pPr>
              <w:tabs>
                <w:tab w:val="left" w:pos="7365"/>
              </w:tabs>
              <w:suppressAutoHyphens/>
              <w:jc w:val="both"/>
              <w:rPr>
                <w:rFonts w:ascii="Times New Roman" w:eastAsia="Times New Roman" w:hAnsi="Times New Roman" w:cs="Times New Roman"/>
                <w:iCs/>
                <w:sz w:val="24"/>
                <w:szCs w:val="24"/>
                <w:lang w:val="ru-RU" w:eastAsia="zh-CN"/>
              </w:rPr>
            </w:pPr>
            <w:r w:rsidRPr="00E548CD">
              <w:rPr>
                <w:rFonts w:ascii="Times New Roman" w:eastAsia="Times New Roman" w:hAnsi="Times New Roman" w:cs="Times New Roman"/>
                <w:iCs/>
                <w:sz w:val="24"/>
                <w:szCs w:val="24"/>
                <w:lang w:val="ru-RU" w:eastAsia="zh-CN"/>
              </w:rPr>
              <w:t>БОУ г. Омска «Средняя общеобразовательная школа № 28 с углубленным изучением отдельных предметов» расположена в микрорайоне «Парковый» Левобережье Кировского административного округа города Омска. Это молодой район с очень развитой инфраструктурой и интенсивно развивающийся. В округе много образовательных учреждений, в шаговой доступности различные учреждения дополнительного образования. Контингент родителей с большей долей составляют служащие и рабочие, образование преобладает средне-специальное.</w:t>
            </w:r>
          </w:p>
          <w:p w:rsidR="00E548CD" w:rsidRPr="00E548CD" w:rsidRDefault="00E548CD" w:rsidP="00E548CD">
            <w:pPr>
              <w:tabs>
                <w:tab w:val="left" w:pos="7365"/>
              </w:tabs>
              <w:suppressAutoHyphens/>
              <w:jc w:val="both"/>
              <w:rPr>
                <w:rFonts w:ascii="Times New Roman" w:eastAsia="Times New Roman" w:hAnsi="Times New Roman" w:cs="Times New Roman"/>
                <w:b/>
                <w:iCs/>
                <w:sz w:val="24"/>
                <w:szCs w:val="24"/>
                <w:lang w:val="ru-RU" w:eastAsia="zh-CN"/>
              </w:rPr>
            </w:pPr>
            <w:r w:rsidRPr="00E548CD">
              <w:rPr>
                <w:rFonts w:ascii="Times New Roman" w:eastAsia="Times New Roman" w:hAnsi="Times New Roman" w:cs="Times New Roman"/>
                <w:b/>
                <w:iCs/>
                <w:sz w:val="24"/>
                <w:szCs w:val="24"/>
                <w:lang w:val="ru-RU" w:eastAsia="zh-CN"/>
              </w:rPr>
              <w:t>Наша образовательная организация, решая стратегические задачи совершенствования содержания образования, введения профильного обучения, школа в течение многих лет сотрудничает с различными образовательными учреждениями г. Омска:</w:t>
            </w:r>
          </w:p>
          <w:p w:rsidR="00E548CD" w:rsidRPr="00E548CD" w:rsidRDefault="00E548CD" w:rsidP="001744BF">
            <w:pPr>
              <w:numPr>
                <w:ilvl w:val="0"/>
                <w:numId w:val="15"/>
              </w:numPr>
              <w:tabs>
                <w:tab w:val="num" w:pos="720"/>
                <w:tab w:val="left" w:pos="7365"/>
              </w:tabs>
              <w:suppressAutoHyphens/>
              <w:contextualSpacing/>
              <w:jc w:val="both"/>
              <w:rPr>
                <w:rFonts w:ascii="Times New Roman" w:eastAsia="Times New Roman" w:hAnsi="Times New Roman" w:cs="Times New Roman"/>
                <w:iCs/>
                <w:sz w:val="24"/>
                <w:szCs w:val="24"/>
                <w:lang w:val="ru-RU" w:eastAsia="zh-CN"/>
              </w:rPr>
            </w:pPr>
            <w:r w:rsidRPr="00E548CD">
              <w:rPr>
                <w:rFonts w:ascii="Times New Roman" w:eastAsia="Times New Roman" w:hAnsi="Times New Roman" w:cs="Times New Roman"/>
                <w:iCs/>
                <w:sz w:val="24"/>
                <w:szCs w:val="24"/>
                <w:lang w:val="ru-RU" w:eastAsia="zh-CN"/>
              </w:rPr>
              <w:t>БОУ ОО ДОД «СДЮСШОР «Динамо»;</w:t>
            </w:r>
          </w:p>
          <w:p w:rsidR="00E548CD" w:rsidRPr="00E548CD" w:rsidRDefault="00E548CD" w:rsidP="001744BF">
            <w:pPr>
              <w:numPr>
                <w:ilvl w:val="0"/>
                <w:numId w:val="15"/>
              </w:numPr>
              <w:tabs>
                <w:tab w:val="left" w:pos="7365"/>
              </w:tabs>
              <w:suppressAutoHyphens/>
              <w:jc w:val="both"/>
              <w:rPr>
                <w:rFonts w:ascii="Times New Roman" w:eastAsia="Times New Roman" w:hAnsi="Times New Roman" w:cs="Times New Roman"/>
                <w:iCs/>
                <w:sz w:val="24"/>
                <w:szCs w:val="24"/>
                <w:lang w:val="ru-RU" w:eastAsia="zh-CN"/>
              </w:rPr>
            </w:pPr>
            <w:r w:rsidRPr="00E548CD">
              <w:rPr>
                <w:rFonts w:ascii="Times New Roman" w:eastAsia="Times New Roman" w:hAnsi="Times New Roman" w:cs="Times New Roman"/>
                <w:iCs/>
                <w:sz w:val="24"/>
                <w:szCs w:val="24"/>
                <w:lang w:val="ru-RU" w:eastAsia="zh-CN"/>
              </w:rPr>
              <w:t>БОУ ДОД г. Омска «ДЮСШ №15»;</w:t>
            </w:r>
          </w:p>
          <w:p w:rsidR="00E548CD" w:rsidRPr="00E548CD" w:rsidRDefault="00E548CD" w:rsidP="001744BF">
            <w:pPr>
              <w:numPr>
                <w:ilvl w:val="0"/>
                <w:numId w:val="15"/>
              </w:numPr>
              <w:tabs>
                <w:tab w:val="left" w:pos="7365"/>
              </w:tabs>
              <w:suppressAutoHyphens/>
              <w:jc w:val="both"/>
              <w:rPr>
                <w:rFonts w:ascii="Times New Roman" w:eastAsia="Times New Roman" w:hAnsi="Times New Roman" w:cs="Times New Roman"/>
                <w:iCs/>
                <w:sz w:val="24"/>
                <w:szCs w:val="24"/>
                <w:lang w:val="ru-RU" w:eastAsia="zh-CN"/>
              </w:rPr>
            </w:pPr>
            <w:r w:rsidRPr="00E548CD">
              <w:rPr>
                <w:rFonts w:ascii="Times New Roman" w:eastAsia="Times New Roman" w:hAnsi="Times New Roman" w:cs="Times New Roman"/>
                <w:iCs/>
                <w:sz w:val="24"/>
                <w:szCs w:val="24"/>
                <w:lang w:val="ru-RU" w:eastAsia="zh-CN"/>
              </w:rPr>
              <w:t>БОУ ДОД г. Омска «ДЮСШ №19»;</w:t>
            </w:r>
          </w:p>
          <w:p w:rsidR="00E548CD" w:rsidRPr="00E548CD" w:rsidRDefault="00E548CD" w:rsidP="001744BF">
            <w:pPr>
              <w:numPr>
                <w:ilvl w:val="0"/>
                <w:numId w:val="15"/>
              </w:numPr>
              <w:tabs>
                <w:tab w:val="left" w:pos="7365"/>
              </w:tabs>
              <w:suppressAutoHyphens/>
              <w:jc w:val="both"/>
              <w:rPr>
                <w:rFonts w:ascii="Times New Roman" w:eastAsia="Times New Roman" w:hAnsi="Times New Roman" w:cs="Times New Roman"/>
                <w:iCs/>
                <w:sz w:val="24"/>
                <w:szCs w:val="24"/>
                <w:lang w:val="ru-RU" w:eastAsia="zh-CN"/>
              </w:rPr>
            </w:pPr>
            <w:r w:rsidRPr="00E548CD">
              <w:rPr>
                <w:rFonts w:ascii="Times New Roman" w:eastAsia="Times New Roman" w:hAnsi="Times New Roman" w:cs="Times New Roman"/>
                <w:iCs/>
                <w:sz w:val="24"/>
                <w:szCs w:val="24"/>
                <w:lang w:val="ru-RU" w:eastAsia="zh-CN"/>
              </w:rPr>
              <w:t>ФГБОУ ВПО «Омская медицинская академия»;</w:t>
            </w:r>
          </w:p>
          <w:p w:rsidR="00E548CD" w:rsidRPr="00E548CD" w:rsidRDefault="00E548CD" w:rsidP="001744BF">
            <w:pPr>
              <w:numPr>
                <w:ilvl w:val="0"/>
                <w:numId w:val="15"/>
              </w:numPr>
              <w:jc w:val="both"/>
              <w:rPr>
                <w:rFonts w:ascii="Times New Roman" w:eastAsia="Calibri" w:hAnsi="Times New Roman" w:cs="Times New Roman"/>
                <w:sz w:val="24"/>
                <w:szCs w:val="24"/>
                <w:lang w:val="ru-RU"/>
              </w:rPr>
            </w:pPr>
            <w:r w:rsidRPr="00E548CD">
              <w:rPr>
                <w:rFonts w:ascii="Times New Roman" w:eastAsia="Times New Roman" w:hAnsi="Times New Roman" w:cs="Times New Roman"/>
                <w:iCs/>
                <w:sz w:val="24"/>
                <w:szCs w:val="24"/>
                <w:lang w:val="ru-RU" w:eastAsia="zh-CN"/>
              </w:rPr>
              <w:t>БОУ ДОД «Центр духовно-нравственного воспитания «Исток»;</w:t>
            </w:r>
          </w:p>
          <w:p w:rsidR="00E548CD" w:rsidRPr="00E548CD" w:rsidRDefault="00E548CD" w:rsidP="001744BF">
            <w:pPr>
              <w:numPr>
                <w:ilvl w:val="0"/>
                <w:numId w:val="15"/>
              </w:num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БОУ ДОД г. Омска «Дом детского (юношеского) творчества «Кировский»;</w:t>
            </w:r>
          </w:p>
          <w:p w:rsidR="00E548CD" w:rsidRPr="00E548CD" w:rsidRDefault="00E548CD" w:rsidP="001744BF">
            <w:pPr>
              <w:numPr>
                <w:ilvl w:val="0"/>
                <w:numId w:val="15"/>
              </w:num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БОУ ДОД «Детско-юношеская спортивная школа развития спортивных боевых искусств»;</w:t>
            </w:r>
          </w:p>
          <w:p w:rsidR="00E548CD" w:rsidRPr="00E548CD" w:rsidRDefault="00E548CD" w:rsidP="001744BF">
            <w:pPr>
              <w:numPr>
                <w:ilvl w:val="0"/>
                <w:numId w:val="15"/>
              </w:num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lang w:val="ru-RU"/>
              </w:rPr>
              <w:t xml:space="preserve">ФГБОУ ВО «Московский государственный университет технологий и управления им. </w:t>
            </w:r>
            <w:r w:rsidRPr="00E548CD">
              <w:rPr>
                <w:rFonts w:ascii="Times New Roman" w:eastAsia="Calibri" w:hAnsi="Times New Roman" w:cs="Times New Roman"/>
                <w:sz w:val="24"/>
                <w:szCs w:val="24"/>
              </w:rPr>
              <w:t xml:space="preserve">К. Г. </w:t>
            </w:r>
            <w:proofErr w:type="spellStart"/>
            <w:r w:rsidRPr="00E548CD">
              <w:rPr>
                <w:rFonts w:ascii="Times New Roman" w:eastAsia="Calibri" w:hAnsi="Times New Roman" w:cs="Times New Roman"/>
                <w:sz w:val="24"/>
                <w:szCs w:val="24"/>
              </w:rPr>
              <w:t>Разумовского</w:t>
            </w:r>
            <w:proofErr w:type="spellEnd"/>
            <w:r w:rsidRPr="00E548CD">
              <w:rPr>
                <w:rFonts w:ascii="Times New Roman" w:eastAsia="Calibri" w:hAnsi="Times New Roman" w:cs="Times New Roman"/>
                <w:sz w:val="24"/>
                <w:szCs w:val="24"/>
              </w:rPr>
              <w:t>»;</w:t>
            </w:r>
          </w:p>
          <w:p w:rsidR="00E548CD" w:rsidRPr="00E548CD" w:rsidRDefault="00E548CD" w:rsidP="001744BF">
            <w:pPr>
              <w:numPr>
                <w:ilvl w:val="0"/>
                <w:numId w:val="15"/>
              </w:num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lang w:val="ru-RU"/>
              </w:rPr>
              <w:t xml:space="preserve">Омский областной музей изобразительных искусств им. </w:t>
            </w:r>
            <w:r w:rsidRPr="00E548CD">
              <w:rPr>
                <w:rFonts w:ascii="Times New Roman" w:eastAsia="Calibri" w:hAnsi="Times New Roman" w:cs="Times New Roman"/>
                <w:sz w:val="24"/>
                <w:szCs w:val="24"/>
              </w:rPr>
              <w:t xml:space="preserve">М. А. </w:t>
            </w:r>
            <w:proofErr w:type="spellStart"/>
            <w:r w:rsidRPr="00E548CD">
              <w:rPr>
                <w:rFonts w:ascii="Times New Roman" w:eastAsia="Calibri" w:hAnsi="Times New Roman" w:cs="Times New Roman"/>
                <w:sz w:val="24"/>
                <w:szCs w:val="24"/>
              </w:rPr>
              <w:t>Врубеля</w:t>
            </w:r>
            <w:proofErr w:type="spellEnd"/>
            <w:r w:rsidRPr="00E548CD">
              <w:rPr>
                <w:rFonts w:ascii="Times New Roman" w:eastAsia="Calibri" w:hAnsi="Times New Roman" w:cs="Times New Roman"/>
                <w:sz w:val="24"/>
                <w:szCs w:val="24"/>
              </w:rPr>
              <w:t>;</w:t>
            </w:r>
          </w:p>
          <w:p w:rsidR="00E548CD" w:rsidRPr="00E548CD" w:rsidRDefault="00E548CD" w:rsidP="001744BF">
            <w:pPr>
              <w:numPr>
                <w:ilvl w:val="0"/>
                <w:numId w:val="15"/>
              </w:num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ФГБОУ ВО «Омский государственный педагогический университет»;</w:t>
            </w:r>
          </w:p>
          <w:p w:rsidR="00E548CD" w:rsidRPr="00E548CD" w:rsidRDefault="00E548CD" w:rsidP="001744BF">
            <w:pPr>
              <w:numPr>
                <w:ilvl w:val="0"/>
                <w:numId w:val="15"/>
              </w:num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БОУ ДО г. Омска «Специализированная детско-юношеская спортивная школа олимпийского резерва № 4»;</w:t>
            </w:r>
          </w:p>
          <w:p w:rsidR="00E548CD" w:rsidRPr="00E548CD" w:rsidRDefault="00E548CD" w:rsidP="001744BF">
            <w:pPr>
              <w:numPr>
                <w:ilvl w:val="0"/>
                <w:numId w:val="15"/>
              </w:num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ФГБОУ ВО «Омский государственный технический университет»;</w:t>
            </w:r>
          </w:p>
          <w:p w:rsidR="00E548CD" w:rsidRPr="00E548CD" w:rsidRDefault="00E548CD" w:rsidP="001744BF">
            <w:pPr>
              <w:numPr>
                <w:ilvl w:val="0"/>
                <w:numId w:val="15"/>
              </w:num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ФГБОУ ВО Омский государственный университет»;</w:t>
            </w:r>
          </w:p>
          <w:p w:rsidR="00E548CD" w:rsidRPr="00E548CD" w:rsidRDefault="00E548CD" w:rsidP="001744BF">
            <w:pPr>
              <w:numPr>
                <w:ilvl w:val="0"/>
                <w:numId w:val="15"/>
              </w:num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lastRenderedPageBreak/>
              <w:t>АНОО ВО «Сибирский институт бизнеса и информационных технологий».</w:t>
            </w:r>
          </w:p>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b/>
                <w:sz w:val="24"/>
                <w:szCs w:val="24"/>
                <w:lang w:val="ru-RU"/>
              </w:rPr>
              <w:t>Формы сотрудничества:</w:t>
            </w:r>
            <w:r w:rsidRPr="00E548CD">
              <w:rPr>
                <w:rFonts w:ascii="Times New Roman" w:eastAsia="Calibri" w:hAnsi="Times New Roman" w:cs="Times New Roman"/>
                <w:sz w:val="24"/>
                <w:szCs w:val="24"/>
                <w:lang w:val="ru-RU"/>
              </w:rPr>
              <w:t xml:space="preserve"> организация и проведение кружков, секций, участие в Днях открытых дверей, предметных олимпиадах, творческих конкурсах; оказание помощи в проведении </w:t>
            </w:r>
            <w:proofErr w:type="spellStart"/>
            <w:r w:rsidRPr="00E548CD">
              <w:rPr>
                <w:rFonts w:ascii="Times New Roman" w:eastAsia="Calibri" w:hAnsi="Times New Roman" w:cs="Times New Roman"/>
                <w:sz w:val="24"/>
                <w:szCs w:val="24"/>
                <w:lang w:val="ru-RU"/>
              </w:rPr>
              <w:t>профориентационной</w:t>
            </w:r>
            <w:proofErr w:type="spellEnd"/>
            <w:r w:rsidRPr="00E548CD">
              <w:rPr>
                <w:rFonts w:ascii="Times New Roman" w:eastAsia="Calibri" w:hAnsi="Times New Roman" w:cs="Times New Roman"/>
                <w:sz w:val="24"/>
                <w:szCs w:val="24"/>
                <w:lang w:val="ru-RU"/>
              </w:rPr>
              <w:t xml:space="preserve"> работы, родительских собраний, классных часов; организация встреч учащихся, родителей, преподавателей школы и ВУЗов; организация и проведение тестирования учащихся по программе вступительных экзаменов ВУЗов, родителей, преподавателей школы и ВУЗов; предоставление информации о составе фонда библиотеки с правом доступа учителей к имеющимся материалам; размещение рекламно-информационных материалов.</w:t>
            </w:r>
          </w:p>
        </w:tc>
      </w:tr>
      <w:tr w:rsidR="00E548CD" w:rsidRPr="00E548CD" w:rsidTr="00230753">
        <w:trPr>
          <w:trHeight w:val="296"/>
        </w:trPr>
        <w:tc>
          <w:tcPr>
            <w:tcW w:w="3498" w:type="dxa"/>
            <w:tcBorders>
              <w:top w:val="single" w:sz="4" w:space="0" w:color="000000"/>
              <w:left w:val="single" w:sz="4" w:space="0" w:color="000000"/>
              <w:bottom w:val="single" w:sz="4" w:space="0" w:color="000000"/>
              <w:right w:val="single" w:sz="4" w:space="0" w:color="000000"/>
            </w:tcBorders>
            <w:shd w:val="clear" w:color="auto" w:fill="auto"/>
          </w:tcPr>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lastRenderedPageBreak/>
              <w:t>Краткое описание достижений ОО за предыдущие 3 года</w:t>
            </w:r>
          </w:p>
        </w:tc>
        <w:tc>
          <w:tcPr>
            <w:tcW w:w="6732" w:type="dxa"/>
            <w:gridSpan w:val="3"/>
            <w:tcBorders>
              <w:top w:val="single" w:sz="4" w:space="0" w:color="000000"/>
              <w:left w:val="single" w:sz="4" w:space="0" w:color="000000"/>
              <w:bottom w:val="single" w:sz="4" w:space="0" w:color="000000"/>
              <w:right w:val="single" w:sz="4" w:space="0" w:color="000000"/>
            </w:tcBorders>
            <w:shd w:val="clear" w:color="auto" w:fill="auto"/>
          </w:tcPr>
          <w:p w:rsidR="00E548CD" w:rsidRPr="00E548CD" w:rsidRDefault="00E548CD" w:rsidP="00E548CD">
            <w:pPr>
              <w:tabs>
                <w:tab w:val="left" w:pos="7365"/>
              </w:tabs>
              <w:suppressAutoHyphens/>
              <w:jc w:val="both"/>
              <w:rPr>
                <w:rFonts w:ascii="Times New Roman" w:eastAsia="Times New Roman" w:hAnsi="Times New Roman" w:cs="Times New Roman"/>
                <w:sz w:val="24"/>
                <w:szCs w:val="24"/>
                <w:lang w:val="ru-RU" w:eastAsia="zh-CN"/>
              </w:rPr>
            </w:pPr>
            <w:r w:rsidRPr="00E548CD">
              <w:rPr>
                <w:rFonts w:ascii="Times New Roman" w:eastAsia="Times New Roman" w:hAnsi="Times New Roman" w:cs="Times New Roman"/>
                <w:b/>
                <w:bCs/>
                <w:sz w:val="24"/>
                <w:szCs w:val="24"/>
                <w:lang w:val="ru-RU" w:eastAsia="zh-CN"/>
              </w:rPr>
              <w:t>Особые достижение школы</w:t>
            </w:r>
          </w:p>
          <w:p w:rsidR="00E548CD" w:rsidRPr="00E548CD" w:rsidRDefault="00E548CD" w:rsidP="00E548CD">
            <w:pPr>
              <w:tabs>
                <w:tab w:val="left" w:pos="7365"/>
              </w:tabs>
              <w:suppressAutoHyphens/>
              <w:jc w:val="both"/>
              <w:rPr>
                <w:rFonts w:ascii="Times New Roman" w:eastAsia="Times New Roman" w:hAnsi="Times New Roman" w:cs="Times New Roman"/>
                <w:sz w:val="24"/>
                <w:szCs w:val="24"/>
                <w:lang w:val="ru-RU" w:eastAsia="zh-CN"/>
              </w:rPr>
            </w:pPr>
            <w:r w:rsidRPr="00E548CD">
              <w:rPr>
                <w:rFonts w:ascii="Times New Roman" w:eastAsia="Times New Roman" w:hAnsi="Times New Roman" w:cs="Times New Roman"/>
                <w:b/>
                <w:bCs/>
                <w:sz w:val="24"/>
                <w:szCs w:val="24"/>
                <w:lang w:val="ru-RU" w:eastAsia="zh-CN"/>
              </w:rPr>
              <w:t xml:space="preserve">2021 </w:t>
            </w:r>
            <w:r w:rsidRPr="00E548CD">
              <w:rPr>
                <w:rFonts w:ascii="Times New Roman" w:eastAsia="Times New Roman" w:hAnsi="Times New Roman" w:cs="Times New Roman"/>
                <w:b/>
                <w:sz w:val="24"/>
                <w:szCs w:val="24"/>
                <w:lang w:val="ru-RU" w:eastAsia="zh-CN"/>
              </w:rPr>
              <w:t>год</w:t>
            </w:r>
            <w:r w:rsidRPr="00E548CD">
              <w:rPr>
                <w:rFonts w:ascii="Times New Roman" w:eastAsia="Times New Roman" w:hAnsi="Times New Roman" w:cs="Times New Roman"/>
                <w:sz w:val="24"/>
                <w:szCs w:val="24"/>
                <w:lang w:val="ru-RU" w:eastAsia="zh-CN"/>
              </w:rPr>
              <w:t xml:space="preserve"> введен социально — гуманитарный профиль на уровне среднего общего образования.</w:t>
            </w:r>
          </w:p>
          <w:p w:rsidR="00E548CD" w:rsidRPr="00E548CD" w:rsidRDefault="00E548CD" w:rsidP="00E548CD">
            <w:pPr>
              <w:tabs>
                <w:tab w:val="left" w:pos="7365"/>
              </w:tabs>
              <w:suppressAutoHyphens/>
              <w:jc w:val="both"/>
              <w:rPr>
                <w:rFonts w:ascii="Times New Roman" w:eastAsia="Times New Roman" w:hAnsi="Times New Roman" w:cs="Times New Roman"/>
                <w:sz w:val="24"/>
                <w:szCs w:val="24"/>
                <w:lang w:val="ru-RU" w:eastAsia="zh-CN"/>
              </w:rPr>
            </w:pPr>
            <w:r w:rsidRPr="00E548CD">
              <w:rPr>
                <w:rFonts w:ascii="Times New Roman" w:eastAsia="Times New Roman" w:hAnsi="Times New Roman" w:cs="Times New Roman"/>
                <w:b/>
                <w:bCs/>
                <w:sz w:val="24"/>
                <w:szCs w:val="24"/>
                <w:lang w:val="ru-RU" w:eastAsia="zh-CN"/>
              </w:rPr>
              <w:t>2023</w:t>
            </w:r>
            <w:r w:rsidRPr="00E548CD">
              <w:rPr>
                <w:rFonts w:ascii="Times New Roman" w:eastAsia="Times New Roman" w:hAnsi="Times New Roman" w:cs="Times New Roman"/>
                <w:b/>
                <w:sz w:val="24"/>
                <w:szCs w:val="24"/>
                <w:lang w:val="ru-RU" w:eastAsia="zh-CN"/>
              </w:rPr>
              <w:t xml:space="preserve"> год</w:t>
            </w:r>
            <w:r w:rsidRPr="00E548CD">
              <w:rPr>
                <w:rFonts w:ascii="Times New Roman" w:eastAsia="Times New Roman" w:hAnsi="Times New Roman" w:cs="Times New Roman"/>
                <w:sz w:val="24"/>
                <w:szCs w:val="24"/>
                <w:lang w:val="ru-RU" w:eastAsia="zh-CN"/>
              </w:rPr>
              <w:t xml:space="preserve"> введен социально — экономический профиль на уровне среднего общего образования.</w:t>
            </w:r>
          </w:p>
          <w:p w:rsidR="00E548CD" w:rsidRPr="00E548CD" w:rsidRDefault="00E548CD" w:rsidP="00E548CD">
            <w:pPr>
              <w:tabs>
                <w:tab w:val="left" w:pos="7365"/>
              </w:tabs>
              <w:suppressAutoHyphens/>
              <w:jc w:val="both"/>
              <w:rPr>
                <w:rFonts w:ascii="Times New Roman" w:eastAsia="Times New Roman" w:hAnsi="Times New Roman" w:cs="Times New Roman"/>
                <w:sz w:val="24"/>
                <w:szCs w:val="24"/>
                <w:lang w:val="ru-RU" w:eastAsia="zh-CN"/>
              </w:rPr>
            </w:pPr>
            <w:r w:rsidRPr="00E548CD">
              <w:rPr>
                <w:rFonts w:ascii="Times New Roman" w:eastAsia="Times New Roman" w:hAnsi="Times New Roman" w:cs="Times New Roman"/>
                <w:b/>
                <w:sz w:val="24"/>
                <w:szCs w:val="24"/>
                <w:lang w:val="ru-RU" w:eastAsia="zh-CN"/>
              </w:rPr>
              <w:t>2022 — 2025 гг. -</w:t>
            </w:r>
            <w:r w:rsidRPr="00E548CD">
              <w:rPr>
                <w:rFonts w:ascii="Times New Roman" w:eastAsia="Times New Roman" w:hAnsi="Times New Roman" w:cs="Times New Roman"/>
                <w:sz w:val="24"/>
                <w:szCs w:val="24"/>
                <w:lang w:val="ru-RU" w:eastAsia="zh-CN"/>
              </w:rPr>
              <w:t xml:space="preserve"> реализуется программа развития «Школа социальной доступности», которая включает три управленческих проекта:</w:t>
            </w:r>
          </w:p>
          <w:p w:rsidR="00E548CD" w:rsidRPr="00E548CD" w:rsidRDefault="00E548CD" w:rsidP="00E548CD">
            <w:pPr>
              <w:tabs>
                <w:tab w:val="left" w:pos="7365"/>
              </w:tabs>
              <w:suppressAutoHyphens/>
              <w:jc w:val="both"/>
              <w:rPr>
                <w:rFonts w:ascii="Times New Roman" w:eastAsia="Times New Roman" w:hAnsi="Times New Roman" w:cs="Times New Roman"/>
                <w:sz w:val="24"/>
                <w:szCs w:val="24"/>
                <w:lang w:val="ru-RU" w:eastAsia="zh-CN"/>
              </w:rPr>
            </w:pPr>
            <w:r w:rsidRPr="00E548CD">
              <w:rPr>
                <w:rFonts w:ascii="Times New Roman" w:eastAsia="Times New Roman" w:hAnsi="Times New Roman" w:cs="Times New Roman"/>
                <w:sz w:val="24"/>
                <w:szCs w:val="24"/>
                <w:lang w:val="ru-RU" w:eastAsia="zh-CN"/>
              </w:rPr>
              <w:t>1. Развитие воспитательной системы школы.</w:t>
            </w:r>
          </w:p>
          <w:p w:rsidR="00E548CD" w:rsidRPr="00E548CD" w:rsidRDefault="00E548CD" w:rsidP="00E548CD">
            <w:pPr>
              <w:tabs>
                <w:tab w:val="left" w:pos="7365"/>
              </w:tabs>
              <w:suppressAutoHyphens/>
              <w:jc w:val="both"/>
              <w:rPr>
                <w:rFonts w:ascii="Times New Roman" w:eastAsia="Times New Roman" w:hAnsi="Times New Roman" w:cs="Times New Roman"/>
                <w:sz w:val="24"/>
                <w:szCs w:val="24"/>
                <w:lang w:val="ru-RU" w:eastAsia="zh-CN"/>
              </w:rPr>
            </w:pPr>
            <w:r w:rsidRPr="00E548CD">
              <w:rPr>
                <w:rFonts w:ascii="Times New Roman" w:eastAsia="Times New Roman" w:hAnsi="Times New Roman" w:cs="Times New Roman"/>
                <w:sz w:val="24"/>
                <w:szCs w:val="24"/>
                <w:lang w:val="ru-RU" w:eastAsia="zh-CN"/>
              </w:rPr>
              <w:t>2. Повышение профессиональной компетентности педагогов.</w:t>
            </w:r>
          </w:p>
          <w:p w:rsidR="00E548CD" w:rsidRPr="00E548CD" w:rsidRDefault="00E548CD" w:rsidP="00E548CD">
            <w:pPr>
              <w:jc w:val="both"/>
              <w:rPr>
                <w:rFonts w:ascii="Times New Roman" w:eastAsia="Times New Roman" w:hAnsi="Times New Roman" w:cs="Times New Roman"/>
                <w:sz w:val="24"/>
                <w:szCs w:val="24"/>
                <w:lang w:val="ru-RU" w:eastAsia="zh-CN"/>
              </w:rPr>
            </w:pPr>
            <w:r w:rsidRPr="00E548CD">
              <w:rPr>
                <w:rFonts w:ascii="Times New Roman" w:eastAsia="Times New Roman" w:hAnsi="Times New Roman" w:cs="Times New Roman"/>
                <w:sz w:val="24"/>
                <w:szCs w:val="24"/>
                <w:lang w:val="ru-RU" w:eastAsia="zh-CN"/>
              </w:rPr>
              <w:t>3. Создание системы работы с одаренными и талантливыми детьми.</w:t>
            </w:r>
          </w:p>
          <w:p w:rsidR="00E548CD" w:rsidRPr="00E548CD" w:rsidRDefault="00E548CD" w:rsidP="00E548CD">
            <w:pPr>
              <w:suppressAutoHyphens/>
              <w:jc w:val="both"/>
              <w:rPr>
                <w:rFonts w:ascii="Times New Roman" w:eastAsia="Times New Roman" w:hAnsi="Times New Roman" w:cs="Times New Roman"/>
                <w:b/>
                <w:sz w:val="24"/>
                <w:szCs w:val="24"/>
                <w:lang w:eastAsia="zh-CN"/>
              </w:rPr>
            </w:pPr>
            <w:proofErr w:type="spellStart"/>
            <w:r w:rsidRPr="00E548CD">
              <w:rPr>
                <w:rFonts w:ascii="Times New Roman" w:eastAsia="Times New Roman" w:hAnsi="Times New Roman" w:cs="Times New Roman"/>
                <w:b/>
                <w:iCs/>
                <w:sz w:val="24"/>
                <w:szCs w:val="24"/>
                <w:lang w:eastAsia="zh-CN"/>
              </w:rPr>
              <w:t>Традиционно</w:t>
            </w:r>
            <w:proofErr w:type="spellEnd"/>
            <w:r w:rsidRPr="00E548CD">
              <w:rPr>
                <w:rFonts w:ascii="Times New Roman" w:eastAsia="Times New Roman" w:hAnsi="Times New Roman" w:cs="Times New Roman"/>
                <w:b/>
                <w:iCs/>
                <w:sz w:val="24"/>
                <w:szCs w:val="24"/>
                <w:lang w:eastAsia="zh-CN"/>
              </w:rPr>
              <w:t xml:space="preserve"> в </w:t>
            </w:r>
            <w:proofErr w:type="spellStart"/>
            <w:r w:rsidRPr="00E548CD">
              <w:rPr>
                <w:rFonts w:ascii="Times New Roman" w:eastAsia="Times New Roman" w:hAnsi="Times New Roman" w:cs="Times New Roman"/>
                <w:b/>
                <w:iCs/>
                <w:sz w:val="24"/>
                <w:szCs w:val="24"/>
                <w:lang w:eastAsia="zh-CN"/>
              </w:rPr>
              <w:t>школе</w:t>
            </w:r>
            <w:proofErr w:type="spellEnd"/>
            <w:r w:rsidRPr="00E548CD">
              <w:rPr>
                <w:rFonts w:ascii="Times New Roman" w:eastAsia="Times New Roman" w:hAnsi="Times New Roman" w:cs="Times New Roman"/>
                <w:b/>
                <w:iCs/>
                <w:sz w:val="24"/>
                <w:szCs w:val="24"/>
                <w:lang w:eastAsia="zh-CN"/>
              </w:rPr>
              <w:t xml:space="preserve"> </w:t>
            </w:r>
            <w:proofErr w:type="spellStart"/>
            <w:r w:rsidRPr="00E548CD">
              <w:rPr>
                <w:rFonts w:ascii="Times New Roman" w:eastAsia="Times New Roman" w:hAnsi="Times New Roman" w:cs="Times New Roman"/>
                <w:b/>
                <w:iCs/>
                <w:sz w:val="24"/>
                <w:szCs w:val="24"/>
                <w:lang w:eastAsia="zh-CN"/>
              </w:rPr>
              <w:t>проводятся</w:t>
            </w:r>
            <w:proofErr w:type="spellEnd"/>
            <w:r w:rsidRPr="00E548CD">
              <w:rPr>
                <w:rFonts w:ascii="Times New Roman" w:eastAsia="Times New Roman" w:hAnsi="Times New Roman" w:cs="Times New Roman"/>
                <w:b/>
                <w:iCs/>
                <w:sz w:val="24"/>
                <w:szCs w:val="24"/>
                <w:lang w:eastAsia="zh-CN"/>
              </w:rPr>
              <w:t>:</w:t>
            </w:r>
          </w:p>
          <w:p w:rsidR="00E548CD" w:rsidRPr="00E548CD" w:rsidRDefault="00E548CD" w:rsidP="001744BF">
            <w:pPr>
              <w:numPr>
                <w:ilvl w:val="0"/>
                <w:numId w:val="14"/>
              </w:numPr>
              <w:suppressAutoHyphens/>
              <w:contextualSpacing/>
              <w:jc w:val="both"/>
              <w:rPr>
                <w:rFonts w:ascii="Times New Roman" w:eastAsia="Times New Roman" w:hAnsi="Times New Roman" w:cs="Times New Roman"/>
                <w:sz w:val="24"/>
                <w:szCs w:val="24"/>
                <w:lang w:val="ru-RU" w:eastAsia="zh-CN"/>
              </w:rPr>
            </w:pPr>
            <w:r w:rsidRPr="00E548CD">
              <w:rPr>
                <w:rFonts w:ascii="Times New Roman" w:eastAsia="Times New Roman" w:hAnsi="Times New Roman" w:cs="Times New Roman"/>
                <w:sz w:val="24"/>
                <w:szCs w:val="24"/>
                <w:lang w:val="ru-RU" w:eastAsia="zh-CN"/>
              </w:rPr>
              <w:t>праздничные мероприятия, посвященные Дню знаний (1 сентября) с посещением первоклассниками музейной комнаты «Память»;</w:t>
            </w:r>
          </w:p>
          <w:p w:rsidR="00E548CD" w:rsidRPr="00E548CD" w:rsidRDefault="00E548CD" w:rsidP="001744BF">
            <w:pPr>
              <w:numPr>
                <w:ilvl w:val="0"/>
                <w:numId w:val="14"/>
              </w:numPr>
              <w:suppressAutoHyphens/>
              <w:contextualSpacing/>
              <w:jc w:val="both"/>
              <w:rPr>
                <w:rFonts w:ascii="Times New Roman" w:eastAsia="Times New Roman" w:hAnsi="Times New Roman" w:cs="Times New Roman"/>
                <w:sz w:val="24"/>
                <w:szCs w:val="24"/>
                <w:lang w:val="ru-RU" w:eastAsia="zh-CN"/>
              </w:rPr>
            </w:pPr>
            <w:r w:rsidRPr="00E548CD">
              <w:rPr>
                <w:rFonts w:ascii="Times New Roman" w:eastAsia="Times New Roman" w:hAnsi="Times New Roman" w:cs="Times New Roman"/>
                <w:sz w:val="24"/>
                <w:szCs w:val="24"/>
                <w:lang w:val="ru-RU" w:eastAsia="zh-CN"/>
              </w:rPr>
              <w:t>праздники последнего звонка и выпускные вечера для обучающихся 4-х, 9-го, 11-го классов с исполнением прощального школьного вальса;</w:t>
            </w:r>
          </w:p>
          <w:p w:rsidR="00E548CD" w:rsidRPr="00E548CD" w:rsidRDefault="00E548CD" w:rsidP="001744BF">
            <w:pPr>
              <w:numPr>
                <w:ilvl w:val="0"/>
                <w:numId w:val="14"/>
              </w:numPr>
              <w:suppressAutoHyphens/>
              <w:contextualSpacing/>
              <w:jc w:val="both"/>
              <w:rPr>
                <w:rFonts w:ascii="Times New Roman" w:eastAsia="Times New Roman" w:hAnsi="Times New Roman" w:cs="Times New Roman"/>
                <w:sz w:val="24"/>
                <w:szCs w:val="24"/>
                <w:lang w:val="ru-RU" w:eastAsia="zh-CN"/>
              </w:rPr>
            </w:pPr>
            <w:r w:rsidRPr="00E548CD">
              <w:rPr>
                <w:rFonts w:ascii="Times New Roman" w:eastAsia="Times New Roman" w:hAnsi="Times New Roman" w:cs="Times New Roman"/>
                <w:sz w:val="24"/>
                <w:szCs w:val="24"/>
                <w:lang w:val="ru-RU" w:eastAsia="zh-CN"/>
              </w:rPr>
              <w:t>общешкольные праздники «Посвящение в первоклассники», «Прощание с букварем», «День учителя», «Новогодние и рождественские утренники и вечера», «День матери», «День 8 марта», «День Победы»;</w:t>
            </w:r>
          </w:p>
          <w:p w:rsidR="00E548CD" w:rsidRPr="00E548CD" w:rsidRDefault="00E548CD" w:rsidP="001744BF">
            <w:pPr>
              <w:numPr>
                <w:ilvl w:val="0"/>
                <w:numId w:val="14"/>
              </w:numPr>
              <w:suppressAutoHyphens/>
              <w:contextualSpacing/>
              <w:jc w:val="both"/>
              <w:rPr>
                <w:rFonts w:ascii="Times New Roman" w:eastAsia="Times New Roman" w:hAnsi="Times New Roman" w:cs="Times New Roman"/>
                <w:sz w:val="24"/>
                <w:szCs w:val="24"/>
                <w:lang w:val="ru-RU" w:eastAsia="zh-CN"/>
              </w:rPr>
            </w:pPr>
            <w:r w:rsidRPr="00E548CD">
              <w:rPr>
                <w:rFonts w:ascii="Times New Roman" w:eastAsia="Times New Roman" w:hAnsi="Times New Roman" w:cs="Times New Roman"/>
                <w:sz w:val="24"/>
                <w:szCs w:val="24"/>
                <w:lang w:val="ru-RU" w:eastAsia="zh-CN"/>
              </w:rPr>
              <w:t>предметные недели, тематические недели и декады (</w:t>
            </w:r>
            <w:proofErr w:type="spellStart"/>
            <w:r w:rsidRPr="00E548CD">
              <w:rPr>
                <w:rFonts w:ascii="Times New Roman" w:eastAsia="Times New Roman" w:hAnsi="Times New Roman" w:cs="Times New Roman"/>
                <w:sz w:val="24"/>
                <w:szCs w:val="24"/>
                <w:lang w:val="ru-RU" w:eastAsia="zh-CN"/>
              </w:rPr>
              <w:t>профориентационной</w:t>
            </w:r>
            <w:proofErr w:type="spellEnd"/>
            <w:r w:rsidRPr="00E548CD">
              <w:rPr>
                <w:rFonts w:ascii="Times New Roman" w:eastAsia="Times New Roman" w:hAnsi="Times New Roman" w:cs="Times New Roman"/>
                <w:sz w:val="24"/>
                <w:szCs w:val="24"/>
                <w:lang w:val="ru-RU" w:eastAsia="zh-CN"/>
              </w:rPr>
              <w:t xml:space="preserve"> работы, правовых знаний, безопасности);</w:t>
            </w:r>
          </w:p>
          <w:p w:rsidR="00E548CD" w:rsidRPr="00E548CD" w:rsidRDefault="00E548CD" w:rsidP="001744BF">
            <w:pPr>
              <w:numPr>
                <w:ilvl w:val="0"/>
                <w:numId w:val="14"/>
              </w:numPr>
              <w:suppressAutoHyphens/>
              <w:contextualSpacing/>
              <w:jc w:val="both"/>
              <w:rPr>
                <w:rFonts w:ascii="Times New Roman" w:eastAsia="Times New Roman" w:hAnsi="Times New Roman" w:cs="Times New Roman"/>
                <w:sz w:val="24"/>
                <w:szCs w:val="24"/>
                <w:lang w:val="ru-RU" w:eastAsia="zh-CN"/>
              </w:rPr>
            </w:pPr>
            <w:r w:rsidRPr="00E548CD">
              <w:rPr>
                <w:rFonts w:ascii="Times New Roman" w:eastAsia="Times New Roman" w:hAnsi="Times New Roman" w:cs="Times New Roman"/>
                <w:sz w:val="24"/>
                <w:szCs w:val="24"/>
                <w:lang w:val="ru-RU" w:eastAsia="zh-CN"/>
              </w:rPr>
              <w:t>интеллектуальные конкурсы, олимпиады, школьный этап всероссийской олимпиады школьников;</w:t>
            </w:r>
          </w:p>
          <w:p w:rsidR="00E548CD" w:rsidRPr="00E548CD" w:rsidRDefault="00E548CD" w:rsidP="001744BF">
            <w:pPr>
              <w:numPr>
                <w:ilvl w:val="0"/>
                <w:numId w:val="14"/>
              </w:numPr>
              <w:suppressAutoHyphens/>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гражданско-патриотические мероприятия (Дни воинской славы России, месячник оборонно-массовой и спортивной работы, Вахта памяти);</w:t>
            </w:r>
          </w:p>
          <w:p w:rsidR="00E548CD" w:rsidRPr="00E548CD" w:rsidRDefault="00E548CD" w:rsidP="001744BF">
            <w:pPr>
              <w:numPr>
                <w:ilvl w:val="0"/>
                <w:numId w:val="14"/>
              </w:numPr>
              <w:suppressAutoHyphens/>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коллективные творческие дела, акции, операции: «День открытых дверей», слет школьных активистов, акция «Ветеран живет рядом», операция «Забота»</w:t>
            </w:r>
            <w:r w:rsidRPr="00E548CD">
              <w:rPr>
                <w:rFonts w:ascii="Times New Roman" w:eastAsia="Times New Roman" w:hAnsi="Times New Roman" w:cs="Times New Roman"/>
                <w:sz w:val="24"/>
                <w:szCs w:val="24"/>
                <w:lang w:val="ru-RU"/>
              </w:rPr>
              <w:t>.</w:t>
            </w:r>
          </w:p>
        </w:tc>
      </w:tr>
    </w:tbl>
    <w:p w:rsidR="00E548CD" w:rsidRPr="00E548CD" w:rsidRDefault="00E548CD" w:rsidP="00E548CD">
      <w:pPr>
        <w:spacing w:after="0" w:line="240" w:lineRule="auto"/>
        <w:jc w:val="both"/>
        <w:rPr>
          <w:rFonts w:ascii="Times New Roman" w:eastAsia="Calibri" w:hAnsi="Times New Roman" w:cs="Times New Roman"/>
          <w:b/>
          <w:bCs/>
          <w:sz w:val="28"/>
          <w:szCs w:val="28"/>
        </w:rPr>
      </w:pPr>
    </w:p>
    <w:p w:rsidR="00E548CD" w:rsidRPr="00E548CD" w:rsidRDefault="00E548CD" w:rsidP="00E548C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sz w:val="28"/>
          <w:szCs w:val="28"/>
        </w:rPr>
        <w:sectPr w:rsidR="00E548CD" w:rsidRPr="00E548CD" w:rsidSect="00230753">
          <w:pgSz w:w="11906" w:h="16838"/>
          <w:pgMar w:top="851" w:right="567" w:bottom="851" w:left="1134" w:header="708" w:footer="708" w:gutter="0"/>
          <w:cols w:space="720"/>
        </w:sectPr>
      </w:pPr>
    </w:p>
    <w:p w:rsidR="00E548CD" w:rsidRPr="00E548CD" w:rsidRDefault="00E548CD" w:rsidP="00E548CD">
      <w:pPr>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ind w:left="709"/>
        <w:jc w:val="both"/>
        <w:rPr>
          <w:rFonts w:ascii="Times New Roman" w:eastAsia="Times New Roman" w:hAnsi="Times New Roman" w:cs="Times New Roman"/>
          <w:b/>
          <w:bCs/>
          <w:sz w:val="28"/>
          <w:szCs w:val="28"/>
        </w:rPr>
      </w:pPr>
      <w:r w:rsidRPr="00E548CD">
        <w:rPr>
          <w:rFonts w:ascii="Times New Roman" w:eastAsia="Times New Roman" w:hAnsi="Times New Roman" w:cs="Times New Roman"/>
          <w:b/>
          <w:bCs/>
          <w:sz w:val="28"/>
          <w:szCs w:val="28"/>
        </w:rPr>
        <w:lastRenderedPageBreak/>
        <w:t>3. Проблемно-ориентированный анализ текущего состояния и результатов самодиагностики</w:t>
      </w:r>
    </w:p>
    <w:p w:rsidR="00E548CD" w:rsidRPr="00E548CD" w:rsidRDefault="00E548CD" w:rsidP="00E548CD">
      <w:pPr>
        <w:widowControl w:val="0"/>
        <w:autoSpaceDE w:val="0"/>
        <w:autoSpaceDN w:val="0"/>
        <w:spacing w:before="207" w:after="0" w:line="240" w:lineRule="auto"/>
        <w:ind w:left="720"/>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Графический</w:t>
      </w:r>
      <w:r w:rsidRPr="00E548CD">
        <w:rPr>
          <w:rFonts w:ascii="Times New Roman" w:eastAsia="Times New Roman" w:hAnsi="Times New Roman" w:cs="Times New Roman"/>
          <w:spacing w:val="-1"/>
          <w:sz w:val="24"/>
          <w:szCs w:val="24"/>
        </w:rPr>
        <w:t xml:space="preserve"> </w:t>
      </w:r>
      <w:r w:rsidRPr="00E548CD">
        <w:rPr>
          <w:rFonts w:ascii="Times New Roman" w:eastAsia="Times New Roman" w:hAnsi="Times New Roman" w:cs="Times New Roman"/>
          <w:sz w:val="24"/>
          <w:szCs w:val="24"/>
        </w:rPr>
        <w:t>профиль</w:t>
      </w:r>
      <w:r w:rsidRPr="00E548CD">
        <w:rPr>
          <w:rFonts w:ascii="Times New Roman" w:eastAsia="Times New Roman" w:hAnsi="Times New Roman" w:cs="Times New Roman"/>
          <w:spacing w:val="-2"/>
          <w:sz w:val="24"/>
          <w:szCs w:val="24"/>
        </w:rPr>
        <w:t xml:space="preserve"> </w:t>
      </w:r>
      <w:r w:rsidRPr="00E548CD">
        <w:rPr>
          <w:rFonts w:ascii="Times New Roman" w:eastAsia="Times New Roman" w:hAnsi="Times New Roman" w:cs="Times New Roman"/>
          <w:sz w:val="24"/>
          <w:szCs w:val="24"/>
        </w:rPr>
        <w:t>БОУ</w:t>
      </w:r>
      <w:r w:rsidRPr="00E548CD">
        <w:rPr>
          <w:rFonts w:ascii="Times New Roman" w:eastAsia="Times New Roman" w:hAnsi="Times New Roman" w:cs="Times New Roman"/>
          <w:spacing w:val="-1"/>
          <w:sz w:val="24"/>
          <w:szCs w:val="24"/>
        </w:rPr>
        <w:t xml:space="preserve"> г. Омска </w:t>
      </w:r>
      <w:r w:rsidRPr="00E548CD">
        <w:rPr>
          <w:rFonts w:ascii="Times New Roman" w:eastAsia="Times New Roman" w:hAnsi="Times New Roman" w:cs="Times New Roman"/>
          <w:sz w:val="24"/>
          <w:szCs w:val="24"/>
        </w:rPr>
        <w:t>«СОШ № 28 с УИОП»</w:t>
      </w:r>
    </w:p>
    <w:p w:rsidR="00E548CD" w:rsidRPr="00E548CD" w:rsidRDefault="00E548CD" w:rsidP="00E548CD">
      <w:pPr>
        <w:widowControl w:val="0"/>
        <w:autoSpaceDE w:val="0"/>
        <w:autoSpaceDN w:val="0"/>
        <w:spacing w:before="207" w:after="0" w:line="240" w:lineRule="auto"/>
        <w:ind w:left="720"/>
        <w:rPr>
          <w:rFonts w:ascii="Times New Roman" w:eastAsia="Times New Roman" w:hAnsi="Times New Roman" w:cs="Times New Roman"/>
          <w:sz w:val="28"/>
          <w:szCs w:val="28"/>
        </w:rPr>
      </w:pPr>
      <w:r w:rsidRPr="00E548CD">
        <w:rPr>
          <w:rFonts w:ascii="Times New Roman" w:eastAsia="Times New Roman" w:hAnsi="Times New Roman" w:cs="Times New Roman"/>
          <w:noProof/>
          <w:sz w:val="28"/>
          <w:szCs w:val="28"/>
          <w:lang w:eastAsia="ru-RU"/>
        </w:rPr>
        <w:drawing>
          <wp:inline distT="0" distB="0" distL="0" distR="0" wp14:anchorId="44F10B14" wp14:editId="6E42E6A3">
            <wp:extent cx="9353550" cy="5314950"/>
            <wp:effectExtent l="0" t="0" r="0" b="0"/>
            <wp:docPr id="1" name="Рисунок 1" descr="C:\Users\ASUS\AppData\Local\Packages\Microsoft.Windows.Photos_8wekyb3d8bbwe\TempState\ShareServiceTempFolder\ДИАГРАММА СОШ 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Packages\Microsoft.Windows.Photos_8wekyb3d8bbwe\TempState\ShareServiceTempFolder\ДИАГРАММА СОШ 2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53550" cy="5314950"/>
                    </a:xfrm>
                    <a:prstGeom prst="rect">
                      <a:avLst/>
                    </a:prstGeom>
                    <a:noFill/>
                    <a:ln>
                      <a:noFill/>
                    </a:ln>
                  </pic:spPr>
                </pic:pic>
              </a:graphicData>
            </a:graphic>
          </wp:inline>
        </w:drawing>
      </w:r>
    </w:p>
    <w:p w:rsidR="00E548CD" w:rsidRPr="00E548CD" w:rsidRDefault="00E548CD" w:rsidP="00E548CD">
      <w:pPr>
        <w:adjustRightInd w:val="0"/>
        <w:snapToGrid w:val="0"/>
        <w:spacing w:after="0" w:line="240" w:lineRule="auto"/>
        <w:ind w:firstLine="709"/>
        <w:jc w:val="both"/>
        <w:rPr>
          <w:rFonts w:ascii="Times New Roman" w:eastAsia="Calibri" w:hAnsi="Times New Roman" w:cs="Times New Roman"/>
          <w:sz w:val="28"/>
          <w:szCs w:val="28"/>
        </w:rPr>
      </w:pPr>
      <w:r w:rsidRPr="00E548CD">
        <w:rPr>
          <w:rFonts w:ascii="Times New Roman" w:eastAsia="Calibri" w:hAnsi="Times New Roman" w:cs="Times New Roman"/>
          <w:sz w:val="28"/>
          <w:szCs w:val="28"/>
        </w:rPr>
        <w:lastRenderedPageBreak/>
        <w:t xml:space="preserve">3.1. Результаты самодиагностики, установление уровня достижения результатов Проекта (баллы, уровень по каждому направлению и в целом). </w:t>
      </w:r>
    </w:p>
    <w:tbl>
      <w:tblPr>
        <w:tblpPr w:leftFromText="180" w:rightFromText="180" w:vertAnchor="text" w:horzAnchor="margin" w:tblpY="6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2463"/>
        <w:gridCol w:w="1790"/>
        <w:gridCol w:w="690"/>
        <w:gridCol w:w="1701"/>
        <w:gridCol w:w="1984"/>
        <w:gridCol w:w="1853"/>
        <w:gridCol w:w="4072"/>
      </w:tblGrid>
      <w:tr w:rsidR="00E548CD" w:rsidRPr="00E548CD" w:rsidTr="00230753">
        <w:trPr>
          <w:trHeight w:val="288"/>
          <w:tblHeader/>
        </w:trPr>
        <w:tc>
          <w:tcPr>
            <w:tcW w:w="581" w:type="dxa"/>
            <w:noWrap/>
            <w:hideMark/>
          </w:tcPr>
          <w:p w:rsidR="00E548CD" w:rsidRPr="00E548CD" w:rsidRDefault="00E548CD" w:rsidP="00E548CD">
            <w:pPr>
              <w:rPr>
                <w:rFonts w:ascii="Times New Roman" w:eastAsia="Calibri" w:hAnsi="Times New Roman" w:cs="Times New Roman"/>
                <w:b/>
                <w:bCs/>
                <w:sz w:val="24"/>
                <w:szCs w:val="24"/>
              </w:rPr>
            </w:pPr>
            <w:r w:rsidRPr="00E548CD">
              <w:rPr>
                <w:rFonts w:ascii="Times New Roman" w:eastAsia="Calibri" w:hAnsi="Times New Roman" w:cs="Times New Roman"/>
                <w:b/>
                <w:bCs/>
                <w:sz w:val="24"/>
                <w:szCs w:val="24"/>
              </w:rPr>
              <w:t>№</w:t>
            </w:r>
          </w:p>
        </w:tc>
        <w:tc>
          <w:tcPr>
            <w:tcW w:w="2463" w:type="dxa"/>
            <w:noWrap/>
            <w:hideMark/>
          </w:tcPr>
          <w:p w:rsidR="00E548CD" w:rsidRPr="00E548CD" w:rsidRDefault="00E548CD" w:rsidP="00E548CD">
            <w:pPr>
              <w:rPr>
                <w:rFonts w:ascii="Times New Roman" w:eastAsia="Calibri" w:hAnsi="Times New Roman" w:cs="Times New Roman"/>
                <w:b/>
                <w:bCs/>
                <w:sz w:val="24"/>
                <w:szCs w:val="24"/>
              </w:rPr>
            </w:pPr>
            <w:r w:rsidRPr="00E548CD">
              <w:rPr>
                <w:rFonts w:ascii="Times New Roman" w:eastAsia="Calibri" w:hAnsi="Times New Roman" w:cs="Times New Roman"/>
                <w:b/>
                <w:bCs/>
                <w:sz w:val="24"/>
                <w:szCs w:val="24"/>
              </w:rPr>
              <w:t>Показатель оценивания</w:t>
            </w:r>
          </w:p>
        </w:tc>
        <w:tc>
          <w:tcPr>
            <w:tcW w:w="1790" w:type="dxa"/>
            <w:noWrap/>
            <w:hideMark/>
          </w:tcPr>
          <w:p w:rsidR="00E548CD" w:rsidRPr="00E548CD" w:rsidRDefault="00E548CD" w:rsidP="00E548CD">
            <w:pPr>
              <w:rPr>
                <w:rFonts w:ascii="Times New Roman" w:eastAsia="Calibri" w:hAnsi="Times New Roman" w:cs="Times New Roman"/>
                <w:b/>
                <w:bCs/>
                <w:sz w:val="24"/>
                <w:szCs w:val="24"/>
              </w:rPr>
            </w:pPr>
            <w:r w:rsidRPr="00E548CD">
              <w:rPr>
                <w:rFonts w:ascii="Times New Roman" w:eastAsia="Calibri" w:hAnsi="Times New Roman" w:cs="Times New Roman"/>
                <w:b/>
                <w:bCs/>
                <w:sz w:val="24"/>
                <w:szCs w:val="24"/>
              </w:rPr>
              <w:t>Значение оценивания</w:t>
            </w:r>
          </w:p>
        </w:tc>
        <w:tc>
          <w:tcPr>
            <w:tcW w:w="690" w:type="dxa"/>
            <w:noWrap/>
            <w:hideMark/>
          </w:tcPr>
          <w:p w:rsidR="00E548CD" w:rsidRPr="00E548CD" w:rsidRDefault="00E548CD" w:rsidP="00E548CD">
            <w:pPr>
              <w:rPr>
                <w:rFonts w:ascii="Times New Roman" w:eastAsia="Calibri" w:hAnsi="Times New Roman" w:cs="Times New Roman"/>
                <w:b/>
                <w:bCs/>
                <w:sz w:val="24"/>
                <w:szCs w:val="24"/>
              </w:rPr>
            </w:pPr>
            <w:r w:rsidRPr="00E548CD">
              <w:rPr>
                <w:rFonts w:ascii="Times New Roman" w:eastAsia="Calibri" w:hAnsi="Times New Roman" w:cs="Times New Roman"/>
                <w:b/>
                <w:bCs/>
                <w:sz w:val="24"/>
                <w:szCs w:val="24"/>
              </w:rPr>
              <w:t>Балльная оценка</w:t>
            </w:r>
          </w:p>
        </w:tc>
        <w:tc>
          <w:tcPr>
            <w:tcW w:w="1701" w:type="dxa"/>
            <w:noWrap/>
            <w:hideMark/>
          </w:tcPr>
          <w:p w:rsidR="00E548CD" w:rsidRPr="00E548CD" w:rsidRDefault="00E548CD" w:rsidP="00E548CD">
            <w:pPr>
              <w:rPr>
                <w:rFonts w:ascii="Times New Roman" w:eastAsia="Calibri" w:hAnsi="Times New Roman" w:cs="Times New Roman"/>
                <w:b/>
                <w:bCs/>
                <w:sz w:val="24"/>
                <w:szCs w:val="24"/>
              </w:rPr>
            </w:pPr>
            <w:r w:rsidRPr="00E548CD">
              <w:rPr>
                <w:rFonts w:ascii="Times New Roman" w:eastAsia="Calibri" w:hAnsi="Times New Roman" w:cs="Times New Roman"/>
                <w:b/>
                <w:bCs/>
                <w:sz w:val="24"/>
                <w:szCs w:val="24"/>
              </w:rPr>
              <w:t>Магистральное направление, ключевое условие</w:t>
            </w:r>
          </w:p>
        </w:tc>
        <w:tc>
          <w:tcPr>
            <w:tcW w:w="1984" w:type="dxa"/>
            <w:noWrap/>
            <w:hideMark/>
          </w:tcPr>
          <w:p w:rsidR="00E548CD" w:rsidRPr="00E548CD" w:rsidRDefault="00E548CD" w:rsidP="00E548CD">
            <w:pPr>
              <w:rPr>
                <w:rFonts w:ascii="Times New Roman" w:eastAsia="Calibri" w:hAnsi="Times New Roman" w:cs="Times New Roman"/>
                <w:b/>
                <w:bCs/>
                <w:sz w:val="24"/>
                <w:szCs w:val="24"/>
              </w:rPr>
            </w:pPr>
            <w:r w:rsidRPr="00E548CD">
              <w:rPr>
                <w:rFonts w:ascii="Times New Roman" w:eastAsia="Calibri" w:hAnsi="Times New Roman" w:cs="Times New Roman"/>
                <w:b/>
                <w:bCs/>
                <w:sz w:val="24"/>
                <w:szCs w:val="24"/>
              </w:rPr>
              <w:t>Критерий</w:t>
            </w:r>
          </w:p>
        </w:tc>
        <w:tc>
          <w:tcPr>
            <w:tcW w:w="1853" w:type="dxa"/>
            <w:noWrap/>
            <w:hideMark/>
          </w:tcPr>
          <w:p w:rsidR="00E548CD" w:rsidRPr="00E548CD" w:rsidRDefault="00E548CD" w:rsidP="00E548CD">
            <w:pPr>
              <w:rPr>
                <w:rFonts w:ascii="Times New Roman" w:eastAsia="Calibri" w:hAnsi="Times New Roman" w:cs="Times New Roman"/>
                <w:b/>
                <w:bCs/>
                <w:sz w:val="24"/>
                <w:szCs w:val="24"/>
              </w:rPr>
            </w:pPr>
            <w:r w:rsidRPr="00E548CD">
              <w:rPr>
                <w:rFonts w:ascii="Times New Roman" w:eastAsia="Calibri" w:hAnsi="Times New Roman" w:cs="Times New Roman"/>
                <w:b/>
                <w:bCs/>
                <w:sz w:val="24"/>
                <w:szCs w:val="24"/>
              </w:rPr>
              <w:t>Дефициты</w:t>
            </w:r>
          </w:p>
        </w:tc>
        <w:tc>
          <w:tcPr>
            <w:tcW w:w="4072" w:type="dxa"/>
          </w:tcPr>
          <w:p w:rsidR="00E548CD" w:rsidRPr="00E548CD" w:rsidRDefault="00E548CD" w:rsidP="00E548CD">
            <w:pPr>
              <w:rPr>
                <w:rFonts w:ascii="Times New Roman" w:eastAsia="Calibri" w:hAnsi="Times New Roman" w:cs="Times New Roman"/>
                <w:b/>
                <w:bCs/>
                <w:sz w:val="24"/>
                <w:szCs w:val="24"/>
              </w:rPr>
            </w:pPr>
            <w:r w:rsidRPr="00E548CD">
              <w:rPr>
                <w:rFonts w:ascii="Times New Roman" w:eastAsia="Calibri" w:hAnsi="Times New Roman" w:cs="Times New Roman"/>
                <w:b/>
                <w:bCs/>
                <w:sz w:val="24"/>
                <w:szCs w:val="24"/>
              </w:rPr>
              <w:t>Управленческие действия/решения</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t>1</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Реализация учебных планов одного или нескольких профилей обучения, предоставление обучающимся возможности формирования индивидуальных учебных планов (критический показатель)</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Реализация не менее 2 профилей или нескольких различных индивидуальных учебных планов</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2</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Магистральное направление «Знание»</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Образовательный процесс</w:t>
            </w:r>
          </w:p>
        </w:tc>
        <w:tc>
          <w:tcPr>
            <w:tcW w:w="185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Недостаточное количество квалифицированных педагогов, которые могут обеспечивать реализацию программ учебных предметов на профильном, углубленном уровне</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организация сетевого партнерства с вузами по реализации образовательных программ: предметов, курсов, практик, проектов (университетские преподаватели ведут профильные занятия);</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использование сетевых форм реализации образовательной деятельности, привлечение специалистов/педагогических работников из других образовательных организаций для организации профильного обучения, обучения по индивидуальным учебным планам;</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использование модульного принципа освоения образовательных программ (одна программа реализуется несколькими педагогами, обладающими большими компетенциями по определенному направлению);</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lastRenderedPageBreak/>
              <w:t xml:space="preserve">- назначение педагога-куратора </w:t>
            </w:r>
            <w:proofErr w:type="gramStart"/>
            <w:r w:rsidRPr="00E548CD">
              <w:rPr>
                <w:rFonts w:ascii="Times New Roman" w:eastAsia="Calibri" w:hAnsi="Times New Roman" w:cs="Times New Roman"/>
              </w:rPr>
              <w:t>для индивидуального сопровождения</w:t>
            </w:r>
            <w:proofErr w:type="gramEnd"/>
            <w:r w:rsidRPr="00E548CD">
              <w:rPr>
                <w:rFonts w:ascii="Times New Roman" w:eastAsia="Calibri" w:hAnsi="Times New Roman" w:cs="Times New Roman"/>
              </w:rPr>
              <w:t xml:space="preserve"> обучающегося: консультирования по выбору предметов ГИА, по определению профиля, личного образовательного маршрута и т. д.;</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организация сетевого взаимодействие с ОО, учреждениями дополнительного </w:t>
            </w:r>
            <w:proofErr w:type="spellStart"/>
            <w:r w:rsidRPr="00E548CD">
              <w:rPr>
                <w:rFonts w:ascii="Times New Roman" w:eastAsia="Calibri" w:hAnsi="Times New Roman" w:cs="Times New Roman"/>
              </w:rPr>
              <w:t>допобразования</w:t>
            </w:r>
            <w:proofErr w:type="spellEnd"/>
            <w:r w:rsidRPr="00E548CD">
              <w:rPr>
                <w:rFonts w:ascii="Times New Roman" w:eastAsia="Calibri" w:hAnsi="Times New Roman" w:cs="Times New Roman"/>
              </w:rPr>
              <w:t>, вузами, технопарками, и т. д. по использованию материально-технической базы;</w:t>
            </w:r>
          </w:p>
          <w:p w:rsidR="00E548CD" w:rsidRPr="00E548CD" w:rsidRDefault="00E548CD" w:rsidP="00E548CD">
            <w:pPr>
              <w:ind w:left="30"/>
              <w:jc w:val="both"/>
              <w:rPr>
                <w:rFonts w:ascii="Times New Roman" w:eastAsia="Calibri" w:hAnsi="Times New Roman" w:cs="Times New Roman"/>
              </w:rPr>
            </w:pPr>
            <w:r w:rsidRPr="00E548CD">
              <w:rPr>
                <w:rFonts w:ascii="Times New Roman" w:eastAsia="Calibri" w:hAnsi="Times New Roman" w:cs="Times New Roman"/>
              </w:rPr>
              <w:t>- организация создания муниципального «ресурсного центра», в котором дети изучают углубленные курсы, а предметы на базовом уровне проходят в школах «у дома»;</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включение в основную образовательную программу учебных планов различных профилей обучения в соответствии с требованиями ФГОС;</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обеспечение кадровых, материально-технических и финансовых ресурсов для реализации ИУП;</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обеспечение вариативности содержания образовательных программ, соответствующих образовательным потребностям и интересам обучающихся</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lastRenderedPageBreak/>
              <w:t>2</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Углубленное изучение отдельных предметов</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 xml:space="preserve">Углубленное изучение одного или более </w:t>
            </w:r>
            <w:r w:rsidRPr="00E548CD">
              <w:rPr>
                <w:rFonts w:ascii="Times New Roman" w:eastAsia="Calibri" w:hAnsi="Times New Roman" w:cs="Times New Roman"/>
              </w:rPr>
              <w:lastRenderedPageBreak/>
              <w:t>предметов реализуется не менее чем в одном классе в двух параллелях со 2 по 9 класс</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lastRenderedPageBreak/>
              <w:t>2</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Магистральное направление «Знание»</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Образовательный процесс</w:t>
            </w:r>
          </w:p>
        </w:tc>
        <w:tc>
          <w:tcPr>
            <w:tcW w:w="185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 xml:space="preserve">Недостаточное количество педагогических </w:t>
            </w:r>
            <w:r w:rsidRPr="00E548CD">
              <w:rPr>
                <w:rFonts w:ascii="Times New Roman" w:eastAsia="Calibri" w:hAnsi="Times New Roman" w:cs="Times New Roman"/>
              </w:rPr>
              <w:lastRenderedPageBreak/>
              <w:t>работников, способных обеспечить углубленное изучение отдельных предметов</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lastRenderedPageBreak/>
              <w:t>- использование сетевых форм реализации образовательных программ изучения отдельных предметов;</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lastRenderedPageBreak/>
              <w:t>- привлечение специалистов/педагогических работников из других образовательных организаций для углубленного изучения отдельных предметов;</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развитие партнерства с вузами, привлечение университетских преподавателей для реализации углубленного изучения отдельных учебных предметов. Создание муниципального «ресурсного центра», в котором обеспечивается изучение отдельных предметов на углубленном уровне</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lastRenderedPageBreak/>
              <w:t>3</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Наличие выпускников 11 класса, получивших медаль За особые успехи в учении (I и (или) II степени)</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Наличие выпускников 11 класса, получивших медаль «За особые успехи в учении», которые набрали по одному из предметов ЕГЭ менее 70 баллов</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0</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Магистральное направление «Знание»</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Функционирование объективной внутренней системы оценки качества образования</w:t>
            </w:r>
          </w:p>
        </w:tc>
        <w:tc>
          <w:tcPr>
            <w:tcW w:w="185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Отсутствие системы работы школы по подготовке к ЕГЭ, в том числе обучающихся, претендующих на получение медали «За особые успехи в учении»</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анализ результативности образовательной деятельности, в том числе в аспекте наличия выпускников 11 класса, получивших медаль «За особые успехи в учении», которые набрали по одному из предметов ЕГЭ менее 70 баллов;</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анализ объективности результатов текущего контроля успеваемости, промежуточной и итоговой аттестации обучающихся;</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организация экспертизы качества реализуемых рабочих программ учебных предметов;</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организация контроля результативности профильного и </w:t>
            </w:r>
            <w:r w:rsidRPr="00E548CD">
              <w:rPr>
                <w:rFonts w:ascii="Times New Roman" w:eastAsia="Calibri" w:hAnsi="Times New Roman" w:cs="Times New Roman"/>
              </w:rPr>
              <w:lastRenderedPageBreak/>
              <w:t>углубленного обучения, обучения по индивидуальным планам</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lastRenderedPageBreak/>
              <w:t>4</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Образовательная организация не входит в перечень образовательных организаций с признаками необъективных результатов</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Образовательная организация входит в перечень образовательных организаций с признаками необъективных результатов</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0</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Магистральное направление «Знание»</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Функционирование объективной внутренней системы оценки качества образования</w:t>
            </w:r>
          </w:p>
        </w:tc>
        <w:tc>
          <w:tcPr>
            <w:tcW w:w="185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Не обеспечивается объективность процедур оценки качества образования, в том числе организации контроля за соблюдением порядка/регламента проведения оценочных процедур</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обеспечение повышения объективности оценки образовательных результатов и оценочных процедур;</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организация прохождения курсов повышения квалификации по вопросам формирования объективной ВСОКО;</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обеспечение получения актуальной, достоверной и объективной информации о качестве подготовки обучающихся;</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обеспечение прогнозирования  результатов внешней независимой оценочной процедуры (ОГЭ, ВПР и др.), сопоставление прогноза с результатами обучающихся, выстраивание системы работы по преодолению расхождения</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t>5</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Наличие выпускников 9 класса, не получивших аттестаты об основном общем образовании</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0</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Магистральное направление «Знание»</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Функционирование объективной внутренней системы оценки качества образования</w:t>
            </w:r>
          </w:p>
        </w:tc>
        <w:tc>
          <w:tcPr>
            <w:tcW w:w="185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Несформированная система подготовки обучающихся к ОГЭ</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обеспечение контроля </w:t>
            </w:r>
            <w:proofErr w:type="gramStart"/>
            <w:r w:rsidRPr="00E548CD">
              <w:rPr>
                <w:rFonts w:ascii="Times New Roman" w:eastAsia="Calibri" w:hAnsi="Times New Roman" w:cs="Times New Roman"/>
              </w:rPr>
              <w:t>качества  используемых</w:t>
            </w:r>
            <w:proofErr w:type="gramEnd"/>
            <w:r w:rsidRPr="00E548CD">
              <w:rPr>
                <w:rFonts w:ascii="Times New Roman" w:eastAsia="Calibri" w:hAnsi="Times New Roman" w:cs="Times New Roman"/>
              </w:rPr>
              <w:t xml:space="preserve"> при проведении контрольных и проверочных работ измерительных материалов, включение в измерительные материалы заданий в формате ОГЭ, проверяющих знания и умения, предусмотренные кодификаторами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w:t>
            </w:r>
            <w:r w:rsidRPr="00E548CD">
              <w:rPr>
                <w:rFonts w:ascii="Times New Roman" w:eastAsia="Calibri" w:hAnsi="Times New Roman" w:cs="Times New Roman"/>
              </w:rPr>
              <w:lastRenderedPageBreak/>
              <w:t>основного государственного экзамена (ФИПИ);</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обеспечение ознакомления со структурой КИМ ОГЭ по предмету, проведение тренинга по заполнению бланков ОГЭ;</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организация проведения в течение учебного года тренировочных и диагностических работ в формате ОГЭ, анализ динамики результатов;</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прогнозирование результатов ОГЭ по предмету на основе итогов текущего контроля успеваемости, промежуточной аттестации обучающихся, проведенных тренировочных и диагностических работ в формате ОГЭ;</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организация проведения групповых консультаций по разбору формулировок заданий ОГЭ, по решению типовых заданий в формате ОГЭ, консультаций по проблемным темам;</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организация </w:t>
            </w:r>
            <w:proofErr w:type="gramStart"/>
            <w:r w:rsidRPr="00E548CD">
              <w:rPr>
                <w:rFonts w:ascii="Times New Roman" w:eastAsia="Calibri" w:hAnsi="Times New Roman" w:cs="Times New Roman"/>
              </w:rPr>
              <w:t>индивидуальных консультаций</w:t>
            </w:r>
            <w:proofErr w:type="gramEnd"/>
            <w:r w:rsidRPr="00E548CD">
              <w:rPr>
                <w:rFonts w:ascii="Times New Roman" w:eastAsia="Calibri" w:hAnsi="Times New Roman" w:cs="Times New Roman"/>
              </w:rPr>
              <w:t xml:space="preserve"> обучающихся по выявленным в ходе оценочных процедур дефицитам;</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организация контроля подготовки к ОГЭ неуспевающих обучающихся, разработка индивидуального плана подготовки к ОГЭ по предмету;</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lastRenderedPageBreak/>
              <w:t>- обеспечение психолого-педагогического сопровождения выпускников по подготовке к ОГЭ</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lastRenderedPageBreak/>
              <w:t>6</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Участие обучающихся во Всероссийской олимпиаде школьников</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 xml:space="preserve">Участие в региональном этапе </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2</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Магистральное направление «Знание»</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Обеспечение удовлетворения образовательных интересов и потребностей обучающихся</w:t>
            </w:r>
          </w:p>
        </w:tc>
        <w:tc>
          <w:tcPr>
            <w:tcW w:w="185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Отсутствие системной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создание системы работы с одаренными детьми, включающую выявление, поддержку и сопровождение, развитие интеллектуальной одаренности;</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повышение мотивации и интереса обучающихся к участию в олимпиадном движении;</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обеспечение разработки программ подготовки обучающихся к участию в олимпиадном движении на всех уровнях от школьного до всероссийского;</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организация систематической подготовки обучающихся к участию в олимпиадном движении на всех уровнях от школьного до всероссийского;</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обеспечение мотивации и интереса обучающихся к участию в школьном туре ВСОШ;</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анализ результатов школьного этапа ВСОШ, прогнозирование результатов муниципального /регионального/ заключительного этапа;</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создание системы мер морального и материального стимулирования педагогических работников, </w:t>
            </w:r>
            <w:r w:rsidRPr="00E548CD">
              <w:rPr>
                <w:rFonts w:ascii="Times New Roman" w:eastAsia="Calibri" w:hAnsi="Times New Roman" w:cs="Times New Roman"/>
              </w:rPr>
              <w:lastRenderedPageBreak/>
              <w:t>обеспечивающих участие обучающихся в олимпиадном движении;</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создание системы мер морального и материального стимулирования обучающихся, в участвующих в олимпиадном движении</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lastRenderedPageBreak/>
              <w:t>7</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Наличие победителей и призеров этапов Всероссийской олимпиады школьников</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Наличие победителей и (или) призеров регионального этапа Всероссийской олимпиады школьников</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2</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Магистральное направление «Знание»</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Обеспечение удовлетворения образовательных интересов и потребностей обучающихся</w:t>
            </w:r>
          </w:p>
        </w:tc>
        <w:tc>
          <w:tcPr>
            <w:tcW w:w="185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Недостаточно обеспечивается подготовка обучающихся к участию в олимпиадном движении</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осуществление анализа результатов школьного этапа ВСОШ, прогнозирование результатов муниципального /регионального/ заключительного этапа;</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обеспечение индивидуальной подготовки обучающихся в муниципальном/ региональном/заключительном этапе ВСОШ;</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организация развития предметно-методических компетенций учителей, обеспечивающих подготовку обучающихся к участию в олимпиадном движении;</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привлечение педагогических работников в качестве эксперта, члена жюри на различных этапах проведения олимпиады;</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привлечение партнеров из вузов в рамках сетевого взаимодействия для обеспечения подготовки обучающихся</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lastRenderedPageBreak/>
              <w:t>8</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Кадровое обеспечение оказания психолого-педагогической и технической помощи обучающимся с ОВЗ, с инвалидностью</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Обеспечено частично</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1</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Магистральное направление «Знание»</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Обеспечение условий для организации образования обучающихся с ограниченными возможностями здоровья (ОВЗ), с инвалидностью</w:t>
            </w:r>
          </w:p>
        </w:tc>
        <w:tc>
          <w:tcPr>
            <w:tcW w:w="185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Отсутствие специалистов по оказанию психолого-педагогической и технической помощи обучающимся с ОВЗ, с инвалидностью, узких специалистов (психологов, педагогов-логопедов, дефектологов и т.д.)</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привлечение узких специалистов из других образовательных организаций</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t>9</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Учебно-дидактическое обеспечение обучения и воспитания по федеральным адаптированным образовательным программам (в соответствии с рекомендованными психолого-медико-педагогической комиссией вариантами адаптированных образовательных программ)</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Обеспечено учебниками и учебными пособиями в полном объеме</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2</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Магистральное направление «Знание»</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Обеспечение условий для организации образования обучающихся с ограниченными возможностями здоровья (ОВЗ), с инвалидностью</w:t>
            </w:r>
          </w:p>
        </w:tc>
        <w:tc>
          <w:tcPr>
            <w:tcW w:w="185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 xml:space="preserve">Невыполнение управленческой командой общеобразовательной организации административной функции контроля за своевременным учебно-дидактическим обеспечением обучения и воспитания по федеральным </w:t>
            </w:r>
            <w:r w:rsidRPr="00E548CD">
              <w:rPr>
                <w:rFonts w:ascii="Times New Roman" w:eastAsia="Calibri" w:hAnsi="Times New Roman" w:cs="Times New Roman"/>
              </w:rPr>
              <w:lastRenderedPageBreak/>
              <w:t>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lastRenderedPageBreak/>
              <w:t>- проведение анализа обеспеченности образовательной организации учебниками и учебными пособиями с целью выявления потребностей;</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осуществление своевременной подачи заявок на обеспечение учебниками и учебно-дидактическое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w:t>
            </w:r>
            <w:r w:rsidRPr="00E548CD">
              <w:rPr>
                <w:rFonts w:ascii="Times New Roman" w:eastAsia="Calibri" w:hAnsi="Times New Roman" w:cs="Times New Roman"/>
              </w:rPr>
              <w:lastRenderedPageBreak/>
              <w:t>адаптированных образовательных программ);</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осуществление контроля за своевременным обеспечением учебниками и учебно-дидактическими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E548CD" w:rsidRPr="00E548CD" w:rsidRDefault="00E548CD" w:rsidP="00E548CD">
            <w:pPr>
              <w:ind w:left="30"/>
              <w:jc w:val="both"/>
              <w:rPr>
                <w:rFonts w:ascii="Times New Roman" w:eastAsia="Calibri" w:hAnsi="Times New Roman" w:cs="Times New Roman"/>
              </w:rPr>
            </w:pPr>
            <w:r w:rsidRPr="00E548CD">
              <w:rPr>
                <w:rFonts w:ascii="Times New Roman" w:eastAsia="Calibri" w:hAnsi="Times New Roman" w:cs="Times New Roman"/>
              </w:rPr>
              <w:t>- обеспечение приобретения учебников для инклюзивного образования;</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shd w:val="clear" w:color="auto" w:fill="FFFFFF"/>
              </w:rPr>
              <w:t>- для создания адаптированных дополнительных общеобразовательных программ (АДОП) рекомендуется использовать интерактивный конструктор, разработанный Институтом коррекционной педагогики РАО. Конструктор помогает создавать программы, отвечающие особым образовательным потребностям разных возрастных и нозологических групп детей. Встроенные методические рекомендации и советы, готовые опорные материалы оптимизируют процесс разработки данных программ</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lastRenderedPageBreak/>
              <w:t>10</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Наличие специальных технических средств обучения (далее ‒ТСО) индивидуального и коллективного пользования</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 xml:space="preserve">Оснащены ТСО отдельные классы для обучающихся с ОВЗ, с инвалидностью </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2</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Магистральное направление «Знание»</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Обеспечение условий для организации образования обучающихся с ограниченными возможностями здоровья (ОВЗ), с инвалидностью</w:t>
            </w:r>
          </w:p>
        </w:tc>
        <w:tc>
          <w:tcPr>
            <w:tcW w:w="185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осуществление своевременной подачи заявок на оснащение ТСО, автоматизированных рабочих мест и классов для обучающихся с ОВЗ, с инвалидностью;</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обеспечение контроля наличия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обеспечение приобретения ТСО рабочих мест для обучающихся с ОВЗ, с инвалидностью</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t>11</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 xml:space="preserve">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w:t>
            </w:r>
            <w:r w:rsidRPr="00E548CD">
              <w:rPr>
                <w:rFonts w:ascii="Times New Roman" w:eastAsia="Calibri" w:hAnsi="Times New Roman" w:cs="Times New Roman"/>
              </w:rPr>
              <w:lastRenderedPageBreak/>
              <w:t>образования, на семинарах, тренингах, конференциях и иных мероприятиях</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lastRenderedPageBreak/>
              <w:t>Проводится эпизодически (отдельные мероприятия)</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1</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Магистральное направление «Знание»</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Обеспечение условий для организации образования обучающихся с ограниченными возможностями здоровья (ОВЗ), с инвалидностью</w:t>
            </w:r>
          </w:p>
        </w:tc>
        <w:tc>
          <w:tcPr>
            <w:tcW w:w="185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 xml:space="preserve">Недостаточный уровень профессиональных компетенций педагогических работников для трансляции опыта в вопросах образования </w:t>
            </w:r>
            <w:r w:rsidRPr="00E548CD">
              <w:rPr>
                <w:rFonts w:ascii="Times New Roman" w:eastAsia="Calibri" w:hAnsi="Times New Roman" w:cs="Times New Roman"/>
              </w:rPr>
              <w:lastRenderedPageBreak/>
              <w:t>обучающихся с ОВЗ, с инвалидностью на семинарах, тренингах, конференциях и иных мероприятиях</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lastRenderedPageBreak/>
              <w:t>- обеспечение совершенствования профессиональных компетенций и последующих действий по трансляции опыта образовательной организации в вопросах образования обучающихся с ОВЗ, с инвалидностью;</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организация методического сопровождения педагогических работников, готовых к трансляции </w:t>
            </w:r>
            <w:r w:rsidRPr="00E548CD">
              <w:rPr>
                <w:rFonts w:ascii="Times New Roman" w:eastAsia="Calibri" w:hAnsi="Times New Roman" w:cs="Times New Roman"/>
              </w:rPr>
              <w:lastRenderedPageBreak/>
              <w:t>опыта образовательной организации в вопросах образования обучающихся с ОВЗ, с инвалидностью на семинарах, тренингах, конференциях и иных мероприятиях;</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организация системной деятельности по обеспечению достижения показателей, позволяющих трансляцию эффективного опыта образовательной организации в вопросах образования обучающихся с ОВЗ, с инвалидностью: создание банка методов, приемов, технологий, обеспечивающих успешность обучающихся с ОВЗ, с инвалидностью; - создание системы </w:t>
            </w:r>
            <w:proofErr w:type="spellStart"/>
            <w:r w:rsidRPr="00E548CD">
              <w:rPr>
                <w:rFonts w:ascii="Times New Roman" w:eastAsia="Calibri" w:hAnsi="Times New Roman" w:cs="Times New Roman"/>
              </w:rPr>
              <w:t>тренинговых</w:t>
            </w:r>
            <w:proofErr w:type="spellEnd"/>
            <w:r w:rsidRPr="00E548CD">
              <w:rPr>
                <w:rFonts w:ascii="Times New Roman" w:eastAsia="Calibri" w:hAnsi="Times New Roman" w:cs="Times New Roman"/>
              </w:rPr>
              <w:t xml:space="preserve"> мер по подготовке к трансляции опыта образовательной организации в вопросах образования обучающихся с ОВЗ, с инвалидностью: - организация обмена опытом с педагогическими работниками других образовательных организаций по организационно-методическим формам обучения детей с ОВЗ, с инвалидностью; организация участия педагогических работников во </w:t>
            </w:r>
            <w:proofErr w:type="spellStart"/>
            <w:r w:rsidRPr="00E548CD">
              <w:rPr>
                <w:rFonts w:ascii="Times New Roman" w:eastAsia="Calibri" w:hAnsi="Times New Roman" w:cs="Times New Roman"/>
              </w:rPr>
              <w:t>внутришкольных</w:t>
            </w:r>
            <w:proofErr w:type="spellEnd"/>
            <w:r w:rsidRPr="00E548CD">
              <w:rPr>
                <w:rFonts w:ascii="Times New Roman" w:eastAsia="Calibri" w:hAnsi="Times New Roman" w:cs="Times New Roman"/>
              </w:rPr>
              <w:t xml:space="preserve"> обучающих мероприятиях по обсуждению вопросов обучения и воспитания  обучающихся с ОВЗ, с инвалидностью - на семинарах, тренингах, конференциях и др. проведение межшкольных педагогических советов, методических </w:t>
            </w:r>
            <w:r w:rsidRPr="00E548CD">
              <w:rPr>
                <w:rFonts w:ascii="Times New Roman" w:eastAsia="Calibri" w:hAnsi="Times New Roman" w:cs="Times New Roman"/>
              </w:rPr>
              <w:lastRenderedPageBreak/>
              <w:t>мероприятий; участие в муниципальных/краевых/федеральных методических событиях</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lastRenderedPageBreak/>
              <w:t>12</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Диверсификация деятельности школьных спортивных клубов (далее - ШСК) (по видам спорта)</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От 5 до 9 видов спорта в ШСК</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2</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Магистральное направление «Здоровье»</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Создание условий для занятий физической культурой и спортом</w:t>
            </w:r>
          </w:p>
        </w:tc>
        <w:tc>
          <w:tcPr>
            <w:tcW w:w="185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Отсутствие сетевой формы реализации программы школьных спортивных клубов</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E548CD" w:rsidRPr="00E548CD" w:rsidRDefault="00E548CD" w:rsidP="00E548CD">
            <w:pPr>
              <w:ind w:left="30"/>
              <w:jc w:val="both"/>
              <w:rPr>
                <w:rFonts w:ascii="Times New Roman" w:eastAsia="Calibri" w:hAnsi="Times New Roman" w:cs="Times New Roman"/>
              </w:rPr>
            </w:pPr>
            <w:r w:rsidRPr="00E548CD">
              <w:rPr>
                <w:rFonts w:ascii="Times New Roman" w:eastAsia="Calibri" w:hAnsi="Times New Roman" w:cs="Times New Roman"/>
              </w:rPr>
              <w:t>- 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организация работы по включению школьного спортивного клуба в Единый Всероссийский реестр школьных спортивных клубов</w:t>
            </w:r>
          </w:p>
        </w:tc>
      </w:tr>
      <w:tr w:rsidR="00E548CD" w:rsidRPr="00E548CD" w:rsidTr="00230753">
        <w:trPr>
          <w:trHeight w:val="510"/>
        </w:trPr>
        <w:tc>
          <w:tcPr>
            <w:tcW w:w="581" w:type="dxa"/>
          </w:tcPr>
          <w:p w:rsidR="00E548CD" w:rsidRPr="00E548CD" w:rsidRDefault="00E548CD" w:rsidP="00E548CD">
            <w:pPr>
              <w:rPr>
                <w:rFonts w:ascii="Times New Roman" w:eastAsia="Calibri" w:hAnsi="Times New Roman" w:cs="Times New Roman"/>
              </w:rPr>
            </w:pPr>
            <w:r w:rsidRPr="00E548CD">
              <w:rPr>
                <w:rFonts w:ascii="Times New Roman" w:eastAsia="Calibri" w:hAnsi="Times New Roman" w:cs="Times New Roman"/>
              </w:rPr>
              <w:t>13</w:t>
            </w:r>
          </w:p>
        </w:tc>
        <w:tc>
          <w:tcPr>
            <w:tcW w:w="2463" w:type="dxa"/>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Наличие в организации отдельного кабинета учителя-логопеда и (или) учителя-дефектолога</w:t>
            </w:r>
          </w:p>
        </w:tc>
        <w:tc>
          <w:tcPr>
            <w:tcW w:w="1790" w:type="dxa"/>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Отсутствие в организации отдельного кабинета учителя-логопеда и (или) учителя-дефектолога</w:t>
            </w:r>
          </w:p>
        </w:tc>
        <w:tc>
          <w:tcPr>
            <w:tcW w:w="690" w:type="dxa"/>
          </w:tcPr>
          <w:p w:rsidR="00E548CD" w:rsidRPr="00E548CD" w:rsidRDefault="00E548CD" w:rsidP="00E548CD">
            <w:pPr>
              <w:jc w:val="center"/>
              <w:rPr>
                <w:rFonts w:ascii="Times New Roman" w:eastAsia="Calibri" w:hAnsi="Times New Roman" w:cs="Times New Roman"/>
              </w:rPr>
            </w:pPr>
            <w:r w:rsidRPr="00E548CD">
              <w:rPr>
                <w:rFonts w:ascii="Times New Roman" w:eastAsia="Calibri" w:hAnsi="Times New Roman" w:cs="Times New Roman"/>
              </w:rPr>
              <w:t>0</w:t>
            </w:r>
          </w:p>
        </w:tc>
        <w:tc>
          <w:tcPr>
            <w:tcW w:w="1701" w:type="dxa"/>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Магистральное направление «Здоровье»</w:t>
            </w:r>
          </w:p>
        </w:tc>
        <w:tc>
          <w:tcPr>
            <w:tcW w:w="1984" w:type="dxa"/>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Создание условий для занятий физической культурой и спортом</w:t>
            </w:r>
          </w:p>
        </w:tc>
        <w:tc>
          <w:tcPr>
            <w:tcW w:w="1853" w:type="dxa"/>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Отсутствие программных материалов и методических пособий, специализированного оборудования, специализированного </w:t>
            </w:r>
            <w:r w:rsidRPr="00E548CD">
              <w:rPr>
                <w:rFonts w:ascii="Times New Roman" w:eastAsia="Calibri" w:hAnsi="Times New Roman" w:cs="Times New Roman"/>
              </w:rPr>
              <w:lastRenderedPageBreak/>
              <w:t>диагностического инструментариям в организации работы учителя-логопеда и (или) учителя-дефектолога</w:t>
            </w:r>
          </w:p>
        </w:tc>
        <w:tc>
          <w:tcPr>
            <w:tcW w:w="4072" w:type="dxa"/>
          </w:tcPr>
          <w:p w:rsidR="00E548CD" w:rsidRPr="00E548CD" w:rsidRDefault="00E548CD" w:rsidP="00E548CD">
            <w:pPr>
              <w:ind w:left="30"/>
              <w:jc w:val="both"/>
              <w:rPr>
                <w:rFonts w:ascii="Times New Roman" w:eastAsia="Calibri" w:hAnsi="Times New Roman" w:cs="Times New Roman"/>
              </w:rPr>
            </w:pPr>
            <w:r w:rsidRPr="00E548CD">
              <w:rPr>
                <w:rFonts w:ascii="Times New Roman" w:eastAsia="Calibri" w:hAnsi="Times New Roman" w:cs="Times New Roman"/>
              </w:rPr>
              <w:lastRenderedPageBreak/>
              <w:t>- обеспечить наличие программных материалов и методических пособий в организации работы учителя-логопеда и (или) учителя-дефектолога;</w:t>
            </w:r>
          </w:p>
          <w:p w:rsidR="00E548CD" w:rsidRPr="00E548CD" w:rsidRDefault="00E548CD" w:rsidP="00E548CD">
            <w:pPr>
              <w:ind w:left="30"/>
              <w:jc w:val="both"/>
              <w:rPr>
                <w:rFonts w:ascii="Times New Roman" w:eastAsia="Calibri" w:hAnsi="Times New Roman" w:cs="Times New Roman"/>
              </w:rPr>
            </w:pPr>
            <w:r w:rsidRPr="00E548CD">
              <w:rPr>
                <w:rFonts w:ascii="Times New Roman" w:eastAsia="Calibri" w:hAnsi="Times New Roman" w:cs="Times New Roman"/>
              </w:rPr>
              <w:t xml:space="preserve">- обеспечить работу учителя-логопеда и (или) учителя-дефектолога специализированным оборудованием для продуктивного сенсорного развития, конструирования, формирования мышления, математики, развития речи, </w:t>
            </w:r>
            <w:r w:rsidRPr="00E548CD">
              <w:rPr>
                <w:rFonts w:ascii="Times New Roman" w:eastAsia="Calibri" w:hAnsi="Times New Roman" w:cs="Times New Roman"/>
              </w:rPr>
              <w:lastRenderedPageBreak/>
              <w:t>творческой деятельности, игры обучающихся;</w:t>
            </w:r>
          </w:p>
          <w:p w:rsidR="00E548CD" w:rsidRPr="00E548CD" w:rsidRDefault="00E548CD" w:rsidP="00E548CD">
            <w:pPr>
              <w:ind w:left="30"/>
              <w:jc w:val="both"/>
              <w:rPr>
                <w:rFonts w:ascii="Times New Roman" w:eastAsia="Calibri" w:hAnsi="Times New Roman" w:cs="Times New Roman"/>
              </w:rPr>
            </w:pPr>
            <w:r w:rsidRPr="00E548CD">
              <w:rPr>
                <w:rFonts w:ascii="Times New Roman" w:eastAsia="Calibri" w:hAnsi="Times New Roman" w:cs="Times New Roman"/>
              </w:rPr>
              <w:t>- обеспечить работу учителя-логопеда и (или) учителя-дефектолога специализированным диагностическим инструментарием</w:t>
            </w:r>
          </w:p>
        </w:tc>
      </w:tr>
      <w:tr w:rsidR="00E548CD" w:rsidRPr="00E548CD" w:rsidTr="00230753">
        <w:trPr>
          <w:trHeight w:val="416"/>
        </w:trPr>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lastRenderedPageBreak/>
              <w:t>14</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Отсутствие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0</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Магистральное направление «Здоровье»</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Создание условий для занятий физической культурой и спортом</w:t>
            </w:r>
          </w:p>
        </w:tc>
        <w:tc>
          <w:tcPr>
            <w:tcW w:w="1853" w:type="dxa"/>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Отсутствие материально-технического оснащения кабинета учителя-логопеда и (или) учителя-дефектолога</w:t>
            </w:r>
          </w:p>
        </w:tc>
        <w:tc>
          <w:tcPr>
            <w:tcW w:w="4072" w:type="dxa"/>
          </w:tcPr>
          <w:p w:rsidR="00E548CD" w:rsidRPr="00E548CD" w:rsidRDefault="00E548CD" w:rsidP="00E548CD">
            <w:pPr>
              <w:ind w:left="30"/>
              <w:jc w:val="both"/>
              <w:rPr>
                <w:rFonts w:ascii="Times New Roman" w:eastAsia="Calibri" w:hAnsi="Times New Roman" w:cs="Times New Roman"/>
              </w:rPr>
            </w:pPr>
            <w:r w:rsidRPr="00E548CD">
              <w:rPr>
                <w:rFonts w:ascii="Times New Roman" w:eastAsia="Calibri" w:hAnsi="Times New Roman" w:cs="Times New Roman"/>
              </w:rPr>
              <w:t>- обеспечить материально-техническое оснащение кабинета учителя-логопеда и (или) учителя-дефектолога для индивидуальных и подгрупповых занятий с детьми (развитие и коррекция речевого развития);</w:t>
            </w:r>
          </w:p>
          <w:p w:rsidR="00E548CD" w:rsidRPr="00E548CD" w:rsidRDefault="00E548CD" w:rsidP="00E548CD">
            <w:pPr>
              <w:ind w:left="30"/>
              <w:jc w:val="both"/>
              <w:rPr>
                <w:rFonts w:ascii="Times New Roman" w:eastAsia="Calibri" w:hAnsi="Times New Roman" w:cs="Times New Roman"/>
              </w:rPr>
            </w:pPr>
            <w:r w:rsidRPr="00E548CD">
              <w:rPr>
                <w:rFonts w:ascii="Times New Roman" w:eastAsia="Calibri" w:hAnsi="Times New Roman" w:cs="Times New Roman"/>
              </w:rPr>
              <w:t>- обеспечить материально-техническое оснащение кабинета учителя-логопеда и (или) учителя-дефектолога для индивидуальных и подгрупповых занятий с детьми (развитие и коррекция познавательного развития);</w:t>
            </w:r>
          </w:p>
          <w:p w:rsidR="00E548CD" w:rsidRPr="00E548CD" w:rsidRDefault="00E548CD" w:rsidP="00E548CD">
            <w:pPr>
              <w:ind w:left="30"/>
              <w:jc w:val="both"/>
              <w:rPr>
                <w:rFonts w:ascii="Times New Roman" w:eastAsia="Calibri" w:hAnsi="Times New Roman" w:cs="Times New Roman"/>
              </w:rPr>
            </w:pPr>
            <w:r w:rsidRPr="00E548CD">
              <w:rPr>
                <w:rFonts w:ascii="Times New Roman" w:eastAsia="Calibri" w:hAnsi="Times New Roman" w:cs="Times New Roman"/>
              </w:rPr>
              <w:t>- обеспечить материально-техническое оснащение кабинета учителя-логопеда и (или) учителя-дефектолога для индивидуальных и подгрупповых занятий с воспитанниками (развитие и коррекция коммуникативной, личностной и эмоционально-волевой сферы)</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t>15</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 xml:space="preserve">Наличие технологических кружков на базе </w:t>
            </w:r>
            <w:r w:rsidRPr="00E548CD">
              <w:rPr>
                <w:rFonts w:ascii="Times New Roman" w:eastAsia="Calibri" w:hAnsi="Times New Roman" w:cs="Times New Roman"/>
              </w:rPr>
              <w:lastRenderedPageBreak/>
              <w:t>общеобразовательной организации и/или в рамках сетевого взаимодействия</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lastRenderedPageBreak/>
              <w:t xml:space="preserve">1 технологический кружок  </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1</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Магистральное направление «Творчество»</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Развитие талантов</w:t>
            </w:r>
          </w:p>
        </w:tc>
        <w:tc>
          <w:tcPr>
            <w:tcW w:w="185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 xml:space="preserve">Отсутствуют педагогические кадры для </w:t>
            </w:r>
            <w:r w:rsidRPr="00E548CD">
              <w:rPr>
                <w:rFonts w:ascii="Times New Roman" w:eastAsia="Calibri" w:hAnsi="Times New Roman" w:cs="Times New Roman"/>
              </w:rPr>
              <w:lastRenderedPageBreak/>
              <w:t>реализации дополнительных общеобразовательных программ технической и естественно-научной направленностей</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lastRenderedPageBreak/>
              <w:t>- направление запроса в ЦНППМ на формирование ИОМ для педагога;</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lastRenderedPageBreak/>
              <w:t>- организация обучения педагогических работников, профессиональной переподготовки кадров;</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стандартам;</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привлечение к реализации </w:t>
            </w:r>
            <w:proofErr w:type="gramStart"/>
            <w:r w:rsidRPr="00E548CD">
              <w:rPr>
                <w:rFonts w:ascii="Times New Roman" w:eastAsia="Calibri" w:hAnsi="Times New Roman" w:cs="Times New Roman"/>
              </w:rPr>
              <w:t>дополнительных общеобразовательных программ</w:t>
            </w:r>
            <w:proofErr w:type="gramEnd"/>
            <w:r w:rsidRPr="00E548CD">
              <w:rPr>
                <w:rFonts w:ascii="Times New Roman" w:eastAsia="Calibri" w:hAnsi="Times New Roman" w:cs="Times New Roman"/>
              </w:rPr>
              <w:t xml:space="preserve"> обучающихся по образовательным программам высшего образования по специальностям и направлениям подготовки, соответствующим направлениям дополнительных общеобразовательных программ, реализуемых технологическим кружком, и успешно прошедших промежуточную аттестацию не менее чем за два года обучения;</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естественно-научной направленностей</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lastRenderedPageBreak/>
              <w:t>16</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Участие обучающихся в конкурсах, фестивалях, олимпиадах (кроме Всероссийской олимпиады школьников), конференциях</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Участие обучающихся в конкурсах, фестивалях, олимпиадах, конференциях на муниципальном уровне</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2</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Магистральное направление «Творчество»</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Развитие талантов</w:t>
            </w:r>
          </w:p>
        </w:tc>
        <w:tc>
          <w:tcPr>
            <w:tcW w:w="185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Отсутствие системы подготовки обучающихся к конкурсному движению</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разработка локального нормативного акта, регламентирующего систему подготовки и участия обучающихся в конкурсном движении;</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разработка плана участия обучающихся образовательной организации в олимпиадах и иных интеллектуальных и (или) творческих конкурсах, мероприятиях в соответствии с федеральным, региональным, муниципальным перечнями олимпиад и иных интеллектуальных и (или) творческих конкурсов, мероприятий;</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проведение мониторинга участия обучающихся и анализ результатов участия в конкурсах, фестивалях, олимпиадах, конференциях;</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обеспечение работы классных руководителей с мотивированными обучающимися, их родителями и учителями-предметниками;</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организация индивидуальной и групповой работы учителей-предметников и педагогов дополнительного образования с мотивированными обучающимися; обучающимися, демонстрирующими результаты на конкурсах, фестивалях, олимпиадах, конференциях и иных мероприятиях;</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lastRenderedPageBreak/>
              <w:t>- разработка ИУП для обучающихся, демонстрирующих результаты на конкурсах, фестивалях, олимпиадах, конференциях и иных мероприятиях;</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обеспечение психолого-педагогической поддержки участников конкурсов, фестивалей, олимпиад, конференций</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lastRenderedPageBreak/>
              <w:t>17</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Наличие победителей и призеров различных олимпиад (кроме ВСОШ), смотров, конкурсов, конференций</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 xml:space="preserve">Наличие победителей и (или) призеров конкурсов, фестивалей, олимпиад, конференций на региональном уровне </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2</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Магистральное направление «Творчество»</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Развитие талантов</w:t>
            </w:r>
          </w:p>
        </w:tc>
        <w:tc>
          <w:tcPr>
            <w:tcW w:w="185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Не выстроена система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обеспечение разработки локального нормативного акта, описывающего систему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(предусмотреть наличие разделов: диагностика, учет результатов диагностики, мероприятия по сопровождению и развитию)</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t>18</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 xml:space="preserve">Сетевая форма реализации дополнительных общеобразовательных программ (организации культуры и искусств, технопарки </w:t>
            </w:r>
            <w:proofErr w:type="spellStart"/>
            <w:r w:rsidRPr="00E548CD">
              <w:rPr>
                <w:rFonts w:ascii="Times New Roman" w:eastAsia="Calibri" w:hAnsi="Times New Roman" w:cs="Times New Roman"/>
              </w:rPr>
              <w:lastRenderedPageBreak/>
              <w:t>Кванториум</w:t>
            </w:r>
            <w:proofErr w:type="spellEnd"/>
            <w:r w:rsidRPr="00E548CD">
              <w:rPr>
                <w:rFonts w:ascii="Times New Roman" w:eastAsia="Calibri" w:hAnsi="Times New Roman" w:cs="Times New Roman"/>
              </w:rPr>
              <w:t xml:space="preserve">, мобильные технопарки </w:t>
            </w:r>
            <w:proofErr w:type="spellStart"/>
            <w:r w:rsidRPr="00E548CD">
              <w:rPr>
                <w:rFonts w:ascii="Times New Roman" w:eastAsia="Calibri" w:hAnsi="Times New Roman" w:cs="Times New Roman"/>
              </w:rPr>
              <w:t>Кванториум</w:t>
            </w:r>
            <w:proofErr w:type="spellEnd"/>
            <w:r w:rsidRPr="00E548CD">
              <w:rPr>
                <w:rFonts w:ascii="Times New Roman" w:eastAsia="Calibri" w:hAnsi="Times New Roman" w:cs="Times New Roman"/>
              </w:rPr>
              <w:t xml:space="preserve">, Дома научной </w:t>
            </w:r>
            <w:proofErr w:type="spellStart"/>
            <w:r w:rsidRPr="00E548CD">
              <w:rPr>
                <w:rFonts w:ascii="Times New Roman" w:eastAsia="Calibri" w:hAnsi="Times New Roman" w:cs="Times New Roman"/>
              </w:rPr>
              <w:t>коллаборации</w:t>
            </w:r>
            <w:proofErr w:type="spellEnd"/>
            <w:r w:rsidRPr="00E548CD">
              <w:rPr>
                <w:rFonts w:ascii="Times New Roman" w:eastAsia="Calibri" w:hAnsi="Times New Roman" w:cs="Times New Roman"/>
              </w:rPr>
              <w:t xml:space="preserve">, центры IT-куб, Точка роста, </w:t>
            </w:r>
            <w:proofErr w:type="spellStart"/>
            <w:r w:rsidRPr="00E548CD">
              <w:rPr>
                <w:rFonts w:ascii="Times New Roman" w:eastAsia="Calibri" w:hAnsi="Times New Roman" w:cs="Times New Roman"/>
              </w:rPr>
              <w:t>экостанции</w:t>
            </w:r>
            <w:proofErr w:type="spellEnd"/>
            <w:r w:rsidRPr="00E548CD">
              <w:rPr>
                <w:rFonts w:ascii="Times New Roman" w:eastAsia="Calibri" w:hAnsi="Times New Roman" w:cs="Times New Roman"/>
              </w:rPr>
              <w:t>, ведущие предприятия региона, профессиональные образовательные организации и образовательные организации высшего образования и др.)</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lastRenderedPageBreak/>
              <w:t>Сетевая форма реализации дополнительных общеобразовате</w:t>
            </w:r>
            <w:r w:rsidRPr="00E548CD">
              <w:rPr>
                <w:rFonts w:ascii="Times New Roman" w:eastAsia="Calibri" w:hAnsi="Times New Roman" w:cs="Times New Roman"/>
              </w:rPr>
              <w:lastRenderedPageBreak/>
              <w:t>льных программ с 1 организацией</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lastRenderedPageBreak/>
              <w:t>1</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Магистральное направление «Творчество»</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Развитие талантов</w:t>
            </w:r>
          </w:p>
        </w:tc>
        <w:tc>
          <w:tcPr>
            <w:tcW w:w="185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 xml:space="preserve">При реализации дополнительных образовательных программ образовательная организация не использует </w:t>
            </w:r>
            <w:r w:rsidRPr="00E548CD">
              <w:rPr>
                <w:rFonts w:ascii="Times New Roman" w:eastAsia="Calibri" w:hAnsi="Times New Roman" w:cs="Times New Roman"/>
              </w:rPr>
              <w:lastRenderedPageBreak/>
              <w:t>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обладающих ресурсами, необходимыми для осуществления образовательной деятельности по соответствующей дополнительной общеобразовательной программе</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lastRenderedPageBreak/>
              <w:t xml:space="preserve">- планирование при разработке программ, реализуемых в сетевой форме, наряду со школой, учреждением дополнительного образования, СПО, вузами, участия организаций культуры и искусств, </w:t>
            </w:r>
            <w:proofErr w:type="spellStart"/>
            <w:r w:rsidRPr="00E548CD">
              <w:rPr>
                <w:rFonts w:ascii="Times New Roman" w:eastAsia="Calibri" w:hAnsi="Times New Roman" w:cs="Times New Roman"/>
              </w:rPr>
              <w:t>кванториумов</w:t>
            </w:r>
            <w:proofErr w:type="spellEnd"/>
            <w:r w:rsidRPr="00E548CD">
              <w:rPr>
                <w:rFonts w:ascii="Times New Roman" w:eastAsia="Calibri" w:hAnsi="Times New Roman" w:cs="Times New Roman"/>
              </w:rPr>
              <w:t xml:space="preserve">, мобильных </w:t>
            </w:r>
            <w:proofErr w:type="spellStart"/>
            <w:r w:rsidRPr="00E548CD">
              <w:rPr>
                <w:rFonts w:ascii="Times New Roman" w:eastAsia="Calibri" w:hAnsi="Times New Roman" w:cs="Times New Roman"/>
              </w:rPr>
              <w:t>кванториумов</w:t>
            </w:r>
            <w:proofErr w:type="spellEnd"/>
            <w:r w:rsidRPr="00E548CD">
              <w:rPr>
                <w:rFonts w:ascii="Times New Roman" w:eastAsia="Calibri" w:hAnsi="Times New Roman" w:cs="Times New Roman"/>
              </w:rPr>
              <w:t xml:space="preserve">, ДНК, «IT-кубы», «Точки </w:t>
            </w:r>
            <w:r w:rsidRPr="00E548CD">
              <w:rPr>
                <w:rFonts w:ascii="Times New Roman" w:eastAsia="Calibri" w:hAnsi="Times New Roman" w:cs="Times New Roman"/>
              </w:rPr>
              <w:lastRenderedPageBreak/>
              <w:t xml:space="preserve">роста», </w:t>
            </w:r>
            <w:proofErr w:type="spellStart"/>
            <w:r w:rsidRPr="00E548CD">
              <w:rPr>
                <w:rFonts w:ascii="Times New Roman" w:eastAsia="Calibri" w:hAnsi="Times New Roman" w:cs="Times New Roman"/>
              </w:rPr>
              <w:t>экостанций</w:t>
            </w:r>
            <w:proofErr w:type="spellEnd"/>
            <w:r w:rsidRPr="00E548CD">
              <w:rPr>
                <w:rFonts w:ascii="Times New Roman" w:eastAsia="Calibri" w:hAnsi="Times New Roman" w:cs="Times New Roman"/>
              </w:rPr>
              <w:t>, ведущих предприятий региона и иных организаций, обладающих ресурсами, необходимыми для осуществления образовательной деятельности по дополнительным общеобразовательным программ;</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определение образовательных организаций-участников и (или) организаций, обладающих ресурсами;</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осуществление сетевой формы реализации программы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lastRenderedPageBreak/>
              <w:t>19</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 xml:space="preserve">Функционирование школьных творческих объединений (школьный театр, школьный музей, школьный музыкальный </w:t>
            </w:r>
            <w:r w:rsidRPr="00E548CD">
              <w:rPr>
                <w:rFonts w:ascii="Times New Roman" w:eastAsia="Calibri" w:hAnsi="Times New Roman" w:cs="Times New Roman"/>
              </w:rPr>
              <w:lastRenderedPageBreak/>
              <w:t xml:space="preserve">коллектив, школьный </w:t>
            </w:r>
            <w:proofErr w:type="spellStart"/>
            <w:r w:rsidRPr="00E548CD">
              <w:rPr>
                <w:rFonts w:ascii="Times New Roman" w:eastAsia="Calibri" w:hAnsi="Times New Roman" w:cs="Times New Roman"/>
              </w:rPr>
              <w:t>медиацентр</w:t>
            </w:r>
            <w:proofErr w:type="spellEnd"/>
            <w:r w:rsidRPr="00E548CD">
              <w:rPr>
                <w:rFonts w:ascii="Times New Roman" w:eastAsia="Calibri" w:hAnsi="Times New Roman" w:cs="Times New Roman"/>
              </w:rPr>
              <w:t xml:space="preserve"> (телевидение, газета, журнал) и др.) (критический показатель)</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lastRenderedPageBreak/>
              <w:t>3‒4 объединения</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2</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Магистральное направление «Творчество»</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Школьные творческие объединения</w:t>
            </w:r>
          </w:p>
        </w:tc>
        <w:tc>
          <w:tcPr>
            <w:tcW w:w="185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Не созданы условия для функционирования школьных творческих объединений</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проведение мониторинговых исследований: ресурсных условий и материально-технических условий для организации школьных творческих объединений (школьный театр, школьный музей, школьный музыкальный коллектив, школьный </w:t>
            </w:r>
            <w:proofErr w:type="spellStart"/>
            <w:r w:rsidRPr="00E548CD">
              <w:rPr>
                <w:rFonts w:ascii="Times New Roman" w:eastAsia="Calibri" w:hAnsi="Times New Roman" w:cs="Times New Roman"/>
              </w:rPr>
              <w:lastRenderedPageBreak/>
              <w:t>медиацентр</w:t>
            </w:r>
            <w:proofErr w:type="spellEnd"/>
            <w:r w:rsidRPr="00E548CD">
              <w:rPr>
                <w:rFonts w:ascii="Times New Roman" w:eastAsia="Calibri" w:hAnsi="Times New Roman" w:cs="Times New Roman"/>
              </w:rPr>
              <w:t xml:space="preserve"> (телевидение, газета, журнал) и др.); интересов, склонностей, образовательных потребностей обучающихся в функционировании школьных творческих объединений (школьный театр, школьный музей, школьный музыкальный коллектив, школьный </w:t>
            </w:r>
            <w:proofErr w:type="spellStart"/>
            <w:r w:rsidRPr="00E548CD">
              <w:rPr>
                <w:rFonts w:ascii="Times New Roman" w:eastAsia="Calibri" w:hAnsi="Times New Roman" w:cs="Times New Roman"/>
              </w:rPr>
              <w:t>медиацентр</w:t>
            </w:r>
            <w:proofErr w:type="spellEnd"/>
            <w:r w:rsidRPr="00E548CD">
              <w:rPr>
                <w:rFonts w:ascii="Times New Roman" w:eastAsia="Calibri" w:hAnsi="Times New Roman" w:cs="Times New Roman"/>
              </w:rPr>
              <w:t xml:space="preserve"> (телевидение, газета, журнал) и др.); создания </w:t>
            </w:r>
            <w:proofErr w:type="spellStart"/>
            <w:r w:rsidRPr="00E548CD">
              <w:rPr>
                <w:rFonts w:ascii="Times New Roman" w:eastAsia="Calibri" w:hAnsi="Times New Roman" w:cs="Times New Roman"/>
              </w:rPr>
              <w:t>техносферы</w:t>
            </w:r>
            <w:proofErr w:type="spellEnd"/>
            <w:r w:rsidRPr="00E548CD">
              <w:rPr>
                <w:rFonts w:ascii="Times New Roman" w:eastAsia="Calibri" w:hAnsi="Times New Roman" w:cs="Times New Roman"/>
              </w:rPr>
              <w:t xml:space="preserve"> школы, материально-технического обновления образовательной среды посредством рационального использования школьных пространств–зданий, помещений (классы, залы, коридоры и т.д.), территорий, модернизации учебных помещений; использования возможностей трансформирования, зонирования школьного пространства для обучающихся, мест для занятий творчеством, самодеятельностью, осуществления любой другой деятельности;</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организация деятельности школьных творческих объединений в сетевой форме;</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w:t>
            </w:r>
            <w:proofErr w:type="spellStart"/>
            <w:r w:rsidRPr="00E548CD">
              <w:rPr>
                <w:rFonts w:ascii="Times New Roman" w:eastAsia="Calibri" w:hAnsi="Times New Roman" w:cs="Times New Roman"/>
              </w:rPr>
              <w:lastRenderedPageBreak/>
              <w:t>медиацентр</w:t>
            </w:r>
            <w:proofErr w:type="spellEnd"/>
            <w:r w:rsidRPr="00E548CD">
              <w:rPr>
                <w:rFonts w:ascii="Times New Roman" w:eastAsia="Calibri" w:hAnsi="Times New Roman" w:cs="Times New Roman"/>
              </w:rPr>
              <w:t xml:space="preserve"> (телевидение, газета, журнал) и др.);</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привлечение обучающихся к участию в творческих объединениях (школьный театр, школьный музей, школьный музыкальный коллектив, школьный </w:t>
            </w:r>
            <w:proofErr w:type="spellStart"/>
            <w:r w:rsidRPr="00E548CD">
              <w:rPr>
                <w:rFonts w:ascii="Times New Roman" w:eastAsia="Calibri" w:hAnsi="Times New Roman" w:cs="Times New Roman"/>
              </w:rPr>
              <w:t>медиацентр</w:t>
            </w:r>
            <w:proofErr w:type="spellEnd"/>
            <w:r w:rsidRPr="00E548CD">
              <w:rPr>
                <w:rFonts w:ascii="Times New Roman" w:eastAsia="Calibri" w:hAnsi="Times New Roman" w:cs="Times New Roman"/>
              </w:rPr>
              <w:t xml:space="preserve"> (телевидение, газета, журнал) и др.);</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информирование, привлечение родителей (законных представителей) к созданию творческих объединений (школьный театр, школьный музей, школьный музыкальный коллектив, школьный </w:t>
            </w:r>
            <w:proofErr w:type="spellStart"/>
            <w:r w:rsidRPr="00E548CD">
              <w:rPr>
                <w:rFonts w:ascii="Times New Roman" w:eastAsia="Calibri" w:hAnsi="Times New Roman" w:cs="Times New Roman"/>
              </w:rPr>
              <w:t>медиацентр</w:t>
            </w:r>
            <w:proofErr w:type="spellEnd"/>
            <w:r w:rsidRPr="00E548CD">
              <w:rPr>
                <w:rFonts w:ascii="Times New Roman" w:eastAsia="Calibri" w:hAnsi="Times New Roman" w:cs="Times New Roman"/>
              </w:rPr>
              <w:t xml:space="preserve"> (телевидение, газета, журнал) и др.);</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создание системы мотивирования/стимулирования организаторов и участников творческих объединений (школьный театр, школьный музей, школьный музыкальный коллектив, школьный </w:t>
            </w:r>
            <w:proofErr w:type="spellStart"/>
            <w:r w:rsidRPr="00E548CD">
              <w:rPr>
                <w:rFonts w:ascii="Times New Roman" w:eastAsia="Calibri" w:hAnsi="Times New Roman" w:cs="Times New Roman"/>
              </w:rPr>
              <w:t>медиацентр</w:t>
            </w:r>
            <w:proofErr w:type="spellEnd"/>
            <w:r w:rsidRPr="00E548CD">
              <w:rPr>
                <w:rFonts w:ascii="Times New Roman" w:eastAsia="Calibri" w:hAnsi="Times New Roman" w:cs="Times New Roman"/>
              </w:rPr>
              <w:t xml:space="preserve"> (телевидение, газета, журнал) и др.)</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lastRenderedPageBreak/>
              <w:t>20</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Функционирование школьного хора</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Отсутствие</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0</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Магистральное направление «Творчество»</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Школьные творческие объединения</w:t>
            </w:r>
          </w:p>
        </w:tc>
        <w:tc>
          <w:tcPr>
            <w:tcW w:w="185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Отсутствие сетевой формы реализации программы школьного хора</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осуществление сетевой формы реализации программы школьного хора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w:t>
            </w:r>
            <w:r w:rsidRPr="00E548CD">
              <w:rPr>
                <w:rFonts w:ascii="Times New Roman" w:eastAsia="Calibri" w:hAnsi="Times New Roman" w:cs="Times New Roman"/>
              </w:rPr>
              <w:lastRenderedPageBreak/>
              <w:t>организации, интересами и потребностями обучающихся;</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обеспечение взаимодействия (заключение договоров) с организациями культуры и искусств по привлечению специалистов (в том числе в сетевой дистанционной форме) для разработки и реализации дополнительной образовательной программы «Школьный хор»;</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обеспечение при разработке программ, реализуемых в сетевой форме, наряду со школой, учреждением дополнительного образования, СПО, участие организаций культуры и искусства и иных организаций, обладающих ресурсами, необходимыми для осуществления образовательной деятельности по программе школьного хора</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lastRenderedPageBreak/>
              <w:t>21</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Взаимодействие образовательной организации и родителей в процессе реализации рабочей программы воспитания</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Осуществляется с использованием регламентированных и неформальных форм взаимодействия</w:t>
            </w:r>
          </w:p>
        </w:tc>
        <w:tc>
          <w:tcPr>
            <w:tcW w:w="6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2</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Магистральное направление «Воспитание»</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Организация воспитательной деятельности</w:t>
            </w:r>
          </w:p>
        </w:tc>
        <w:tc>
          <w:tcPr>
            <w:tcW w:w="185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Не используется воспитательный потенциал взаимодействия с родителями (законными представителями) обучающихся в процессе реализации рабочей программы воспитания</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организация родительских дней, в которые родители (законные представители) могут посещать уроки и внеурочные занятия;</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организация работы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lastRenderedPageBreak/>
              <w:t>- организация проведения тематических собраний (в том числе по инициативе родителей), 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организация родительских форумов на интернет-сайте общеобразовательной организации, интернет-сообществ, групп с участием педагогов, для обсуждения интересующих родителей вопросов;</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организация участия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организация привлечения родителей (законных представителей) к подготовке и проведению классных и общешкольных мероприятий;</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организация целевого взаимодействие с законными представителями детей-сирот, оставшихся без попечения родителей, приёмных детей;</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lastRenderedPageBreak/>
              <w:t>- организация трансляции опыта по взаимодействию образовательной организации и родителей в процессе реализации рабочей программы воспитания</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lastRenderedPageBreak/>
              <w:t>22</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Реализация программ краеведения и школьного туризма</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 xml:space="preserve">Реализуется 1 программа краеведения или школьного туризма  </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1</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Магистральное направление «Воспитание»</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Организация воспитательной деятельности</w:t>
            </w:r>
          </w:p>
        </w:tc>
        <w:tc>
          <w:tcPr>
            <w:tcW w:w="185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Не разработаны программы краеведения и школьного туризма в рамках внеурочной деятельности и/или дополнительного образования</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интеграция туристско-краеведческой деятельности в программу воспитания общеобразовательной организации;</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анализ и экспертиза качества школьных программ краеведения и школьного туризма;</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принятие мер по привлечению и мотивации обучающихся к поисковой и краеведческой деятельности, детскому познавательному туризму;</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организация деятельности рабочей группы по модернизации программ краеведения и школьного туризма: реализация программ урочной и внеурочной деятельности, дополнительного образования по краеведению и школьному туризму; организация профильных каникулярных отрядов, слетов, мастер-классов, экскурсий, конкурсов по краеведению и школьному туризму; организация сетевого взаимодействия с организациями-партнерами, курирующими программы краеведения и школьного туризма в районе, крае;</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lastRenderedPageBreak/>
              <w:t>- 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lastRenderedPageBreak/>
              <w:t>23</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Участие педагогов в конкурсном движении</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 xml:space="preserve">Неучастие </w:t>
            </w:r>
            <w:r w:rsidRPr="00E548CD">
              <w:rPr>
                <w:rFonts w:ascii="Times New Roman" w:eastAsia="Times New Roman" w:hAnsi="Times New Roman" w:cs="Times New Roman"/>
              </w:rPr>
              <w:t>педагогов в конкурсном движении</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0</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Ключевое условие «Учитель. Школьная команда»</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Развитие и повышение квалификации</w:t>
            </w:r>
          </w:p>
        </w:tc>
        <w:tc>
          <w:tcPr>
            <w:tcW w:w="185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Отсутствие педагогов, участвующих в профессиональных конкурсах на всероссийском уровне</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проведение мониторинга участия педагогов в конкурсном движении (за три последних года);</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разработка локального акта о системе материального и нематериального стимулирования участников профессиональных конкурсов, синхронизация его с положением об оплате труда и коллективным договором;</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разработка для педагогов календаря активностей (очные и дистанционные конкурсы </w:t>
            </w:r>
            <w:proofErr w:type="spellStart"/>
            <w:r w:rsidRPr="00E548CD">
              <w:rPr>
                <w:rFonts w:ascii="Times New Roman" w:eastAsia="Calibri" w:hAnsi="Times New Roman" w:cs="Times New Roman"/>
              </w:rPr>
              <w:t>профмастерства</w:t>
            </w:r>
            <w:proofErr w:type="spellEnd"/>
            <w:r w:rsidRPr="00E548CD">
              <w:rPr>
                <w:rFonts w:ascii="Times New Roman" w:eastAsia="Calibri" w:hAnsi="Times New Roman" w:cs="Times New Roman"/>
              </w:rPr>
              <w:t>, олимпиады и диктанты, обучающие семинары и конференции и т.д.);</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организация адресного методического сопровождения в профессиональном развитии педагогических работников и </w:t>
            </w:r>
            <w:r w:rsidRPr="00E548CD">
              <w:rPr>
                <w:rFonts w:ascii="Times New Roman" w:eastAsia="Calibri" w:hAnsi="Times New Roman" w:cs="Times New Roman"/>
              </w:rPr>
              <w:lastRenderedPageBreak/>
              <w:t>управленческих кадров до 35 лет в первые три года работы;</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организация </w:t>
            </w:r>
            <w:proofErr w:type="spellStart"/>
            <w:r w:rsidRPr="00E548CD">
              <w:rPr>
                <w:rFonts w:ascii="Times New Roman" w:eastAsia="Calibri" w:hAnsi="Times New Roman" w:cs="Times New Roman"/>
              </w:rPr>
              <w:t>взаимообучения</w:t>
            </w:r>
            <w:proofErr w:type="spellEnd"/>
            <w:r w:rsidRPr="00E548CD">
              <w:rPr>
                <w:rFonts w:ascii="Times New Roman" w:eastAsia="Calibri" w:hAnsi="Times New Roman" w:cs="Times New Roman"/>
              </w:rPr>
              <w:t xml:space="preserve"> педагогических работников и управленческих кадров (в том числе – в формате внутрикорпоративного обучения, тренингов по </w:t>
            </w:r>
            <w:proofErr w:type="spellStart"/>
            <w:r w:rsidRPr="00E548CD">
              <w:rPr>
                <w:rFonts w:ascii="Times New Roman" w:eastAsia="Calibri" w:hAnsi="Times New Roman" w:cs="Times New Roman"/>
              </w:rPr>
              <w:t>командообразованию</w:t>
            </w:r>
            <w:proofErr w:type="spellEnd"/>
            <w:r w:rsidRPr="00E548CD">
              <w:rPr>
                <w:rFonts w:ascii="Times New Roman" w:eastAsia="Calibri" w:hAnsi="Times New Roman" w:cs="Times New Roman"/>
              </w:rPr>
              <w:t>);</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разработка плана мероприятий по выявлению и распространению передового педагогического опыта;</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формирование банка успешных «командных» педагогических и управленческих практик и их тиражирование;</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привлечение педагогических работников к участию в мероприятиях в качестве эксперта, члена жюри, руководителя краткосрочного проекта;</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создание системы наставничества, </w:t>
            </w:r>
            <w:proofErr w:type="spellStart"/>
            <w:r w:rsidRPr="00E548CD">
              <w:rPr>
                <w:rFonts w:ascii="Times New Roman" w:eastAsia="Calibri" w:hAnsi="Times New Roman" w:cs="Times New Roman"/>
              </w:rPr>
              <w:t>тьюторства</w:t>
            </w:r>
            <w:proofErr w:type="spellEnd"/>
            <w:r w:rsidRPr="00E548CD">
              <w:rPr>
                <w:rFonts w:ascii="Times New Roman" w:eastAsia="Calibri" w:hAnsi="Times New Roman" w:cs="Times New Roman"/>
              </w:rPr>
              <w:t>, сопровождения педагога в подготовке к профессиональному конкурсу;</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методическое сопровождение кандидата на победителя/призера конкурса по принципу «равный» учит «равного»</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lastRenderedPageBreak/>
              <w:t>24</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Наличие среди педагогов победителей и призеров конкурсов</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Отсутствие среди педагогов победителей и призеров конкурсов</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0</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Ключевое условие «Учитель. Школьная команда»</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Развитие и повышение квалификации</w:t>
            </w:r>
          </w:p>
        </w:tc>
        <w:tc>
          <w:tcPr>
            <w:tcW w:w="185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Не осуществляется методическое сопровождение педагогов, участвующих в конкурсах профессионального мастерства</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обеспечение методического сопровождения и подготовки педагогов к участию в конкурсах профессионального мастерства;</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методическое сопровождение кандидата на победителя/призера конкурса по принципу «равный» учит «равного»;</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привлечение к подготовке педагогов, участвующих в 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создание системы наставничества, </w:t>
            </w:r>
            <w:proofErr w:type="spellStart"/>
            <w:r w:rsidRPr="00E548CD">
              <w:rPr>
                <w:rFonts w:ascii="Times New Roman" w:eastAsia="Calibri" w:hAnsi="Times New Roman" w:cs="Times New Roman"/>
              </w:rPr>
              <w:t>тьюторства</w:t>
            </w:r>
            <w:proofErr w:type="spellEnd"/>
            <w:r w:rsidRPr="00E548CD">
              <w:rPr>
                <w:rFonts w:ascii="Times New Roman" w:eastAsia="Calibri" w:hAnsi="Times New Roman" w:cs="Times New Roman"/>
              </w:rPr>
              <w:t>, сопровождения педагога в подготовке к профессиональному конкурсу;</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применение различных видов наставничества: виртуальное (дистанционное), в группе, краткосрочное или целеполагающее, реверсивное, ситуационное, скоростное консультационное, традиционную форму («один на один»)</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t>25</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 xml:space="preserve">Наличие в общеобразовательной организации учителя-дефектолога (по основному месту </w:t>
            </w:r>
            <w:r w:rsidRPr="00E548CD">
              <w:rPr>
                <w:rFonts w:ascii="Times New Roman" w:eastAsia="Calibri" w:hAnsi="Times New Roman" w:cs="Times New Roman"/>
              </w:rPr>
              <w:lastRenderedPageBreak/>
              <w:t>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lastRenderedPageBreak/>
              <w:t>Отсутствие</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0</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Ключевое условие «Школьный климат»</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Организация психолого-педагогического сопровождения</w:t>
            </w:r>
          </w:p>
        </w:tc>
        <w:tc>
          <w:tcPr>
            <w:tcW w:w="185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 xml:space="preserve">Отсутствие в штате общеобразовательной организации </w:t>
            </w:r>
            <w:r w:rsidRPr="00E548CD">
              <w:rPr>
                <w:rFonts w:ascii="Times New Roman" w:eastAsia="Calibri" w:hAnsi="Times New Roman" w:cs="Times New Roman"/>
              </w:rPr>
              <w:lastRenderedPageBreak/>
              <w:t>учителя-дефектолога, обеспечивающего оказание помощи целевым группам обучающихся</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lastRenderedPageBreak/>
              <w:t>- организация переподготовки педагогического работника на специальность «учитель-дефектолог»;</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lastRenderedPageBreak/>
              <w:t>- 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решение кадрового вопроса путем привлечения учителя-дефектолога в рамках сетевого взаимодействия;</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решение кадрового вопроса путем принятия штатного специалиста (учителя-дефектолога);</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lastRenderedPageBreak/>
              <w:t>26</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 xml:space="preserve">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w:t>
            </w:r>
            <w:r w:rsidRPr="00E548CD">
              <w:rPr>
                <w:rFonts w:ascii="Times New Roman" w:eastAsia="Calibri" w:hAnsi="Times New Roman" w:cs="Times New Roman"/>
              </w:rPr>
              <w:lastRenderedPageBreak/>
              <w:t>стандарту Педагог-дефектолог</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lastRenderedPageBreak/>
              <w:t>Отсутствие</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0</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Ключевое условие «Школьный климат»</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Организация психолого-педагогического сопровождения</w:t>
            </w:r>
          </w:p>
        </w:tc>
        <w:tc>
          <w:tcPr>
            <w:tcW w:w="185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Отсутствие в штате общеобразовательной организации учителя-логопеда, обеспечивающего оказание помощи целевым группам обучающихся</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организация переподготовки педагогического работника на специальность «учитель-логопед»;</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привлечение в качестве совместителей специалистов из других общеобразовательных организаций к выполнению функций учителя-логопеда, проведению обучающих семинаров по развитию системы работы по оказанию помощи целевым группам обучающихся;</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lastRenderedPageBreak/>
              <w:t>- решение кадрового вопроса путем привлечения учителя-логопеда в рамках сетевого взаимодействия;</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решение кадрового вопроса путем принятия штатного специалиста (учителя-логопеда);</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E548CD" w:rsidRPr="00E548CD" w:rsidTr="00230753">
        <w:tc>
          <w:tcPr>
            <w:tcW w:w="581" w:type="dxa"/>
            <w:vMerge w:val="restart"/>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lastRenderedPageBreak/>
              <w:t>27</w:t>
            </w:r>
          </w:p>
        </w:tc>
        <w:tc>
          <w:tcPr>
            <w:tcW w:w="2463" w:type="dxa"/>
            <w:vMerge w:val="restart"/>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 (критический показатель)</w:t>
            </w:r>
          </w:p>
        </w:tc>
        <w:tc>
          <w:tcPr>
            <w:tcW w:w="1790" w:type="dxa"/>
            <w:vMerge w:val="restart"/>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690" w:type="dxa"/>
            <w:vMerge w:val="restart"/>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1</w:t>
            </w:r>
          </w:p>
        </w:tc>
        <w:tc>
          <w:tcPr>
            <w:tcW w:w="1701" w:type="dxa"/>
            <w:vMerge w:val="restart"/>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Ключевое условие «Школьный климат»</w:t>
            </w:r>
          </w:p>
        </w:tc>
        <w:tc>
          <w:tcPr>
            <w:tcW w:w="1984" w:type="dxa"/>
            <w:vMerge w:val="restart"/>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Формирование психологически благоприятного школьного климата</w:t>
            </w:r>
          </w:p>
        </w:tc>
        <w:tc>
          <w:tcPr>
            <w:tcW w:w="1853" w:type="dxa"/>
          </w:tcPr>
          <w:p w:rsidR="00E548CD" w:rsidRPr="00E548CD" w:rsidRDefault="00E548CD" w:rsidP="00230753">
            <w:pPr>
              <w:spacing w:after="0"/>
              <w:jc w:val="both"/>
              <w:rPr>
                <w:rFonts w:ascii="Calibri" w:eastAsia="Calibri" w:hAnsi="Calibri" w:cs="Times New Roman"/>
              </w:rPr>
            </w:pPr>
            <w:r w:rsidRPr="00E548CD">
              <w:rPr>
                <w:rFonts w:ascii="Times New Roman" w:eastAsia="Calibri" w:hAnsi="Times New Roman" w:cs="Times New Roman"/>
              </w:rPr>
              <w:t>Отсутствие в штате общеобразовательной организации социального педагога</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привлечение в качестве совместителей специалистов из других общеобразовательных организаций к выполнению функций социального педагога, проведению обучающих семинаров по развитию системы работы по оказанию помощи целевым группам обучающихся;</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решение кадрового вопроса путем привлечения социального педагога в рамках сетевого взаимодействия;</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решение кадрового вопроса путем принятия штатного специалиста (социального педагога);</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взаимодействие (в том числе с использованием дистанционных образовательных технологий) с ресурсными центрами (центры социальной помощи семьям и детям, </w:t>
            </w:r>
            <w:r w:rsidRPr="00E548CD">
              <w:rPr>
                <w:rFonts w:ascii="Times New Roman" w:eastAsia="Calibri" w:hAnsi="Times New Roman" w:cs="Times New Roman"/>
              </w:rPr>
              <w:lastRenderedPageBreak/>
              <w:t>психолого-медико-социального сопровождения)</w:t>
            </w:r>
          </w:p>
        </w:tc>
      </w:tr>
      <w:tr w:rsidR="00E548CD" w:rsidRPr="00E548CD" w:rsidTr="00230753">
        <w:tc>
          <w:tcPr>
            <w:tcW w:w="581" w:type="dxa"/>
            <w:vMerge/>
          </w:tcPr>
          <w:p w:rsidR="00E548CD" w:rsidRPr="00E548CD" w:rsidRDefault="00E548CD" w:rsidP="00E548CD">
            <w:pPr>
              <w:rPr>
                <w:rFonts w:ascii="Calibri" w:eastAsia="Calibri" w:hAnsi="Calibri" w:cs="Times New Roman"/>
              </w:rPr>
            </w:pPr>
          </w:p>
        </w:tc>
        <w:tc>
          <w:tcPr>
            <w:tcW w:w="2463" w:type="dxa"/>
            <w:vMerge/>
          </w:tcPr>
          <w:p w:rsidR="00E548CD" w:rsidRPr="00E548CD" w:rsidRDefault="00E548CD" w:rsidP="00E548CD">
            <w:pPr>
              <w:rPr>
                <w:rFonts w:ascii="Calibri" w:eastAsia="Calibri" w:hAnsi="Calibri" w:cs="Times New Roman"/>
              </w:rPr>
            </w:pPr>
          </w:p>
        </w:tc>
        <w:tc>
          <w:tcPr>
            <w:tcW w:w="1790" w:type="dxa"/>
            <w:vMerge/>
          </w:tcPr>
          <w:p w:rsidR="00E548CD" w:rsidRPr="00E548CD" w:rsidRDefault="00E548CD" w:rsidP="00E548CD">
            <w:pPr>
              <w:rPr>
                <w:rFonts w:ascii="Calibri" w:eastAsia="Calibri" w:hAnsi="Calibri" w:cs="Times New Roman"/>
              </w:rPr>
            </w:pPr>
          </w:p>
        </w:tc>
        <w:tc>
          <w:tcPr>
            <w:tcW w:w="690" w:type="dxa"/>
            <w:vMerge/>
          </w:tcPr>
          <w:p w:rsidR="00E548CD" w:rsidRPr="00E548CD" w:rsidRDefault="00E548CD" w:rsidP="00E548CD">
            <w:pPr>
              <w:rPr>
                <w:rFonts w:ascii="Calibri" w:eastAsia="Calibri" w:hAnsi="Calibri" w:cs="Times New Roman"/>
              </w:rPr>
            </w:pPr>
          </w:p>
        </w:tc>
        <w:tc>
          <w:tcPr>
            <w:tcW w:w="1701" w:type="dxa"/>
            <w:vMerge/>
          </w:tcPr>
          <w:p w:rsidR="00E548CD" w:rsidRPr="00E548CD" w:rsidRDefault="00E548CD" w:rsidP="00E548CD">
            <w:pPr>
              <w:rPr>
                <w:rFonts w:ascii="Calibri" w:eastAsia="Calibri" w:hAnsi="Calibri" w:cs="Times New Roman"/>
              </w:rPr>
            </w:pPr>
          </w:p>
        </w:tc>
        <w:tc>
          <w:tcPr>
            <w:tcW w:w="1984" w:type="dxa"/>
            <w:vMerge/>
          </w:tcPr>
          <w:p w:rsidR="00E548CD" w:rsidRPr="00E548CD" w:rsidRDefault="00E548CD" w:rsidP="00E548CD">
            <w:pPr>
              <w:rPr>
                <w:rFonts w:ascii="Calibri" w:eastAsia="Calibri" w:hAnsi="Calibri" w:cs="Times New Roman"/>
              </w:rPr>
            </w:pPr>
          </w:p>
        </w:tc>
        <w:tc>
          <w:tcPr>
            <w:tcW w:w="1853" w:type="dxa"/>
          </w:tcPr>
          <w:p w:rsidR="00E548CD" w:rsidRPr="00E548CD" w:rsidRDefault="00E548CD" w:rsidP="00230753">
            <w:pPr>
              <w:spacing w:after="0"/>
              <w:jc w:val="both"/>
              <w:rPr>
                <w:rFonts w:ascii="Calibri" w:eastAsia="Calibri" w:hAnsi="Calibri" w:cs="Times New Roman"/>
              </w:rPr>
            </w:pPr>
            <w:r w:rsidRPr="00E548CD">
              <w:rPr>
                <w:rFonts w:ascii="Times New Roman" w:eastAsia="Calibri" w:hAnsi="Times New Roman" w:cs="Times New Roman"/>
              </w:rPr>
              <w:t>Отсутствие в общеобразовательной организации педагога-психолога</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организация переподготовки педагогических работников по специальности «педагог-психолог»;</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привлечение специалистов в качестве совместителей из других общеобразовательных организаций к выполнению функций педагога-психолога, проведению обучающих семинаров по развитию системы школьной медиации, профилактике и управлению конфликтами в образовательной среде, созданию (развитию) системы профилактической работы с учащимися, находящимися в социально-опасном положении; поддержка обучающихся, состоящих на </w:t>
            </w:r>
            <w:proofErr w:type="spellStart"/>
            <w:r w:rsidRPr="00E548CD">
              <w:rPr>
                <w:rFonts w:ascii="Times New Roman" w:eastAsia="Calibri" w:hAnsi="Times New Roman" w:cs="Times New Roman"/>
              </w:rPr>
              <w:t>внутришкольном</w:t>
            </w:r>
            <w:proofErr w:type="spellEnd"/>
            <w:r w:rsidRPr="00E548CD">
              <w:rPr>
                <w:rFonts w:ascii="Times New Roman" w:eastAsia="Calibri" w:hAnsi="Times New Roman" w:cs="Times New Roman"/>
              </w:rPr>
              <w:t xml:space="preserve"> учете, на учете в КДН, ПДН, «группах риска» и др.;</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решение кадрового вопроса путем привлечения педагога-психолога в рамках сетевого взаимодействия;</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решение кадрового вопроса путем принятия штатного педагога-психолога;</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w:t>
            </w:r>
            <w:r w:rsidRPr="00E548CD">
              <w:rPr>
                <w:rFonts w:ascii="Times New Roman" w:eastAsia="Calibri" w:hAnsi="Times New Roman" w:cs="Times New Roman"/>
              </w:rPr>
              <w:lastRenderedPageBreak/>
              <w:t>социального сопровождения, образовательные учреждения, реализующие АООП)</w:t>
            </w:r>
          </w:p>
        </w:tc>
      </w:tr>
      <w:tr w:rsidR="00E548CD" w:rsidRPr="00E548CD" w:rsidTr="00230753">
        <w:tc>
          <w:tcPr>
            <w:tcW w:w="581" w:type="dxa"/>
            <w:vMerge/>
          </w:tcPr>
          <w:p w:rsidR="00E548CD" w:rsidRPr="00E548CD" w:rsidRDefault="00E548CD" w:rsidP="00E548CD">
            <w:pPr>
              <w:rPr>
                <w:rFonts w:ascii="Calibri" w:eastAsia="Calibri" w:hAnsi="Calibri" w:cs="Times New Roman"/>
              </w:rPr>
            </w:pPr>
          </w:p>
        </w:tc>
        <w:tc>
          <w:tcPr>
            <w:tcW w:w="2463" w:type="dxa"/>
            <w:vMerge/>
          </w:tcPr>
          <w:p w:rsidR="00E548CD" w:rsidRPr="00E548CD" w:rsidRDefault="00E548CD" w:rsidP="00E548CD">
            <w:pPr>
              <w:rPr>
                <w:rFonts w:ascii="Calibri" w:eastAsia="Calibri" w:hAnsi="Calibri" w:cs="Times New Roman"/>
              </w:rPr>
            </w:pPr>
          </w:p>
        </w:tc>
        <w:tc>
          <w:tcPr>
            <w:tcW w:w="1790" w:type="dxa"/>
            <w:vMerge/>
          </w:tcPr>
          <w:p w:rsidR="00E548CD" w:rsidRPr="00E548CD" w:rsidRDefault="00E548CD" w:rsidP="00E548CD">
            <w:pPr>
              <w:rPr>
                <w:rFonts w:ascii="Calibri" w:eastAsia="Calibri" w:hAnsi="Calibri" w:cs="Times New Roman"/>
              </w:rPr>
            </w:pPr>
          </w:p>
        </w:tc>
        <w:tc>
          <w:tcPr>
            <w:tcW w:w="690" w:type="dxa"/>
            <w:vMerge/>
          </w:tcPr>
          <w:p w:rsidR="00E548CD" w:rsidRPr="00E548CD" w:rsidRDefault="00E548CD" w:rsidP="00E548CD">
            <w:pPr>
              <w:rPr>
                <w:rFonts w:ascii="Calibri" w:eastAsia="Calibri" w:hAnsi="Calibri" w:cs="Times New Roman"/>
              </w:rPr>
            </w:pPr>
          </w:p>
        </w:tc>
        <w:tc>
          <w:tcPr>
            <w:tcW w:w="1701" w:type="dxa"/>
            <w:vMerge/>
          </w:tcPr>
          <w:p w:rsidR="00E548CD" w:rsidRPr="00E548CD" w:rsidRDefault="00E548CD" w:rsidP="00E548CD">
            <w:pPr>
              <w:rPr>
                <w:rFonts w:ascii="Calibri" w:eastAsia="Calibri" w:hAnsi="Calibri" w:cs="Times New Roman"/>
              </w:rPr>
            </w:pPr>
          </w:p>
        </w:tc>
        <w:tc>
          <w:tcPr>
            <w:tcW w:w="1984" w:type="dxa"/>
            <w:vMerge/>
          </w:tcPr>
          <w:p w:rsidR="00E548CD" w:rsidRPr="00E548CD" w:rsidRDefault="00E548CD" w:rsidP="00E548CD">
            <w:pPr>
              <w:rPr>
                <w:rFonts w:ascii="Calibri" w:eastAsia="Calibri" w:hAnsi="Calibri" w:cs="Times New Roman"/>
              </w:rPr>
            </w:pPr>
          </w:p>
        </w:tc>
        <w:tc>
          <w:tcPr>
            <w:tcW w:w="1853" w:type="dxa"/>
          </w:tcPr>
          <w:p w:rsidR="00E548CD" w:rsidRPr="00E548CD" w:rsidRDefault="00E548CD" w:rsidP="00230753">
            <w:pPr>
              <w:spacing w:after="0"/>
              <w:jc w:val="both"/>
              <w:rPr>
                <w:rFonts w:ascii="Calibri" w:eastAsia="Calibri" w:hAnsi="Calibri" w:cs="Times New Roman"/>
              </w:rPr>
            </w:pPr>
            <w:r w:rsidRPr="00E548CD">
              <w:rPr>
                <w:rFonts w:ascii="Times New Roman" w:eastAsia="Calibri" w:hAnsi="Times New Roman" w:cs="Times New Roman"/>
              </w:rPr>
              <w:t>Отсутствие в штате общеобразовательной организации учителя-логопеда</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организация переподготовки педагогического работника на специальность «учитель-логопед»;</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привлечение в качестве совместителей специалистов из других общеобразовательных организаций к выполнению функций учителя-логопеда, проведению обучающих семинаров по развитию системы работы по оказанию помощи целевым группам обучающихся;</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решение кадрового вопроса путем привлечения учителя-логопеда в рамках сетевого взаимодействия;</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решение кадрового вопроса путем принятия штатного специалиста (учителя-логопеда);</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E548CD" w:rsidRPr="00E548CD" w:rsidTr="00230753">
        <w:tc>
          <w:tcPr>
            <w:tcW w:w="581" w:type="dxa"/>
            <w:vMerge/>
          </w:tcPr>
          <w:p w:rsidR="00E548CD" w:rsidRPr="00E548CD" w:rsidRDefault="00E548CD" w:rsidP="00E548CD">
            <w:pPr>
              <w:rPr>
                <w:rFonts w:ascii="Calibri" w:eastAsia="Calibri" w:hAnsi="Calibri" w:cs="Times New Roman"/>
              </w:rPr>
            </w:pPr>
          </w:p>
        </w:tc>
        <w:tc>
          <w:tcPr>
            <w:tcW w:w="2463" w:type="dxa"/>
            <w:vMerge/>
          </w:tcPr>
          <w:p w:rsidR="00E548CD" w:rsidRPr="00E548CD" w:rsidRDefault="00E548CD" w:rsidP="00E548CD">
            <w:pPr>
              <w:rPr>
                <w:rFonts w:ascii="Calibri" w:eastAsia="Calibri" w:hAnsi="Calibri" w:cs="Times New Roman"/>
              </w:rPr>
            </w:pPr>
          </w:p>
        </w:tc>
        <w:tc>
          <w:tcPr>
            <w:tcW w:w="1790" w:type="dxa"/>
            <w:vMerge/>
          </w:tcPr>
          <w:p w:rsidR="00E548CD" w:rsidRPr="00E548CD" w:rsidRDefault="00E548CD" w:rsidP="00E548CD">
            <w:pPr>
              <w:rPr>
                <w:rFonts w:ascii="Calibri" w:eastAsia="Calibri" w:hAnsi="Calibri" w:cs="Times New Roman"/>
              </w:rPr>
            </w:pPr>
          </w:p>
        </w:tc>
        <w:tc>
          <w:tcPr>
            <w:tcW w:w="690" w:type="dxa"/>
            <w:vMerge/>
          </w:tcPr>
          <w:p w:rsidR="00E548CD" w:rsidRPr="00E548CD" w:rsidRDefault="00E548CD" w:rsidP="00E548CD">
            <w:pPr>
              <w:rPr>
                <w:rFonts w:ascii="Calibri" w:eastAsia="Calibri" w:hAnsi="Calibri" w:cs="Times New Roman"/>
              </w:rPr>
            </w:pPr>
          </w:p>
        </w:tc>
        <w:tc>
          <w:tcPr>
            <w:tcW w:w="1701" w:type="dxa"/>
            <w:vMerge/>
          </w:tcPr>
          <w:p w:rsidR="00E548CD" w:rsidRPr="00E548CD" w:rsidRDefault="00E548CD" w:rsidP="00E548CD">
            <w:pPr>
              <w:rPr>
                <w:rFonts w:ascii="Calibri" w:eastAsia="Calibri" w:hAnsi="Calibri" w:cs="Times New Roman"/>
              </w:rPr>
            </w:pPr>
          </w:p>
        </w:tc>
        <w:tc>
          <w:tcPr>
            <w:tcW w:w="1984" w:type="dxa"/>
            <w:vMerge/>
          </w:tcPr>
          <w:p w:rsidR="00E548CD" w:rsidRPr="00E548CD" w:rsidRDefault="00E548CD" w:rsidP="00E548CD">
            <w:pPr>
              <w:rPr>
                <w:rFonts w:ascii="Calibri" w:eastAsia="Calibri" w:hAnsi="Calibri" w:cs="Times New Roman"/>
              </w:rPr>
            </w:pPr>
          </w:p>
        </w:tc>
        <w:tc>
          <w:tcPr>
            <w:tcW w:w="1853" w:type="dxa"/>
          </w:tcPr>
          <w:p w:rsidR="00E548CD" w:rsidRPr="00E548CD" w:rsidRDefault="00E548CD" w:rsidP="00230753">
            <w:pPr>
              <w:spacing w:after="0"/>
              <w:jc w:val="both"/>
              <w:rPr>
                <w:rFonts w:ascii="Calibri" w:eastAsia="Calibri" w:hAnsi="Calibri" w:cs="Times New Roman"/>
              </w:rPr>
            </w:pPr>
            <w:r w:rsidRPr="00E548CD">
              <w:rPr>
                <w:rFonts w:ascii="Times New Roman" w:eastAsia="Calibri" w:hAnsi="Times New Roman" w:cs="Times New Roman"/>
              </w:rPr>
              <w:t xml:space="preserve">Отсутствие в штате общеобразовательной организации </w:t>
            </w:r>
            <w:r w:rsidRPr="00E548CD">
              <w:rPr>
                <w:rFonts w:ascii="Times New Roman" w:eastAsia="Calibri" w:hAnsi="Times New Roman" w:cs="Times New Roman"/>
              </w:rPr>
              <w:lastRenderedPageBreak/>
              <w:t>учителя-дефектолога</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lastRenderedPageBreak/>
              <w:t>- организация переподготовки педагогического работника на специальность «учитель-дефектолог»;</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привлечение в качестве совместителей специалистов из других </w:t>
            </w:r>
            <w:r w:rsidRPr="00E548CD">
              <w:rPr>
                <w:rFonts w:ascii="Times New Roman" w:eastAsia="Calibri" w:hAnsi="Times New Roman" w:cs="Times New Roman"/>
              </w:rPr>
              <w:lastRenderedPageBreak/>
              <w:t>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решение кадрового вопроса путем привлечения учителя-дефектолога в рамках сетевого взаимодействия;</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решение кадрового вопроса путем принятия штатного специалиста (учителя-дефектолога);</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lastRenderedPageBreak/>
              <w:t>28</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Формирование психологически благоприятного школьного пространства для обучающихся</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 xml:space="preserve">Отсутствие специальных тематических зон </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0</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Ключевое условие «Школьный климат»</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Формирование психологически благоприятного школьного климата</w:t>
            </w:r>
          </w:p>
        </w:tc>
        <w:tc>
          <w:tcPr>
            <w:tcW w:w="1853" w:type="dxa"/>
          </w:tcPr>
          <w:p w:rsidR="00E548CD" w:rsidRPr="00E548CD" w:rsidRDefault="00E548CD" w:rsidP="00230753">
            <w:pPr>
              <w:spacing w:after="0"/>
              <w:jc w:val="both"/>
              <w:rPr>
                <w:rFonts w:ascii="Calibri" w:eastAsia="Calibri" w:hAnsi="Calibri" w:cs="Times New Roman"/>
              </w:rPr>
            </w:pPr>
            <w:r w:rsidRPr="00E548CD">
              <w:rPr>
                <w:rFonts w:ascii="Times New Roman" w:eastAsia="Calibri" w:hAnsi="Times New Roman" w:cs="Times New Roman"/>
              </w:rPr>
              <w:t>Недостаток помещений для формирования психологически благоприятного школьного пространства для обучающихся</w:t>
            </w:r>
          </w:p>
        </w:tc>
        <w:tc>
          <w:tcPr>
            <w:tcW w:w="4072" w:type="dxa"/>
          </w:tcPr>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модернизация учебных помещений (для проведения учебных занятий, в том числе в больших группах, параллелями, для подготовки проектов, выполнения домашних заданий, творчества, самодеятельности; комнаты детских инициатив/ученического самоуправления, креативных пространств (для проведения конкурсов, фестивалей, конференций и др.);</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использование возможностей трансформирования, зонирования школьного пространства (кабинеты, рекреационные и иные помещения) для </w:t>
            </w:r>
            <w:r w:rsidRPr="00E548CD">
              <w:rPr>
                <w:rFonts w:ascii="Times New Roman" w:eastAsia="Calibri" w:hAnsi="Times New Roman" w:cs="Times New Roman"/>
              </w:rPr>
              <w:lastRenderedPageBreak/>
              <w:t>создания зон отдыха для обучающихся, мест для занятия спортом, иным досугом);</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создание центров здоровья (бассейн, танцевальные классы, «соляная пещера», </w:t>
            </w:r>
            <w:proofErr w:type="spellStart"/>
            <w:r w:rsidRPr="00E548CD">
              <w:rPr>
                <w:rFonts w:ascii="Times New Roman" w:eastAsia="Calibri" w:hAnsi="Times New Roman" w:cs="Times New Roman"/>
              </w:rPr>
              <w:t>скалодром</w:t>
            </w:r>
            <w:proofErr w:type="spellEnd"/>
            <w:r w:rsidRPr="00E548CD">
              <w:rPr>
                <w:rFonts w:ascii="Times New Roman" w:eastAsia="Calibri" w:hAnsi="Times New Roman" w:cs="Times New Roman"/>
              </w:rPr>
              <w:t>, комната тишины и др.); рекреационных зон (зоны отдыха и общения разновозрастных групп школьников, места для занятий спортом, игровые помещения);</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применение во внеурочное время учебных помещений, чтобы обучающиеся могли оставаться в школе, заниматься творчеством, самодеятельностью, осуществлять любую другую деятельность в рамках законодательства и локальных нормативных актов школы</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lastRenderedPageBreak/>
              <w:t>29</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Отсутствие специальных тематических зон</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0</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Ключевое условие «Школьный климат»</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Формирование психологически благоприятного школьного климата</w:t>
            </w:r>
          </w:p>
        </w:tc>
        <w:tc>
          <w:tcPr>
            <w:tcW w:w="1853" w:type="dxa"/>
          </w:tcPr>
          <w:p w:rsidR="00E548CD" w:rsidRPr="00E548CD" w:rsidRDefault="00E548CD" w:rsidP="00230753">
            <w:pPr>
              <w:spacing w:after="0"/>
              <w:jc w:val="both"/>
              <w:rPr>
                <w:rFonts w:ascii="Calibri" w:eastAsia="Calibri" w:hAnsi="Calibri" w:cs="Times New Roman"/>
              </w:rPr>
            </w:pPr>
            <w:r w:rsidRPr="00E548CD">
              <w:rPr>
                <w:rFonts w:ascii="Times New Roman" w:eastAsia="Calibri" w:hAnsi="Times New Roman" w:cs="Times New Roman"/>
              </w:rPr>
              <w:t xml:space="preserve">Отсутствие возможности оказания психологических услуг высокого уровня некоторым категориям детей, нуждающихся в особом внимании в связи с высоким </w:t>
            </w:r>
            <w:r w:rsidRPr="00E548CD">
              <w:rPr>
                <w:rFonts w:ascii="Times New Roman" w:eastAsia="Calibri" w:hAnsi="Times New Roman" w:cs="Times New Roman"/>
              </w:rPr>
              <w:lastRenderedPageBreak/>
              <w:t>риском уязвимости</w:t>
            </w:r>
          </w:p>
        </w:tc>
        <w:tc>
          <w:tcPr>
            <w:tcW w:w="4072" w:type="dxa"/>
          </w:tcPr>
          <w:p w:rsidR="00E548CD" w:rsidRPr="00E548CD" w:rsidRDefault="00E548CD" w:rsidP="00E548CD">
            <w:pPr>
              <w:ind w:left="30"/>
              <w:jc w:val="both"/>
              <w:rPr>
                <w:rFonts w:ascii="Times New Roman" w:eastAsia="Calibri" w:hAnsi="Times New Roman" w:cs="Times New Roman"/>
              </w:rPr>
            </w:pPr>
            <w:r w:rsidRPr="00E548CD">
              <w:rPr>
                <w:rFonts w:ascii="Times New Roman" w:eastAsia="Calibri" w:hAnsi="Times New Roman" w:cs="Times New Roman"/>
              </w:rPr>
              <w:lastRenderedPageBreak/>
              <w:t>- привлечение внебюджетных средств для закупки оборудования для кабинета педагога-психолога;</w:t>
            </w:r>
          </w:p>
          <w:p w:rsidR="00E548CD" w:rsidRPr="00E548CD" w:rsidRDefault="00E548CD" w:rsidP="00E548CD">
            <w:pPr>
              <w:ind w:left="30"/>
              <w:jc w:val="both"/>
              <w:rPr>
                <w:rFonts w:ascii="Times New Roman" w:eastAsia="Calibri" w:hAnsi="Times New Roman" w:cs="Times New Roman"/>
              </w:rPr>
            </w:pPr>
            <w:r w:rsidRPr="00E548CD">
              <w:rPr>
                <w:rFonts w:ascii="Times New Roman" w:eastAsia="Calibri" w:hAnsi="Times New Roman" w:cs="Times New Roman"/>
              </w:rPr>
              <w:t>- организация прохождения КПК с целью освоения методик оказания психологических услуг высокого уровня некоторым категориям детей, нуждающихся в особом внимании в связи с высоким риском уязвимости;</w:t>
            </w:r>
          </w:p>
          <w:p w:rsidR="00E548CD" w:rsidRPr="00E548CD" w:rsidRDefault="00E548CD" w:rsidP="00E548CD">
            <w:pPr>
              <w:ind w:left="30"/>
              <w:jc w:val="both"/>
              <w:rPr>
                <w:rFonts w:ascii="Times New Roman" w:eastAsia="Calibri" w:hAnsi="Times New Roman" w:cs="Times New Roman"/>
              </w:rPr>
            </w:pPr>
            <w:r w:rsidRPr="00E548CD">
              <w:rPr>
                <w:rFonts w:ascii="Times New Roman" w:eastAsia="Calibri" w:hAnsi="Times New Roman" w:cs="Times New Roman"/>
              </w:rPr>
              <w:t xml:space="preserve">- создание рабочего места педагога-психолога, используя методы оптимизации имеющихся в образовательной организации </w:t>
            </w:r>
            <w:r w:rsidRPr="00E548CD">
              <w:rPr>
                <w:rFonts w:ascii="Times New Roman" w:eastAsia="Calibri" w:hAnsi="Times New Roman" w:cs="Times New Roman"/>
              </w:rPr>
              <w:lastRenderedPageBreak/>
              <w:t>помещений, возможностей трансформирования, зонирования школьного пространства;</w:t>
            </w:r>
          </w:p>
          <w:p w:rsidR="00E548CD" w:rsidRPr="00E548CD" w:rsidRDefault="00E548CD" w:rsidP="00230753">
            <w:pPr>
              <w:spacing w:after="0"/>
              <w:ind w:left="30"/>
              <w:jc w:val="both"/>
              <w:rPr>
                <w:rFonts w:ascii="Times New Roman" w:eastAsia="Calibri" w:hAnsi="Times New Roman" w:cs="Times New Roman"/>
              </w:rPr>
            </w:pPr>
            <w:r w:rsidRPr="00E548CD">
              <w:rPr>
                <w:rFonts w:ascii="Times New Roman" w:eastAsia="Calibri" w:hAnsi="Times New Roman" w:cs="Times New Roman"/>
                <w:shd w:val="clear" w:color="auto" w:fill="FFFFFF"/>
              </w:rPr>
              <w:t>- если речь идет об оказании психолого-педагогической помощи (консультирование, коррекционно-развивающие занятия и др.), то данные занятия не могут быть внесены в учебный план и соответственно в расписание занятий. Такие занятия с педагогом-психологом могут осуществляться до или после уроков (в зависимости от смены обучения) или во время урока по договоренности с учителем-предметником (например, обучающийся с ОВЗ имеет освобождение от занятий физической культурой и в это время посещает индивидуальные коррекционно-развивающие занятия с педагогом-психологом)</w:t>
            </w:r>
          </w:p>
        </w:tc>
      </w:tr>
      <w:tr w:rsidR="00E548CD" w:rsidRPr="00E548CD" w:rsidTr="00230753">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lastRenderedPageBreak/>
              <w:t>30</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Эксплуатация информационной системы управления образовательной организацией</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Управление образовательной организацией осуществляется с использованием информационной системы</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1</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Ключевое условие «Образовательная среда»</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ЦОС (поддержка всех активностей)</w:t>
            </w:r>
          </w:p>
        </w:tc>
        <w:tc>
          <w:tcPr>
            <w:tcW w:w="1853" w:type="dxa"/>
          </w:tcPr>
          <w:p w:rsidR="00E548CD" w:rsidRPr="00E548CD" w:rsidRDefault="00E548CD" w:rsidP="00230753">
            <w:pPr>
              <w:spacing w:after="0"/>
              <w:jc w:val="both"/>
              <w:rPr>
                <w:rFonts w:ascii="Calibri" w:eastAsia="Calibri" w:hAnsi="Calibri" w:cs="Times New Roman"/>
              </w:rPr>
            </w:pPr>
            <w:r w:rsidRPr="00E548CD">
              <w:rPr>
                <w:rFonts w:ascii="Times New Roman" w:eastAsia="Calibri" w:hAnsi="Times New Roman" w:cs="Times New Roman"/>
              </w:rPr>
              <w:t xml:space="preserve">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w:t>
            </w:r>
            <w:r w:rsidRPr="00E548CD">
              <w:rPr>
                <w:rFonts w:ascii="Times New Roman" w:eastAsia="Calibri" w:hAnsi="Times New Roman" w:cs="Times New Roman"/>
              </w:rPr>
              <w:lastRenderedPageBreak/>
              <w:t>управленческой команды использованию информационной системы в управлении образовательной организацией</w:t>
            </w:r>
          </w:p>
        </w:tc>
        <w:tc>
          <w:tcPr>
            <w:tcW w:w="4072" w:type="dxa"/>
          </w:tcPr>
          <w:p w:rsidR="00E548CD" w:rsidRPr="00E548CD" w:rsidRDefault="00E548CD" w:rsidP="00E548CD">
            <w:pPr>
              <w:ind w:left="30"/>
              <w:jc w:val="both"/>
              <w:rPr>
                <w:rFonts w:ascii="Times New Roman" w:eastAsia="Calibri" w:hAnsi="Times New Roman" w:cs="Times New Roman"/>
              </w:rPr>
            </w:pPr>
            <w:r w:rsidRPr="00E548CD">
              <w:rPr>
                <w:rFonts w:ascii="Times New Roman" w:eastAsia="Calibri" w:hAnsi="Times New Roman" w:cs="Times New Roman"/>
              </w:rPr>
              <w:lastRenderedPageBreak/>
              <w:t>- организация обучения управленческой команды использованию информационной системы в управлении образовательной организацией;</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shd w:val="clear" w:color="auto" w:fill="FFFFFF"/>
              </w:rPr>
              <w:t xml:space="preserve">- в ОО утвержден перечень верифицированных электронных образовательных ресурсов в соответствии с тем, что Министерство просвещения Российской Федерации утвердило новый федеральный перечень электронных образовательных ресурсов (ЭОР), допущенных к использованию </w:t>
            </w:r>
            <w:r w:rsidRPr="00E548CD">
              <w:rPr>
                <w:rFonts w:ascii="Times New Roman" w:eastAsia="Calibri" w:hAnsi="Times New Roman" w:cs="Times New Roman"/>
                <w:shd w:val="clear" w:color="auto" w:fill="FFFFFF"/>
              </w:rPr>
              <w:lastRenderedPageBreak/>
              <w:t>при реализации образовательных программ начального общего, основного общего, среднего общего образования. Он содержит 735 верифицированных ресурсов.</w:t>
            </w:r>
          </w:p>
        </w:tc>
      </w:tr>
      <w:tr w:rsidR="00E548CD" w:rsidRPr="00E548CD" w:rsidTr="00230753">
        <w:trPr>
          <w:trHeight w:val="416"/>
        </w:trPr>
        <w:tc>
          <w:tcPr>
            <w:tcW w:w="581" w:type="dxa"/>
          </w:tcPr>
          <w:p w:rsidR="00E548CD" w:rsidRPr="00E548CD" w:rsidRDefault="00E548CD" w:rsidP="00E548CD">
            <w:pPr>
              <w:rPr>
                <w:rFonts w:ascii="Calibri" w:eastAsia="Calibri" w:hAnsi="Calibri" w:cs="Times New Roman"/>
              </w:rPr>
            </w:pPr>
            <w:r w:rsidRPr="00E548CD">
              <w:rPr>
                <w:rFonts w:ascii="Times New Roman" w:eastAsia="Calibri" w:hAnsi="Times New Roman" w:cs="Times New Roman"/>
              </w:rPr>
              <w:lastRenderedPageBreak/>
              <w:t>31</w:t>
            </w:r>
          </w:p>
        </w:tc>
        <w:tc>
          <w:tcPr>
            <w:tcW w:w="2463"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Функционирование школьного библиотечного информационного центра</w:t>
            </w:r>
          </w:p>
        </w:tc>
        <w:tc>
          <w:tcPr>
            <w:tcW w:w="1790"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 xml:space="preserve">не функционирует школьный библиотечный информационный центр  </w:t>
            </w:r>
          </w:p>
        </w:tc>
        <w:tc>
          <w:tcPr>
            <w:tcW w:w="690" w:type="dxa"/>
          </w:tcPr>
          <w:p w:rsidR="00E548CD" w:rsidRPr="00E548CD" w:rsidRDefault="00E548CD" w:rsidP="00E548CD">
            <w:pPr>
              <w:jc w:val="center"/>
              <w:rPr>
                <w:rFonts w:ascii="Calibri" w:eastAsia="Calibri" w:hAnsi="Calibri" w:cs="Times New Roman"/>
              </w:rPr>
            </w:pPr>
            <w:r w:rsidRPr="00E548CD">
              <w:rPr>
                <w:rFonts w:ascii="Times New Roman" w:eastAsia="Calibri" w:hAnsi="Times New Roman" w:cs="Times New Roman"/>
              </w:rPr>
              <w:t>0</w:t>
            </w:r>
          </w:p>
        </w:tc>
        <w:tc>
          <w:tcPr>
            <w:tcW w:w="1701"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Ключевое условие «Образовательная среда»</w:t>
            </w:r>
          </w:p>
        </w:tc>
        <w:tc>
          <w:tcPr>
            <w:tcW w:w="1984" w:type="dxa"/>
          </w:tcPr>
          <w:p w:rsidR="00E548CD" w:rsidRPr="00E548CD" w:rsidRDefault="00E548CD" w:rsidP="00E548CD">
            <w:pPr>
              <w:jc w:val="both"/>
              <w:rPr>
                <w:rFonts w:ascii="Calibri" w:eastAsia="Calibri" w:hAnsi="Calibri" w:cs="Times New Roman"/>
              </w:rPr>
            </w:pPr>
            <w:r w:rsidRPr="00E548CD">
              <w:rPr>
                <w:rFonts w:ascii="Times New Roman" w:eastAsia="Calibri" w:hAnsi="Times New Roman" w:cs="Times New Roman"/>
              </w:rPr>
              <w:t xml:space="preserve">Организация </w:t>
            </w:r>
            <w:proofErr w:type="spellStart"/>
            <w:r w:rsidRPr="00E548CD">
              <w:rPr>
                <w:rFonts w:ascii="Times New Roman" w:eastAsia="Calibri" w:hAnsi="Times New Roman" w:cs="Times New Roman"/>
              </w:rPr>
              <w:t>внутришкольного</w:t>
            </w:r>
            <w:proofErr w:type="spellEnd"/>
            <w:r w:rsidRPr="00E548CD">
              <w:rPr>
                <w:rFonts w:ascii="Times New Roman" w:eastAsia="Calibri" w:hAnsi="Times New Roman" w:cs="Times New Roman"/>
              </w:rPr>
              <w:t xml:space="preserve"> пространства</w:t>
            </w:r>
          </w:p>
        </w:tc>
        <w:tc>
          <w:tcPr>
            <w:tcW w:w="1853" w:type="dxa"/>
          </w:tcPr>
          <w:p w:rsidR="00E548CD" w:rsidRPr="00E548CD" w:rsidRDefault="00E548CD" w:rsidP="00230753">
            <w:pPr>
              <w:spacing w:after="0"/>
              <w:jc w:val="both"/>
              <w:rPr>
                <w:rFonts w:ascii="Calibri" w:eastAsia="Calibri" w:hAnsi="Calibri" w:cs="Times New Roman"/>
              </w:rPr>
            </w:pPr>
            <w:r w:rsidRPr="00E548CD">
              <w:rPr>
                <w:rFonts w:ascii="Times New Roman" w:eastAsia="Calibri" w:hAnsi="Times New Roman" w:cs="Times New Roman"/>
              </w:rPr>
              <w:t xml:space="preserve">Недостаток профессиональной компетенции работника библиотеки в организации школьного библиотечного информационного центра; отсутствует помещение для организации школьного библиотечного информационного центра; не разработан ЛА о школьном библиотечном информационном центре;  недостаточность информационно-ресурсного и </w:t>
            </w:r>
            <w:r w:rsidRPr="00E548CD">
              <w:rPr>
                <w:rFonts w:ascii="Times New Roman" w:eastAsia="Calibri" w:hAnsi="Times New Roman" w:cs="Times New Roman"/>
              </w:rPr>
              <w:lastRenderedPageBreak/>
              <w:t>программного обеспечения</w:t>
            </w:r>
          </w:p>
        </w:tc>
        <w:tc>
          <w:tcPr>
            <w:tcW w:w="4072" w:type="dxa"/>
          </w:tcPr>
          <w:p w:rsidR="00E548CD" w:rsidRPr="00E548CD" w:rsidRDefault="00E548CD" w:rsidP="00E548CD">
            <w:pPr>
              <w:ind w:left="30"/>
              <w:jc w:val="both"/>
              <w:rPr>
                <w:rFonts w:ascii="Times New Roman" w:eastAsia="Calibri" w:hAnsi="Times New Roman" w:cs="Times New Roman"/>
              </w:rPr>
            </w:pPr>
            <w:r w:rsidRPr="00E548CD">
              <w:rPr>
                <w:rFonts w:ascii="Times New Roman" w:eastAsia="Calibri" w:hAnsi="Times New Roman" w:cs="Times New Roman"/>
              </w:rPr>
              <w:lastRenderedPageBreak/>
              <w:t>- выделение помещения для организации школьного библиотечного информационного центра (модернизация школьного пространства, использование возможностей трансформирования, зонирования школьного пространства);</w:t>
            </w:r>
          </w:p>
          <w:p w:rsidR="00E548CD" w:rsidRPr="00E548CD" w:rsidRDefault="00E548CD" w:rsidP="00E548CD">
            <w:pPr>
              <w:ind w:left="30"/>
              <w:jc w:val="both"/>
              <w:rPr>
                <w:rFonts w:ascii="Times New Roman" w:eastAsia="Calibri" w:hAnsi="Times New Roman" w:cs="Times New Roman"/>
              </w:rPr>
            </w:pPr>
            <w:r w:rsidRPr="00E548CD">
              <w:rPr>
                <w:rFonts w:ascii="Times New Roman" w:eastAsia="Calibri" w:hAnsi="Times New Roman" w:cs="Times New Roman"/>
              </w:rPr>
              <w:t>- разработка и утверждение в установленном порядке ЛА, регламентирующего функционирование школьного библиотечного информационного центра;</w:t>
            </w:r>
          </w:p>
          <w:p w:rsidR="00E548CD" w:rsidRPr="00E548CD" w:rsidRDefault="00E548CD" w:rsidP="00E548CD">
            <w:pPr>
              <w:ind w:left="30"/>
              <w:jc w:val="both"/>
              <w:rPr>
                <w:rFonts w:ascii="Times New Roman" w:eastAsia="Calibri" w:hAnsi="Times New Roman" w:cs="Times New Roman"/>
              </w:rPr>
            </w:pPr>
            <w:r w:rsidRPr="00E548CD">
              <w:rPr>
                <w:rFonts w:ascii="Times New Roman" w:eastAsia="Calibri" w:hAnsi="Times New Roman" w:cs="Times New Roman"/>
              </w:rPr>
              <w:t>- включение в обязанности системного администратора школы, руководителя видеостудии/ телецентра/кружка/студии юных журналистов, издающих школьную газету, координатора проектной деятельности и др. работы в ИБЦ в тесном коллективном взаимодействии;</w:t>
            </w:r>
          </w:p>
          <w:p w:rsidR="00E548CD" w:rsidRPr="00E548CD" w:rsidRDefault="00E548CD" w:rsidP="00E548CD">
            <w:pPr>
              <w:ind w:left="30"/>
              <w:jc w:val="both"/>
              <w:rPr>
                <w:rFonts w:ascii="Calibri" w:eastAsia="Calibri" w:hAnsi="Calibri" w:cs="Times New Roman"/>
              </w:rPr>
            </w:pPr>
            <w:r w:rsidRPr="00E548CD">
              <w:rPr>
                <w:rFonts w:ascii="Times New Roman" w:eastAsia="Calibri" w:hAnsi="Times New Roman" w:cs="Times New Roman"/>
              </w:rPr>
              <w:t xml:space="preserve">- внесение в график повышения квалификации систематического обучения библиотекарей школ сервисам и инструментам решения </w:t>
            </w:r>
            <w:r w:rsidRPr="00E548CD">
              <w:rPr>
                <w:rFonts w:ascii="Times New Roman" w:eastAsia="Calibri" w:hAnsi="Times New Roman" w:cs="Times New Roman"/>
              </w:rPr>
              <w:lastRenderedPageBreak/>
              <w:t>образовательных и творческих задач при работе в ИБЦ.</w:t>
            </w:r>
          </w:p>
        </w:tc>
      </w:tr>
    </w:tbl>
    <w:p w:rsidR="00E548CD" w:rsidRPr="00E548CD" w:rsidRDefault="00E548CD" w:rsidP="00E548CD">
      <w:pPr>
        <w:adjustRightInd w:val="0"/>
        <w:snapToGrid w:val="0"/>
        <w:spacing w:after="0" w:line="240" w:lineRule="auto"/>
        <w:ind w:firstLine="709"/>
        <w:jc w:val="both"/>
        <w:rPr>
          <w:rFonts w:ascii="Times New Roman" w:eastAsia="Calibri" w:hAnsi="Times New Roman" w:cs="Times New Roman"/>
          <w:sz w:val="28"/>
          <w:szCs w:val="28"/>
        </w:rPr>
      </w:pPr>
    </w:p>
    <w:p w:rsidR="00E548CD" w:rsidRPr="00E548CD" w:rsidRDefault="00E548CD" w:rsidP="00E548CD">
      <w:pPr>
        <w:rPr>
          <w:rFonts w:ascii="Times New Roman" w:eastAsia="Calibri" w:hAnsi="Times New Roman" w:cs="Times New Roman"/>
          <w:sz w:val="28"/>
          <w:szCs w:val="28"/>
        </w:rPr>
      </w:pPr>
      <w:r w:rsidRPr="00E548CD">
        <w:rPr>
          <w:rFonts w:ascii="Times New Roman" w:eastAsia="Calibri" w:hAnsi="Times New Roman" w:cs="Times New Roman"/>
          <w:sz w:val="28"/>
          <w:szCs w:val="28"/>
        </w:rPr>
        <w:br w:type="page"/>
      </w:r>
    </w:p>
    <w:p w:rsidR="00E548CD" w:rsidRPr="00E548CD" w:rsidRDefault="00E548CD" w:rsidP="00E548CD">
      <w:pPr>
        <w:spacing w:after="0" w:line="240" w:lineRule="auto"/>
        <w:ind w:firstLine="709"/>
        <w:jc w:val="both"/>
        <w:rPr>
          <w:rFonts w:ascii="Times New Roman" w:eastAsia="Calibri" w:hAnsi="Times New Roman" w:cs="Times New Roman"/>
          <w:sz w:val="28"/>
          <w:szCs w:val="28"/>
        </w:rPr>
      </w:pPr>
      <w:r w:rsidRPr="00E548CD">
        <w:rPr>
          <w:rFonts w:ascii="Times New Roman" w:eastAsia="Calibri" w:hAnsi="Times New Roman" w:cs="Times New Roman"/>
          <w:sz w:val="28"/>
          <w:szCs w:val="28"/>
        </w:rPr>
        <w:lastRenderedPageBreak/>
        <w:t>3.2.1. Описание возможных причин возникновения дефицитов, внутренних и внешних факторов влияния на развитие школы.</w:t>
      </w:r>
    </w:p>
    <w:p w:rsidR="00E548CD" w:rsidRPr="00E548CD" w:rsidRDefault="00E548CD" w:rsidP="00E548CD">
      <w:pPr>
        <w:spacing w:after="0" w:line="240" w:lineRule="auto"/>
        <w:ind w:firstLine="709"/>
        <w:jc w:val="both"/>
        <w:rPr>
          <w:rFonts w:ascii="Times New Roman" w:eastAsia="Calibri" w:hAnsi="Times New Roman" w:cs="Times New Roman"/>
          <w:sz w:val="24"/>
          <w:szCs w:val="24"/>
        </w:rPr>
      </w:pPr>
    </w:p>
    <w:p w:rsidR="00E548CD" w:rsidRPr="00E548CD" w:rsidRDefault="00E548CD" w:rsidP="00E548CD">
      <w:pPr>
        <w:spacing w:after="0" w:line="240" w:lineRule="auto"/>
        <w:ind w:firstLine="709"/>
        <w:jc w:val="both"/>
        <w:rPr>
          <w:rFonts w:ascii="Times New Roman" w:eastAsia="Calibri" w:hAnsi="Times New Roman" w:cs="Times New Roman"/>
          <w:b/>
          <w:sz w:val="24"/>
          <w:szCs w:val="24"/>
        </w:rPr>
      </w:pPr>
      <w:r w:rsidRPr="00E548CD">
        <w:rPr>
          <w:rFonts w:ascii="Times New Roman" w:eastAsia="Calibri" w:hAnsi="Times New Roman" w:cs="Times New Roman"/>
          <w:b/>
          <w:sz w:val="24"/>
          <w:szCs w:val="24"/>
        </w:rPr>
        <w:t xml:space="preserve">Магистральное направление «Знание» по результатам самодиагностики получен 41 балл, максимальный показатель - 53 балла, из чего следует, что ОО достигла достаточно высокого уровня. Определены дефициты ОО по показателям магистрального направления проекта «Школа </w:t>
      </w:r>
      <w:proofErr w:type="spellStart"/>
      <w:r w:rsidRPr="00E548CD">
        <w:rPr>
          <w:rFonts w:ascii="Times New Roman" w:eastAsia="Calibri" w:hAnsi="Times New Roman" w:cs="Times New Roman"/>
          <w:b/>
          <w:sz w:val="24"/>
          <w:szCs w:val="24"/>
        </w:rPr>
        <w:t>Минпросвещения</w:t>
      </w:r>
      <w:proofErr w:type="spellEnd"/>
      <w:r w:rsidRPr="00E548CD">
        <w:rPr>
          <w:rFonts w:ascii="Times New Roman" w:eastAsia="Calibri" w:hAnsi="Times New Roman" w:cs="Times New Roman"/>
          <w:b/>
          <w:sz w:val="24"/>
          <w:szCs w:val="24"/>
        </w:rPr>
        <w:t xml:space="preserve"> России»:</w:t>
      </w:r>
    </w:p>
    <w:p w:rsidR="00E548CD" w:rsidRPr="00E548CD" w:rsidRDefault="00E548CD" w:rsidP="001744BF">
      <w:pPr>
        <w:numPr>
          <w:ilvl w:val="0"/>
          <w:numId w:val="19"/>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удовлетворительный уровень реализации не менее 2 профилей или нескольких различных индивидуальных учебных планов;</w:t>
      </w:r>
    </w:p>
    <w:p w:rsidR="00E548CD" w:rsidRPr="00E548CD" w:rsidRDefault="00E548CD" w:rsidP="001744BF">
      <w:pPr>
        <w:numPr>
          <w:ilvl w:val="0"/>
          <w:numId w:val="19"/>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удовлетворительный уровень реализации углубленного изучения отдельных предметов (углубленное изучение одного или более предметов реализуется не менее чем в одном классе в двух параллелях со 2 по 9 класс);</w:t>
      </w:r>
    </w:p>
    <w:p w:rsidR="00E548CD" w:rsidRPr="00E548CD" w:rsidRDefault="00E548CD" w:rsidP="001744BF">
      <w:pPr>
        <w:numPr>
          <w:ilvl w:val="0"/>
          <w:numId w:val="19"/>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наличие выпускников 11 класса, получивших медаль «За особые успехи в учении», которые набрали по одному из предметов ЕГЭ менее 70 баллов;</w:t>
      </w:r>
    </w:p>
    <w:p w:rsidR="00E548CD" w:rsidRPr="00E548CD" w:rsidRDefault="00E548CD" w:rsidP="001744BF">
      <w:pPr>
        <w:numPr>
          <w:ilvl w:val="0"/>
          <w:numId w:val="19"/>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образовательная организация входит в перечень образовательных организаций с признаками необъективных результатов;</w:t>
      </w:r>
    </w:p>
    <w:p w:rsidR="00E548CD" w:rsidRPr="00E548CD" w:rsidRDefault="00E548CD" w:rsidP="001744BF">
      <w:pPr>
        <w:numPr>
          <w:ilvl w:val="0"/>
          <w:numId w:val="19"/>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наличие выпускников 9 класса, не получивших аттестаты об основном общем образовании;</w:t>
      </w:r>
    </w:p>
    <w:p w:rsidR="00E548CD" w:rsidRPr="00E548CD" w:rsidRDefault="00E548CD" w:rsidP="001744BF">
      <w:pPr>
        <w:numPr>
          <w:ilvl w:val="0"/>
          <w:numId w:val="19"/>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обучающихся, принимавших участие в заключительном этапе Всероссийской олимпиады школьников;</w:t>
      </w:r>
    </w:p>
    <w:p w:rsidR="00E548CD" w:rsidRPr="00E548CD" w:rsidRDefault="00E548CD" w:rsidP="001744BF">
      <w:pPr>
        <w:numPr>
          <w:ilvl w:val="0"/>
          <w:numId w:val="19"/>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победителей и призеров заключительного этапа Всероссийской олимпиады школьников;</w:t>
      </w:r>
    </w:p>
    <w:p w:rsidR="00E548CD" w:rsidRPr="00E548CD" w:rsidRDefault="00E548CD" w:rsidP="001744BF">
      <w:pPr>
        <w:numPr>
          <w:ilvl w:val="0"/>
          <w:numId w:val="19"/>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100 % кадрового обеспечения оказания психолого-педагогической и технической помощи обучающимся с ОВЗ, с инвалидностью;</w:t>
      </w:r>
    </w:p>
    <w:p w:rsidR="00E548CD" w:rsidRPr="00E548CD" w:rsidRDefault="00E548CD" w:rsidP="001744BF">
      <w:pPr>
        <w:numPr>
          <w:ilvl w:val="0"/>
          <w:numId w:val="19"/>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обеспечения специальными дидактическими материалами для обучающихся с ОВЗ, разработанными педагогами общеобразовательной организации;</w:t>
      </w:r>
    </w:p>
    <w:p w:rsidR="00E548CD" w:rsidRPr="00E548CD" w:rsidRDefault="00E548CD" w:rsidP="001744BF">
      <w:pPr>
        <w:numPr>
          <w:ilvl w:val="0"/>
          <w:numId w:val="19"/>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оснащением ТСО отдельных рабочих мест для обучающихся с ОВЗ, с инвалидностью;</w:t>
      </w:r>
    </w:p>
    <w:p w:rsidR="00E548CD" w:rsidRPr="00E548CD" w:rsidRDefault="00E548CD" w:rsidP="001744BF">
      <w:pPr>
        <w:numPr>
          <w:ilvl w:val="0"/>
          <w:numId w:val="19"/>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системной работы с целью трансляции опыта образовательной организации в вопросах образования обучающихся с ОВЗ, с инвалидностью на семинарах, тренингах, конференциях и иных мероприятиях.</w:t>
      </w:r>
    </w:p>
    <w:p w:rsidR="00E548CD" w:rsidRPr="00E548CD" w:rsidRDefault="00E548CD" w:rsidP="00E548CD">
      <w:pPr>
        <w:spacing w:after="0" w:line="240" w:lineRule="auto"/>
        <w:ind w:firstLine="709"/>
        <w:jc w:val="both"/>
        <w:rPr>
          <w:rFonts w:ascii="Times New Roman" w:eastAsia="Calibri" w:hAnsi="Times New Roman" w:cs="Times New Roman"/>
          <w:b/>
          <w:sz w:val="24"/>
          <w:szCs w:val="24"/>
        </w:rPr>
      </w:pPr>
    </w:p>
    <w:p w:rsidR="00E548CD" w:rsidRPr="00E548CD" w:rsidRDefault="00E548CD" w:rsidP="00E548CD">
      <w:pPr>
        <w:spacing w:after="0" w:line="240" w:lineRule="auto"/>
        <w:ind w:firstLine="709"/>
        <w:jc w:val="both"/>
        <w:rPr>
          <w:rFonts w:ascii="Times New Roman" w:eastAsia="Calibri" w:hAnsi="Times New Roman" w:cs="Times New Roman"/>
          <w:sz w:val="24"/>
          <w:szCs w:val="24"/>
        </w:rPr>
      </w:pPr>
      <w:r w:rsidRPr="00E548CD">
        <w:rPr>
          <w:rFonts w:ascii="Times New Roman" w:eastAsia="Calibri" w:hAnsi="Times New Roman" w:cs="Times New Roman"/>
          <w:b/>
          <w:sz w:val="24"/>
          <w:szCs w:val="24"/>
        </w:rPr>
        <w:t xml:space="preserve">Магистральное направление «Воспитание» по результатам самодиагностики получено 19 баллов, максимальный показатель - 22 балла, из чего следует, что ОО достигла среднего уровня. Определены дефициты ОО по показателям магистрального направления проекта «Школа </w:t>
      </w:r>
      <w:proofErr w:type="spellStart"/>
      <w:r w:rsidRPr="00E548CD">
        <w:rPr>
          <w:rFonts w:ascii="Times New Roman" w:eastAsia="Calibri" w:hAnsi="Times New Roman" w:cs="Times New Roman"/>
          <w:b/>
          <w:sz w:val="24"/>
          <w:szCs w:val="24"/>
        </w:rPr>
        <w:t>Минпросвещения</w:t>
      </w:r>
      <w:proofErr w:type="spellEnd"/>
      <w:r w:rsidRPr="00E548CD">
        <w:rPr>
          <w:rFonts w:ascii="Times New Roman" w:eastAsia="Calibri" w:hAnsi="Times New Roman" w:cs="Times New Roman"/>
          <w:b/>
          <w:sz w:val="24"/>
          <w:szCs w:val="24"/>
        </w:rPr>
        <w:t xml:space="preserve"> России»:</w:t>
      </w:r>
    </w:p>
    <w:p w:rsidR="00E548CD" w:rsidRPr="00E548CD" w:rsidRDefault="00E548CD" w:rsidP="001744BF">
      <w:pPr>
        <w:numPr>
          <w:ilvl w:val="0"/>
          <w:numId w:val="22"/>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отсутствует трансляция опыта по организации взаимодействия образовательной организации и родителей в процессе реализации рабочей программы воспитания;</w:t>
      </w:r>
    </w:p>
    <w:p w:rsidR="00E548CD" w:rsidRPr="00E548CD" w:rsidRDefault="00E548CD" w:rsidP="001744BF">
      <w:pPr>
        <w:numPr>
          <w:ilvl w:val="0"/>
          <w:numId w:val="22"/>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удовлетворительный уровень реализации программ краеведения и школьного туризма.</w:t>
      </w:r>
    </w:p>
    <w:p w:rsidR="00E548CD" w:rsidRPr="00E548CD" w:rsidRDefault="00E548CD" w:rsidP="00E548CD">
      <w:pPr>
        <w:spacing w:after="0" w:line="240" w:lineRule="auto"/>
        <w:ind w:firstLine="709"/>
        <w:jc w:val="both"/>
        <w:rPr>
          <w:rFonts w:ascii="Times New Roman" w:eastAsia="Calibri" w:hAnsi="Times New Roman" w:cs="Times New Roman"/>
          <w:b/>
          <w:sz w:val="24"/>
          <w:szCs w:val="24"/>
        </w:rPr>
      </w:pPr>
    </w:p>
    <w:p w:rsidR="00E548CD" w:rsidRPr="00E548CD" w:rsidRDefault="00E548CD" w:rsidP="00E548CD">
      <w:pPr>
        <w:spacing w:after="0" w:line="240" w:lineRule="auto"/>
        <w:ind w:firstLine="709"/>
        <w:jc w:val="both"/>
        <w:rPr>
          <w:rFonts w:ascii="Times New Roman" w:eastAsia="Calibri" w:hAnsi="Times New Roman" w:cs="Times New Roman"/>
          <w:sz w:val="24"/>
          <w:szCs w:val="24"/>
        </w:rPr>
      </w:pPr>
      <w:r w:rsidRPr="00E548CD">
        <w:rPr>
          <w:rFonts w:ascii="Times New Roman" w:eastAsia="Calibri" w:hAnsi="Times New Roman" w:cs="Times New Roman"/>
          <w:b/>
          <w:sz w:val="24"/>
          <w:szCs w:val="24"/>
        </w:rPr>
        <w:t xml:space="preserve">Магистральное направление «Здоровье» по результатам самодиагностики получен 21 балл, максимальный показатель - 24 балла, из чего следует, что ОО достигла высокого уровня. Определены дефициты ОО по показателям магистрального направления проекта «Школа </w:t>
      </w:r>
      <w:proofErr w:type="spellStart"/>
      <w:r w:rsidRPr="00E548CD">
        <w:rPr>
          <w:rFonts w:ascii="Times New Roman" w:eastAsia="Calibri" w:hAnsi="Times New Roman" w:cs="Times New Roman"/>
          <w:b/>
          <w:sz w:val="24"/>
          <w:szCs w:val="24"/>
        </w:rPr>
        <w:t>Минпросвещения</w:t>
      </w:r>
      <w:proofErr w:type="spellEnd"/>
      <w:r w:rsidRPr="00E548CD">
        <w:rPr>
          <w:rFonts w:ascii="Times New Roman" w:eastAsia="Calibri" w:hAnsi="Times New Roman" w:cs="Times New Roman"/>
          <w:b/>
          <w:sz w:val="24"/>
          <w:szCs w:val="24"/>
        </w:rPr>
        <w:t xml:space="preserve"> России»:</w:t>
      </w:r>
    </w:p>
    <w:p w:rsidR="00E548CD" w:rsidRPr="00E548CD" w:rsidRDefault="00E548CD" w:rsidP="001744BF">
      <w:pPr>
        <w:numPr>
          <w:ilvl w:val="0"/>
          <w:numId w:val="20"/>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lastRenderedPageBreak/>
        <w:t>низкий уровень диверсификации деятельности школьных спортивных клубов по видам спорта (менее 10 видов спорта в ШСК);</w:t>
      </w:r>
    </w:p>
    <w:p w:rsidR="00E548CD" w:rsidRPr="00E548CD" w:rsidRDefault="00E548CD" w:rsidP="001744BF">
      <w:pPr>
        <w:numPr>
          <w:ilvl w:val="0"/>
          <w:numId w:val="20"/>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в организации отдельного кабинета учителя-логопеда и (или) учителя-дефектолога;</w:t>
      </w:r>
    </w:p>
    <w:p w:rsidR="00E548CD" w:rsidRPr="00E548CD" w:rsidRDefault="00E548CD" w:rsidP="001744BF">
      <w:pPr>
        <w:numPr>
          <w:ilvl w:val="0"/>
          <w:numId w:val="20"/>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p w:rsidR="00E548CD" w:rsidRPr="00E548CD" w:rsidRDefault="00E548CD" w:rsidP="00E548CD">
      <w:pPr>
        <w:spacing w:after="0" w:line="240" w:lineRule="auto"/>
        <w:jc w:val="both"/>
        <w:rPr>
          <w:rFonts w:ascii="Times New Roman" w:eastAsia="Calibri" w:hAnsi="Times New Roman" w:cs="Times New Roman"/>
          <w:sz w:val="24"/>
          <w:szCs w:val="24"/>
        </w:rPr>
      </w:pPr>
    </w:p>
    <w:p w:rsidR="00E548CD" w:rsidRPr="00E548CD" w:rsidRDefault="00E548CD" w:rsidP="00E548CD">
      <w:pPr>
        <w:spacing w:after="0" w:line="240" w:lineRule="auto"/>
        <w:ind w:firstLine="709"/>
        <w:jc w:val="both"/>
        <w:rPr>
          <w:rFonts w:ascii="Times New Roman" w:eastAsia="Calibri" w:hAnsi="Times New Roman" w:cs="Times New Roman"/>
          <w:sz w:val="24"/>
          <w:szCs w:val="24"/>
        </w:rPr>
      </w:pPr>
      <w:r w:rsidRPr="00E548CD">
        <w:rPr>
          <w:rFonts w:ascii="Times New Roman" w:eastAsia="Calibri" w:hAnsi="Times New Roman" w:cs="Times New Roman"/>
          <w:b/>
          <w:sz w:val="24"/>
          <w:szCs w:val="24"/>
        </w:rPr>
        <w:t xml:space="preserve">Магистральное направление «Творчество» по результатам самодиагностики получен 21 балл, максимальный показатель - 29 баллов, из чего следует, что ОО достигла среднего уровня. Определены дефициты ОО по показателям магистрального направления проекта «Школа </w:t>
      </w:r>
      <w:proofErr w:type="spellStart"/>
      <w:r w:rsidRPr="00E548CD">
        <w:rPr>
          <w:rFonts w:ascii="Times New Roman" w:eastAsia="Calibri" w:hAnsi="Times New Roman" w:cs="Times New Roman"/>
          <w:b/>
          <w:sz w:val="24"/>
          <w:szCs w:val="24"/>
        </w:rPr>
        <w:t>Минпросвещения</w:t>
      </w:r>
      <w:proofErr w:type="spellEnd"/>
      <w:r w:rsidRPr="00E548CD">
        <w:rPr>
          <w:rFonts w:ascii="Times New Roman" w:eastAsia="Calibri" w:hAnsi="Times New Roman" w:cs="Times New Roman"/>
          <w:b/>
          <w:sz w:val="24"/>
          <w:szCs w:val="24"/>
        </w:rPr>
        <w:t xml:space="preserve"> России»:</w:t>
      </w:r>
    </w:p>
    <w:p w:rsidR="00E548CD" w:rsidRPr="00E548CD" w:rsidRDefault="00E548CD" w:rsidP="001744BF">
      <w:pPr>
        <w:numPr>
          <w:ilvl w:val="0"/>
          <w:numId w:val="21"/>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2 и более технологических кружков в образовательной организации;</w:t>
      </w:r>
    </w:p>
    <w:p w:rsidR="00E548CD" w:rsidRPr="00E548CD" w:rsidRDefault="00E548CD" w:rsidP="001744BF">
      <w:pPr>
        <w:numPr>
          <w:ilvl w:val="0"/>
          <w:numId w:val="21"/>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участия обучающихся в конкурсах, фестивалях, олимпиадах, конференциях на региональном и (или) Всероссийском уровне;</w:t>
      </w:r>
    </w:p>
    <w:p w:rsidR="00E548CD" w:rsidRPr="00E548CD" w:rsidRDefault="00E548CD" w:rsidP="001744BF">
      <w:pPr>
        <w:numPr>
          <w:ilvl w:val="0"/>
          <w:numId w:val="21"/>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победителей и (или) призеров конкурсов, фестивалей, олимпиад, конференций на Всероссийском уровне;</w:t>
      </w:r>
    </w:p>
    <w:p w:rsidR="00E548CD" w:rsidRPr="00E548CD" w:rsidRDefault="00E548CD" w:rsidP="001744BF">
      <w:pPr>
        <w:numPr>
          <w:ilvl w:val="0"/>
          <w:numId w:val="21"/>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сетевой формы реализации дополнительных общеобразовательных программ с 2 и более организациями;</w:t>
      </w:r>
    </w:p>
    <w:p w:rsidR="00E548CD" w:rsidRPr="00E548CD" w:rsidRDefault="00E548CD" w:rsidP="001744BF">
      <w:pPr>
        <w:numPr>
          <w:ilvl w:val="0"/>
          <w:numId w:val="21"/>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5 и более школьных творческих объединений;</w:t>
      </w:r>
    </w:p>
    <w:p w:rsidR="00E548CD" w:rsidRPr="00E548CD" w:rsidRDefault="00E548CD" w:rsidP="001744BF">
      <w:pPr>
        <w:numPr>
          <w:ilvl w:val="0"/>
          <w:numId w:val="21"/>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школьного хора.</w:t>
      </w:r>
    </w:p>
    <w:p w:rsidR="00E548CD" w:rsidRPr="00E548CD" w:rsidRDefault="00E548CD" w:rsidP="00E548CD">
      <w:pPr>
        <w:spacing w:after="0" w:line="240" w:lineRule="auto"/>
        <w:jc w:val="both"/>
        <w:rPr>
          <w:rFonts w:ascii="Times New Roman" w:eastAsia="Calibri" w:hAnsi="Times New Roman" w:cs="Times New Roman"/>
          <w:sz w:val="24"/>
          <w:szCs w:val="24"/>
        </w:rPr>
      </w:pPr>
    </w:p>
    <w:p w:rsidR="00E548CD" w:rsidRPr="00E548CD" w:rsidRDefault="00E548CD" w:rsidP="00E548CD">
      <w:pPr>
        <w:spacing w:after="0" w:line="240" w:lineRule="auto"/>
        <w:ind w:firstLine="709"/>
        <w:jc w:val="both"/>
        <w:rPr>
          <w:rFonts w:ascii="Times New Roman" w:eastAsia="Calibri" w:hAnsi="Times New Roman" w:cs="Times New Roman"/>
          <w:b/>
          <w:sz w:val="24"/>
          <w:szCs w:val="24"/>
        </w:rPr>
      </w:pPr>
      <w:r w:rsidRPr="00E548CD">
        <w:rPr>
          <w:rFonts w:ascii="Times New Roman" w:eastAsia="Times New Roman" w:hAnsi="Times New Roman" w:cs="Times New Roman"/>
          <w:b/>
          <w:sz w:val="24"/>
          <w:szCs w:val="24"/>
        </w:rPr>
        <w:t>Ключевое условие «Учитель. Школьная команда»</w:t>
      </w:r>
      <w:r w:rsidRPr="00E548CD">
        <w:rPr>
          <w:rFonts w:ascii="Times New Roman" w:eastAsia="Calibri" w:hAnsi="Times New Roman" w:cs="Times New Roman"/>
          <w:b/>
          <w:sz w:val="24"/>
          <w:szCs w:val="24"/>
        </w:rPr>
        <w:t xml:space="preserve"> по результатам самодиагностики получено 25 баллов, максимальный показатель - 31 балл, из чего следует, что ОО достигла среднего уровня. Определены дефициты ОО по показателям ключевого условия проекта «Школа </w:t>
      </w:r>
      <w:proofErr w:type="spellStart"/>
      <w:r w:rsidRPr="00E548CD">
        <w:rPr>
          <w:rFonts w:ascii="Times New Roman" w:eastAsia="Calibri" w:hAnsi="Times New Roman" w:cs="Times New Roman"/>
          <w:b/>
          <w:sz w:val="24"/>
          <w:szCs w:val="24"/>
        </w:rPr>
        <w:t>Минпросвещения</w:t>
      </w:r>
      <w:proofErr w:type="spellEnd"/>
      <w:r w:rsidRPr="00E548CD">
        <w:rPr>
          <w:rFonts w:ascii="Times New Roman" w:eastAsia="Calibri" w:hAnsi="Times New Roman" w:cs="Times New Roman"/>
          <w:b/>
          <w:sz w:val="24"/>
          <w:szCs w:val="24"/>
        </w:rPr>
        <w:t xml:space="preserve"> России»:</w:t>
      </w:r>
    </w:p>
    <w:p w:rsidR="00E548CD" w:rsidRPr="00E548CD" w:rsidRDefault="00E548CD" w:rsidP="001744BF">
      <w:pPr>
        <w:numPr>
          <w:ilvl w:val="0"/>
          <w:numId w:val="23"/>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неучастие педагогов в конкурсном движении;</w:t>
      </w:r>
    </w:p>
    <w:p w:rsidR="00E548CD" w:rsidRPr="00E548CD" w:rsidRDefault="00E548CD" w:rsidP="001744BF">
      <w:pPr>
        <w:numPr>
          <w:ilvl w:val="0"/>
          <w:numId w:val="23"/>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среди педагогов победителей и призеров конкурсов.</w:t>
      </w:r>
    </w:p>
    <w:p w:rsidR="00E548CD" w:rsidRPr="00E548CD" w:rsidRDefault="00E548CD" w:rsidP="00E548CD">
      <w:pPr>
        <w:spacing w:after="0" w:line="240" w:lineRule="auto"/>
        <w:jc w:val="both"/>
        <w:rPr>
          <w:rFonts w:ascii="Times New Roman" w:eastAsia="Calibri" w:hAnsi="Times New Roman" w:cs="Times New Roman"/>
          <w:sz w:val="24"/>
          <w:szCs w:val="24"/>
        </w:rPr>
      </w:pPr>
    </w:p>
    <w:p w:rsidR="00E548CD" w:rsidRPr="00E548CD" w:rsidRDefault="00E548CD" w:rsidP="00E548CD">
      <w:pPr>
        <w:spacing w:after="0" w:line="240" w:lineRule="auto"/>
        <w:ind w:firstLine="709"/>
        <w:jc w:val="both"/>
        <w:rPr>
          <w:rFonts w:ascii="Times New Roman" w:eastAsia="Calibri" w:hAnsi="Times New Roman" w:cs="Times New Roman"/>
          <w:b/>
          <w:sz w:val="24"/>
          <w:szCs w:val="24"/>
        </w:rPr>
      </w:pPr>
      <w:r w:rsidRPr="00E548CD">
        <w:rPr>
          <w:rFonts w:ascii="Times New Roman" w:eastAsia="Calibri" w:hAnsi="Times New Roman" w:cs="Times New Roman"/>
          <w:b/>
          <w:sz w:val="24"/>
          <w:szCs w:val="24"/>
        </w:rPr>
        <w:t xml:space="preserve">Ключевое условие «Школьный климат» по результатам самодиагностики получено 14 баллов, максимальный показатель - 19 баллов, из чего следует, что ОО достигла среднего уровня. Определены дефициты ОО по показателям ключевого условия проекта «Школа </w:t>
      </w:r>
      <w:proofErr w:type="spellStart"/>
      <w:r w:rsidRPr="00E548CD">
        <w:rPr>
          <w:rFonts w:ascii="Times New Roman" w:eastAsia="Calibri" w:hAnsi="Times New Roman" w:cs="Times New Roman"/>
          <w:b/>
          <w:sz w:val="24"/>
          <w:szCs w:val="24"/>
        </w:rPr>
        <w:t>Минпросвещения</w:t>
      </w:r>
      <w:proofErr w:type="spellEnd"/>
      <w:r w:rsidRPr="00E548CD">
        <w:rPr>
          <w:rFonts w:ascii="Times New Roman" w:eastAsia="Calibri" w:hAnsi="Times New Roman" w:cs="Times New Roman"/>
          <w:b/>
          <w:sz w:val="24"/>
          <w:szCs w:val="24"/>
        </w:rPr>
        <w:t xml:space="preserve"> России»:</w:t>
      </w:r>
    </w:p>
    <w:p w:rsidR="00E548CD" w:rsidRPr="00E548CD" w:rsidRDefault="00E548CD" w:rsidP="001744BF">
      <w:pPr>
        <w:numPr>
          <w:ilvl w:val="0"/>
          <w:numId w:val="24"/>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в штате общеобразовательной организации учителя-дефектолога, обеспечивающего оказание помощи целевым группам обучающихся;</w:t>
      </w:r>
    </w:p>
    <w:p w:rsidR="00E548CD" w:rsidRPr="00E548CD" w:rsidRDefault="00E548CD" w:rsidP="001744BF">
      <w:pPr>
        <w:numPr>
          <w:ilvl w:val="0"/>
          <w:numId w:val="24"/>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в штате общеобразовательной организации учителя-логопеда, обеспечивающего оказание помощи целевым группам обучающихся;</w:t>
      </w:r>
    </w:p>
    <w:p w:rsidR="00E548CD" w:rsidRPr="00E548CD" w:rsidRDefault="00E548CD" w:rsidP="001744BF">
      <w:pPr>
        <w:numPr>
          <w:ilvl w:val="0"/>
          <w:numId w:val="24"/>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отсутствие системной реализации психолого-педагогической программы и (или) комплекса мероприятий для каждой </w:t>
      </w:r>
      <w:proofErr w:type="gramStart"/>
      <w:r w:rsidRPr="00E548CD">
        <w:rPr>
          <w:rFonts w:ascii="Times New Roman" w:eastAsia="Calibri" w:hAnsi="Times New Roman" w:cs="Times New Roman"/>
          <w:sz w:val="24"/>
          <w:szCs w:val="24"/>
        </w:rPr>
        <w:t>из целевых групп</w:t>
      </w:r>
      <w:proofErr w:type="gramEnd"/>
      <w:r w:rsidRPr="00E548CD">
        <w:rPr>
          <w:rFonts w:ascii="Times New Roman" w:eastAsia="Calibri" w:hAnsi="Times New Roman" w:cs="Times New Roman"/>
          <w:sz w:val="24"/>
          <w:szCs w:val="24"/>
        </w:rPr>
        <w:t xml:space="preserve"> обучающихся;</w:t>
      </w:r>
    </w:p>
    <w:p w:rsidR="00E548CD" w:rsidRPr="00E548CD" w:rsidRDefault="00E548CD" w:rsidP="001744BF">
      <w:pPr>
        <w:numPr>
          <w:ilvl w:val="0"/>
          <w:numId w:val="24"/>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в образовательной организации специальных тематических зон, с целью формирования психологически благоприятного школьного пространства для обучающихся;</w:t>
      </w:r>
    </w:p>
    <w:p w:rsidR="00E548CD" w:rsidRPr="00E548CD" w:rsidRDefault="00E548CD" w:rsidP="001744BF">
      <w:pPr>
        <w:numPr>
          <w:ilvl w:val="0"/>
          <w:numId w:val="24"/>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lastRenderedPageBreak/>
        <w:t>отсутствие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p w:rsidR="00E548CD" w:rsidRPr="00E548CD" w:rsidRDefault="00E548CD" w:rsidP="00E548CD">
      <w:pPr>
        <w:spacing w:after="0" w:line="240" w:lineRule="auto"/>
        <w:jc w:val="both"/>
        <w:rPr>
          <w:rFonts w:ascii="Times New Roman" w:eastAsia="Calibri" w:hAnsi="Times New Roman" w:cs="Times New Roman"/>
          <w:sz w:val="24"/>
          <w:szCs w:val="24"/>
        </w:rPr>
      </w:pPr>
    </w:p>
    <w:p w:rsidR="00E548CD" w:rsidRPr="00E548CD" w:rsidRDefault="00E548CD" w:rsidP="00E548CD">
      <w:pPr>
        <w:spacing w:after="0" w:line="240" w:lineRule="auto"/>
        <w:ind w:firstLine="709"/>
        <w:jc w:val="both"/>
        <w:rPr>
          <w:rFonts w:ascii="Times New Roman" w:eastAsia="Calibri" w:hAnsi="Times New Roman" w:cs="Times New Roman"/>
          <w:b/>
          <w:sz w:val="24"/>
          <w:szCs w:val="24"/>
        </w:rPr>
      </w:pPr>
      <w:r w:rsidRPr="00E548CD">
        <w:rPr>
          <w:rFonts w:ascii="Times New Roman" w:eastAsia="Calibri" w:hAnsi="Times New Roman" w:cs="Times New Roman"/>
          <w:b/>
          <w:sz w:val="24"/>
          <w:szCs w:val="24"/>
        </w:rPr>
        <w:t xml:space="preserve">Ключевое условие «Образовательная среда» по результатам самодиагностики получено 19 баллов, максимальный показатель - 21 балл, из чего следует, что ОО достигла достаточно высокого уровня. Определены дефициты ОО по показателям ключевого условия проекта «Школа </w:t>
      </w:r>
      <w:proofErr w:type="spellStart"/>
      <w:r w:rsidRPr="00E548CD">
        <w:rPr>
          <w:rFonts w:ascii="Times New Roman" w:eastAsia="Calibri" w:hAnsi="Times New Roman" w:cs="Times New Roman"/>
          <w:b/>
          <w:sz w:val="24"/>
          <w:szCs w:val="24"/>
        </w:rPr>
        <w:t>Минпросвещения</w:t>
      </w:r>
      <w:proofErr w:type="spellEnd"/>
      <w:r w:rsidRPr="00E548CD">
        <w:rPr>
          <w:rFonts w:ascii="Times New Roman" w:eastAsia="Calibri" w:hAnsi="Times New Roman" w:cs="Times New Roman"/>
          <w:b/>
          <w:sz w:val="24"/>
          <w:szCs w:val="24"/>
        </w:rPr>
        <w:t xml:space="preserve"> России»:</w:t>
      </w:r>
    </w:p>
    <w:p w:rsidR="00E548CD" w:rsidRPr="00E548CD" w:rsidRDefault="00E548CD" w:rsidP="001744BF">
      <w:pPr>
        <w:numPr>
          <w:ilvl w:val="0"/>
          <w:numId w:val="25"/>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интеграции информационной системы управления образовательной организации с региональными информационными системами;</w:t>
      </w:r>
    </w:p>
    <w:p w:rsidR="00E548CD" w:rsidRPr="00E548CD" w:rsidRDefault="00E548CD" w:rsidP="001744BF">
      <w:pPr>
        <w:numPr>
          <w:ilvl w:val="0"/>
          <w:numId w:val="25"/>
        </w:numPr>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не функционирует школьный библиотечный информационный центр.</w:t>
      </w:r>
    </w:p>
    <w:p w:rsidR="00E548CD" w:rsidRPr="00E548CD" w:rsidRDefault="00E548CD" w:rsidP="00E548CD">
      <w:pPr>
        <w:rPr>
          <w:rFonts w:ascii="Times New Roman" w:eastAsia="Calibri" w:hAnsi="Times New Roman" w:cs="Times New Roman"/>
          <w:sz w:val="24"/>
          <w:szCs w:val="24"/>
        </w:rPr>
      </w:pPr>
      <w:r w:rsidRPr="00E548CD">
        <w:rPr>
          <w:rFonts w:ascii="Times New Roman" w:eastAsia="Calibri" w:hAnsi="Times New Roman" w:cs="Times New Roman"/>
          <w:sz w:val="24"/>
          <w:szCs w:val="24"/>
        </w:rPr>
        <w:br w:type="page"/>
      </w:r>
    </w:p>
    <w:p w:rsidR="00E548CD" w:rsidRPr="00E548CD" w:rsidRDefault="00E548CD" w:rsidP="00E548CD">
      <w:pPr>
        <w:adjustRightInd w:val="0"/>
        <w:snapToGrid w:val="0"/>
        <w:spacing w:after="0" w:line="240" w:lineRule="auto"/>
        <w:ind w:firstLine="709"/>
        <w:jc w:val="both"/>
        <w:rPr>
          <w:rFonts w:ascii="Times New Roman" w:eastAsia="Calibri" w:hAnsi="Times New Roman" w:cs="Times New Roman"/>
          <w:sz w:val="28"/>
          <w:szCs w:val="28"/>
        </w:rPr>
      </w:pPr>
      <w:r w:rsidRPr="00E548CD">
        <w:rPr>
          <w:rFonts w:ascii="Times New Roman" w:eastAsia="Calibri" w:hAnsi="Times New Roman" w:cs="Times New Roman"/>
          <w:sz w:val="28"/>
          <w:szCs w:val="28"/>
        </w:rPr>
        <w:lastRenderedPageBreak/>
        <w:t>3.2.2. Анализ текущего состояния и перспектив развития школы.</w:t>
      </w:r>
    </w:p>
    <w:p w:rsidR="00E548CD" w:rsidRPr="00E548CD" w:rsidRDefault="00E548CD" w:rsidP="00E548CD">
      <w:pPr>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ind w:left="709"/>
        <w:contextualSpacing/>
        <w:jc w:val="both"/>
        <w:rPr>
          <w:rFonts w:ascii="Times New Roman" w:eastAsia="Times New Roman" w:hAnsi="Times New Roman" w:cs="Times New Roman"/>
          <w:sz w:val="28"/>
          <w:szCs w:val="28"/>
        </w:rPr>
      </w:pPr>
      <w:r w:rsidRPr="00E548CD">
        <w:rPr>
          <w:rFonts w:ascii="Times New Roman" w:eastAsia="Times New Roman" w:hAnsi="Times New Roman" w:cs="Times New Roman"/>
          <w:sz w:val="28"/>
          <w:szCs w:val="28"/>
        </w:rPr>
        <w:t xml:space="preserve">Интерпретация результатов самодиагностики: </w:t>
      </w:r>
    </w:p>
    <w:p w:rsidR="00E548CD" w:rsidRPr="00E548CD" w:rsidRDefault="00E548CD" w:rsidP="00E548CD">
      <w:pPr>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ind w:left="709"/>
        <w:contextualSpacing/>
        <w:jc w:val="both"/>
        <w:rPr>
          <w:rFonts w:ascii="Times New Roman" w:eastAsia="Times New Roman" w:hAnsi="Times New Roman" w:cs="Times New Roman"/>
          <w:sz w:val="28"/>
          <w:szCs w:val="28"/>
        </w:rPr>
      </w:pPr>
    </w:p>
    <w:tbl>
      <w:tblPr>
        <w:tblStyle w:val="af0"/>
        <w:tblW w:w="5000" w:type="pct"/>
        <w:tblLook w:val="04A0" w:firstRow="1" w:lastRow="0" w:firstColumn="1" w:lastColumn="0" w:noHBand="0" w:noVBand="1"/>
      </w:tblPr>
      <w:tblGrid>
        <w:gridCol w:w="1017"/>
        <w:gridCol w:w="2581"/>
        <w:gridCol w:w="5446"/>
        <w:gridCol w:w="6082"/>
      </w:tblGrid>
      <w:tr w:rsidR="00E548CD" w:rsidRPr="00E548CD" w:rsidTr="00230753">
        <w:tc>
          <w:tcPr>
            <w:tcW w:w="336" w:type="pct"/>
            <w:vAlign w:val="center"/>
          </w:tcPr>
          <w:p w:rsidR="00E548CD" w:rsidRPr="00E548CD" w:rsidRDefault="00E548CD" w:rsidP="00E548CD">
            <w:pPr>
              <w:widowControl w:val="0"/>
              <w:jc w:val="center"/>
              <w:rPr>
                <w:rFonts w:ascii="Times New Roman" w:eastAsia="Times New Roman" w:hAnsi="Times New Roman" w:cs="Times New Roman"/>
                <w:b/>
                <w:sz w:val="24"/>
                <w:szCs w:val="24"/>
              </w:rPr>
            </w:pPr>
            <w:r w:rsidRPr="00E548CD">
              <w:rPr>
                <w:rFonts w:ascii="Times New Roman" w:eastAsia="Times New Roman" w:hAnsi="Times New Roman" w:cs="Times New Roman"/>
                <w:b/>
                <w:sz w:val="24"/>
                <w:szCs w:val="24"/>
              </w:rPr>
              <w:t>№</w:t>
            </w:r>
          </w:p>
        </w:tc>
        <w:tc>
          <w:tcPr>
            <w:tcW w:w="853" w:type="pct"/>
            <w:vAlign w:val="center"/>
          </w:tcPr>
          <w:p w:rsidR="00E548CD" w:rsidRPr="00E548CD" w:rsidRDefault="00E548CD" w:rsidP="00E548CD">
            <w:pPr>
              <w:widowControl w:val="0"/>
              <w:jc w:val="center"/>
              <w:rPr>
                <w:rFonts w:ascii="Times New Roman" w:eastAsia="Times New Roman" w:hAnsi="Times New Roman" w:cs="Times New Roman"/>
                <w:b/>
                <w:sz w:val="24"/>
                <w:szCs w:val="24"/>
              </w:rPr>
            </w:pPr>
            <w:r w:rsidRPr="00E548CD">
              <w:rPr>
                <w:rFonts w:ascii="Times New Roman" w:eastAsia="Times New Roman" w:hAnsi="Times New Roman" w:cs="Times New Roman"/>
                <w:b/>
                <w:sz w:val="24"/>
                <w:szCs w:val="24"/>
              </w:rPr>
              <w:t xml:space="preserve">Магистральное направление, </w:t>
            </w:r>
            <w:r w:rsidRPr="00E548CD">
              <w:rPr>
                <w:rFonts w:ascii="Times New Roman" w:eastAsia="Times New Roman" w:hAnsi="Times New Roman" w:cs="Times New Roman"/>
                <w:b/>
                <w:sz w:val="24"/>
                <w:szCs w:val="24"/>
              </w:rPr>
              <w:br/>
              <w:t>ключевое условие</w:t>
            </w:r>
          </w:p>
        </w:tc>
        <w:tc>
          <w:tcPr>
            <w:tcW w:w="1800" w:type="pct"/>
            <w:vAlign w:val="center"/>
          </w:tcPr>
          <w:p w:rsidR="00E548CD" w:rsidRPr="00E548CD" w:rsidRDefault="00E548CD" w:rsidP="00E548CD">
            <w:pPr>
              <w:widowControl w:val="0"/>
              <w:jc w:val="center"/>
              <w:rPr>
                <w:rFonts w:ascii="Times New Roman" w:eastAsia="Times New Roman" w:hAnsi="Times New Roman" w:cs="Times New Roman"/>
                <w:b/>
                <w:sz w:val="24"/>
                <w:szCs w:val="24"/>
              </w:rPr>
            </w:pPr>
            <w:r w:rsidRPr="00E548CD">
              <w:rPr>
                <w:rFonts w:ascii="Times New Roman" w:eastAsia="Times New Roman" w:hAnsi="Times New Roman" w:cs="Times New Roman"/>
                <w:b/>
                <w:sz w:val="24"/>
                <w:szCs w:val="24"/>
              </w:rPr>
              <w:t>Полученный результат</w:t>
            </w:r>
          </w:p>
          <w:p w:rsidR="00E548CD" w:rsidRPr="00E548CD" w:rsidRDefault="00E548CD" w:rsidP="00E548CD">
            <w:pPr>
              <w:widowControl w:val="0"/>
              <w:jc w:val="center"/>
              <w:rPr>
                <w:rFonts w:ascii="Times New Roman" w:eastAsia="Times New Roman" w:hAnsi="Times New Roman" w:cs="Times New Roman"/>
                <w:b/>
                <w:sz w:val="24"/>
                <w:szCs w:val="24"/>
              </w:rPr>
            </w:pPr>
            <w:r w:rsidRPr="00E548CD">
              <w:rPr>
                <w:rFonts w:ascii="Times New Roman" w:eastAsia="Times New Roman" w:hAnsi="Times New Roman" w:cs="Times New Roman"/>
                <w:b/>
                <w:sz w:val="24"/>
                <w:szCs w:val="24"/>
              </w:rPr>
              <w:t>(описание и количество баллов)</w:t>
            </w:r>
          </w:p>
        </w:tc>
        <w:tc>
          <w:tcPr>
            <w:tcW w:w="2010" w:type="pct"/>
            <w:vAlign w:val="center"/>
          </w:tcPr>
          <w:p w:rsidR="00E548CD" w:rsidRPr="00E548CD" w:rsidRDefault="00E548CD" w:rsidP="00E548CD">
            <w:pPr>
              <w:widowControl w:val="0"/>
              <w:jc w:val="center"/>
              <w:rPr>
                <w:rFonts w:ascii="Times New Roman" w:eastAsia="Times New Roman" w:hAnsi="Times New Roman" w:cs="Times New Roman"/>
                <w:b/>
                <w:sz w:val="24"/>
                <w:szCs w:val="24"/>
              </w:rPr>
            </w:pPr>
            <w:r w:rsidRPr="00E548CD">
              <w:rPr>
                <w:rFonts w:ascii="Times New Roman" w:eastAsia="Times New Roman" w:hAnsi="Times New Roman" w:cs="Times New Roman"/>
                <w:b/>
                <w:sz w:val="24"/>
                <w:szCs w:val="24"/>
              </w:rPr>
              <w:t>Планируемый результат, описание</w:t>
            </w:r>
          </w:p>
        </w:tc>
      </w:tr>
      <w:tr w:rsidR="00E548CD" w:rsidRPr="00E548CD" w:rsidTr="00E548CD">
        <w:trPr>
          <w:trHeight w:val="252"/>
        </w:trPr>
        <w:tc>
          <w:tcPr>
            <w:tcW w:w="336" w:type="pct"/>
            <w:vMerge w:val="restart"/>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1</w:t>
            </w:r>
          </w:p>
        </w:tc>
        <w:tc>
          <w:tcPr>
            <w:tcW w:w="853" w:type="pct"/>
            <w:vMerge w:val="restart"/>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Знание</w:t>
            </w:r>
          </w:p>
        </w:tc>
        <w:tc>
          <w:tcPr>
            <w:tcW w:w="1800" w:type="pct"/>
            <w:tcBorders>
              <w:bottom w:val="single" w:sz="4" w:space="0" w:color="auto"/>
            </w:tcBorders>
            <w:shd w:val="clear" w:color="auto" w:fill="D9D9D9"/>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41 из 53</w:t>
            </w:r>
          </w:p>
        </w:tc>
        <w:tc>
          <w:tcPr>
            <w:tcW w:w="2010" w:type="pct"/>
            <w:tcBorders>
              <w:bottom w:val="single" w:sz="4" w:space="0" w:color="auto"/>
            </w:tcBorders>
            <w:shd w:val="clear" w:color="auto" w:fill="D9D9D9"/>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Не менее 53</w:t>
            </w:r>
          </w:p>
        </w:tc>
      </w:tr>
      <w:tr w:rsidR="00E548CD" w:rsidRPr="00E548CD" w:rsidTr="00230753">
        <w:trPr>
          <w:trHeight w:val="1621"/>
        </w:trPr>
        <w:tc>
          <w:tcPr>
            <w:tcW w:w="336"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853"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1800" w:type="pct"/>
            <w:tcBorders>
              <w:top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Удовлетворительный уровень реализации не менее 2 профилей или нескольких различных индивидуальных учебных планов.</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Удовлетворительный уровень реализации углубленного изучения отдельных предметов (углубленное изучение одного или более предметов реализуется не менее чем в одном классе в двух параллелях со 2 по 9 класс)</w:t>
            </w:r>
          </w:p>
        </w:tc>
        <w:tc>
          <w:tcPr>
            <w:tcW w:w="2010" w:type="pct"/>
            <w:tcBorders>
              <w:top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В образовательном процессе реализуется не менее 2 профилей и несколько различных индивидуальных учебных планов обучающихся; обеспечено углубленное изучение одного или более предметов не менее чем в одном классе в трех и более параллелях со 2 по 9 класс</w:t>
            </w:r>
          </w:p>
        </w:tc>
      </w:tr>
      <w:tr w:rsidR="00E548CD" w:rsidRPr="00E548CD" w:rsidTr="00230753">
        <w:trPr>
          <w:trHeight w:val="303"/>
        </w:trPr>
        <w:tc>
          <w:tcPr>
            <w:tcW w:w="336"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853"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1800" w:type="pct"/>
            <w:tcBorders>
              <w:top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Наличие выпускников 11 класса, получивших медаль «За особые успехи в учении», которые набрали по одному из предметов ЕГЭ менее 70 баллов.</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Образовательная организация входит в перечень образовательных организаций с признаками необъективных результатов.</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Наличие выпускников 9 класса, не получивших аттестаты об основном общем образовании</w:t>
            </w:r>
          </w:p>
        </w:tc>
        <w:tc>
          <w:tcPr>
            <w:tcW w:w="2010" w:type="pct"/>
            <w:tcBorders>
              <w:top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Обеспечено функционирование объективной внутренней системы оценки качества образования в итоговом значении показателей: отсутствие выпускников 11 класса, получивших медаль «За особые успехи в учении», которые набрали по одному из предметов ЕГЭ менее 70 баллов; 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 отсутствие выпускников 9 класса, не получивших аттестаты об основном общем образовании</w:t>
            </w:r>
          </w:p>
        </w:tc>
      </w:tr>
      <w:tr w:rsidR="00E548CD" w:rsidRPr="00E548CD" w:rsidTr="00230753">
        <w:trPr>
          <w:trHeight w:val="70"/>
        </w:trPr>
        <w:tc>
          <w:tcPr>
            <w:tcW w:w="336"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853"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1800" w:type="pct"/>
            <w:tcBorders>
              <w:top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обучающихся, принимавших участие в заключительном этапе Всероссийской олимпиады школьников.</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победителей и призеров заключительного этапа Всероссийской олимпиады школьников</w:t>
            </w:r>
          </w:p>
        </w:tc>
        <w:tc>
          <w:tcPr>
            <w:tcW w:w="2010" w:type="pct"/>
            <w:tcBorders>
              <w:top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Обеспечено удовлетворение образовательных интересов и потребностей обучающихся в итоговом значении показателей: участие обучающихся в заключительном этапе Всероссийской олимпиады школьников; наличие среди обучающихся победителей и призеров заключительного этапа Всероссийской олимпиады школьников</w:t>
            </w:r>
          </w:p>
        </w:tc>
      </w:tr>
      <w:tr w:rsidR="00E548CD" w:rsidRPr="00E548CD" w:rsidTr="00230753">
        <w:trPr>
          <w:trHeight w:val="2947"/>
        </w:trPr>
        <w:tc>
          <w:tcPr>
            <w:tcW w:w="336"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853"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1800" w:type="pct"/>
            <w:tcBorders>
              <w:top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100 % кадрового обеспечения оказания психолого-педагогической и технической помощи обучающимся с ОВЗ, с инвалидностью.</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обеспечения специальными дидактическими материалами для обучающихся с ОВЗ, разработанными педагогами общеобразовательной организации.</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оснащением ТСО отдельных рабочих мест для обучающихся с ОВЗ, с инвалидностью</w:t>
            </w:r>
          </w:p>
        </w:tc>
        <w:tc>
          <w:tcPr>
            <w:tcW w:w="2010" w:type="pct"/>
            <w:tcBorders>
              <w:top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Обеспечены условия для организации образования обучающихся с ограниченными возможностями здоровья, с инвалидностью в итоговом значении показателей: 100 % кадрового обеспечения оказания психолого-педагогической и технической помощи обучающимся с ОВЗ, с инвалидностью; образовательный процесс100 % обеспечен учебниками и учебными пособиями, в том числе специальными дидактическими материалами для обучающихся с ОВЗ, разработанными педагогами общеобразовательной организации; 100% оснащены ТСО как отдельные рабочие места, так и отдельные классы для обучающихся с ОВЗ, с инвалидностью</w:t>
            </w:r>
          </w:p>
        </w:tc>
      </w:tr>
      <w:tr w:rsidR="00E548CD" w:rsidRPr="00E548CD" w:rsidTr="00230753">
        <w:trPr>
          <w:trHeight w:val="811"/>
        </w:trPr>
        <w:tc>
          <w:tcPr>
            <w:tcW w:w="336"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853"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1800" w:type="pct"/>
            <w:tcBorders>
              <w:top w:val="single" w:sz="4" w:space="0" w:color="auto"/>
            </w:tcBorders>
          </w:tcPr>
          <w:p w:rsidR="00E548CD" w:rsidRPr="00E548CD" w:rsidRDefault="00E548CD" w:rsidP="00E548CD">
            <w:pPr>
              <w:widowControl w:val="0"/>
              <w:autoSpaceDE w:val="0"/>
              <w:autoSpaceDN w:val="0"/>
              <w:ind w:right="-32" w:firstLine="8"/>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системной работы с целью трансляции опыта образовательной организации в вопросах образования обучающихся с ОВЗ, с инвалидностью на семинарах, тренингах, конференциях и иных мероприятиях</w:t>
            </w:r>
          </w:p>
        </w:tc>
        <w:tc>
          <w:tcPr>
            <w:tcW w:w="2010" w:type="pct"/>
            <w:tcBorders>
              <w:top w:val="single" w:sz="4" w:space="0" w:color="auto"/>
            </w:tcBorders>
          </w:tcPr>
          <w:p w:rsidR="00E548CD" w:rsidRPr="00E548CD" w:rsidRDefault="00E548CD" w:rsidP="00E548CD">
            <w:pPr>
              <w:widowControl w:val="0"/>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Осуществляется трансляция опыта образовательной организации в вопросах образования обучающихся с ОВЗ, с инвалидностью на основе системного подхода (комплексная программа семинаров, тренингов, конференций и иных мероприятий)</w:t>
            </w:r>
          </w:p>
        </w:tc>
      </w:tr>
      <w:tr w:rsidR="00E548CD" w:rsidRPr="00E548CD" w:rsidTr="00E548CD">
        <w:trPr>
          <w:trHeight w:val="300"/>
        </w:trPr>
        <w:tc>
          <w:tcPr>
            <w:tcW w:w="336" w:type="pct"/>
            <w:vMerge w:val="restart"/>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2</w:t>
            </w:r>
          </w:p>
        </w:tc>
        <w:tc>
          <w:tcPr>
            <w:tcW w:w="853" w:type="pct"/>
            <w:vMerge w:val="restart"/>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Воспитание</w:t>
            </w:r>
          </w:p>
        </w:tc>
        <w:tc>
          <w:tcPr>
            <w:tcW w:w="1800" w:type="pct"/>
            <w:tcBorders>
              <w:bottom w:val="single" w:sz="4" w:space="0" w:color="auto"/>
            </w:tcBorders>
            <w:shd w:val="clear" w:color="auto" w:fill="D9D9D9"/>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19 из 22</w:t>
            </w:r>
          </w:p>
        </w:tc>
        <w:tc>
          <w:tcPr>
            <w:tcW w:w="2010" w:type="pct"/>
            <w:tcBorders>
              <w:bottom w:val="single" w:sz="4" w:space="0" w:color="auto"/>
            </w:tcBorders>
            <w:shd w:val="clear" w:color="auto" w:fill="D9D9D9"/>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Не менее 22</w:t>
            </w:r>
          </w:p>
        </w:tc>
      </w:tr>
      <w:tr w:rsidR="00E548CD" w:rsidRPr="00E548CD" w:rsidTr="00230753">
        <w:trPr>
          <w:trHeight w:val="1023"/>
        </w:trPr>
        <w:tc>
          <w:tcPr>
            <w:tcW w:w="336"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853"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1800" w:type="pct"/>
            <w:tcBorders>
              <w:top w:val="single" w:sz="4" w:space="0" w:color="auto"/>
              <w:bottom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Отсутствует трансляция опыта по организации взаимодействия образовательной организации и родителей в процессе реализации рабочей программы воспитания</w:t>
            </w:r>
          </w:p>
        </w:tc>
        <w:tc>
          <w:tcPr>
            <w:tcW w:w="2010" w:type="pct"/>
            <w:tcBorders>
              <w:top w:val="single" w:sz="4" w:space="0" w:color="auto"/>
              <w:bottom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Осуществляется трансляция опыта по организации взаимодействия образовательной организации и родителей в процессе реализации рабочей программы воспитания</w:t>
            </w:r>
          </w:p>
        </w:tc>
      </w:tr>
      <w:tr w:rsidR="00E548CD" w:rsidRPr="00E548CD" w:rsidTr="00230753">
        <w:trPr>
          <w:trHeight w:val="882"/>
        </w:trPr>
        <w:tc>
          <w:tcPr>
            <w:tcW w:w="336"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853"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1800" w:type="pct"/>
            <w:tcBorders>
              <w:top w:val="single" w:sz="4" w:space="0" w:color="auto"/>
              <w:bottom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Удовлетворительный уровень реализации программ краеведения и школьного туризма</w:t>
            </w:r>
          </w:p>
        </w:tc>
        <w:tc>
          <w:tcPr>
            <w:tcW w:w="2010" w:type="pct"/>
            <w:tcBorders>
              <w:top w:val="single" w:sz="4" w:space="0" w:color="auto"/>
              <w:bottom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Реализуются программы по каждому из направлений (краеведение и школьный туризм), причем по одному из направлений более 1 программы</w:t>
            </w:r>
          </w:p>
        </w:tc>
      </w:tr>
      <w:tr w:rsidR="00E548CD" w:rsidRPr="00E548CD" w:rsidTr="00E548CD">
        <w:trPr>
          <w:trHeight w:val="216"/>
        </w:trPr>
        <w:tc>
          <w:tcPr>
            <w:tcW w:w="336" w:type="pct"/>
            <w:vMerge w:val="restart"/>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3</w:t>
            </w:r>
          </w:p>
        </w:tc>
        <w:tc>
          <w:tcPr>
            <w:tcW w:w="853" w:type="pct"/>
            <w:vMerge w:val="restart"/>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Здоровье</w:t>
            </w:r>
          </w:p>
        </w:tc>
        <w:tc>
          <w:tcPr>
            <w:tcW w:w="1800" w:type="pct"/>
            <w:tcBorders>
              <w:bottom w:val="single" w:sz="4" w:space="0" w:color="auto"/>
            </w:tcBorders>
            <w:shd w:val="clear" w:color="auto" w:fill="D9D9D9"/>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21 из 24</w:t>
            </w:r>
          </w:p>
        </w:tc>
        <w:tc>
          <w:tcPr>
            <w:tcW w:w="2010" w:type="pct"/>
            <w:tcBorders>
              <w:bottom w:val="single" w:sz="4" w:space="0" w:color="auto"/>
            </w:tcBorders>
            <w:shd w:val="clear" w:color="auto" w:fill="D9D9D9"/>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Не менее 24</w:t>
            </w:r>
          </w:p>
        </w:tc>
      </w:tr>
      <w:tr w:rsidR="00E548CD" w:rsidRPr="00E548CD" w:rsidTr="00230753">
        <w:trPr>
          <w:trHeight w:val="1278"/>
        </w:trPr>
        <w:tc>
          <w:tcPr>
            <w:tcW w:w="336"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853"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1800" w:type="pct"/>
            <w:tcBorders>
              <w:top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Низкий уровень диверсификации деятельности школьных спортивных клубов по видам спорта (менее 10 видов спорта в ШСК)</w:t>
            </w:r>
          </w:p>
        </w:tc>
        <w:tc>
          <w:tcPr>
            <w:tcW w:w="2010" w:type="pct"/>
            <w:tcBorders>
              <w:top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Обеспечена диверсификация по видам спорта деятельности школьных спортивных клубов (10 и более видов спорта в ШСК) с целью создания условий для занятий физической культурой и спортом обучающихся</w:t>
            </w:r>
          </w:p>
        </w:tc>
      </w:tr>
      <w:tr w:rsidR="00E548CD" w:rsidRPr="00E548CD" w:rsidTr="00230753">
        <w:trPr>
          <w:trHeight w:val="445"/>
        </w:trPr>
        <w:tc>
          <w:tcPr>
            <w:tcW w:w="336"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853"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1800" w:type="pct"/>
            <w:tcBorders>
              <w:top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в организации отдельного кабинета учителя-логопеда и (или) учителя-дефектолога</w:t>
            </w:r>
          </w:p>
        </w:tc>
        <w:tc>
          <w:tcPr>
            <w:tcW w:w="2010" w:type="pct"/>
            <w:tcBorders>
              <w:top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Наличие в ОО отдельного кабинета учителя-логопеда и (или) учителя-дефектолога</w:t>
            </w:r>
          </w:p>
        </w:tc>
      </w:tr>
      <w:tr w:rsidR="00E548CD" w:rsidRPr="00E548CD" w:rsidTr="00230753">
        <w:trPr>
          <w:trHeight w:val="728"/>
        </w:trPr>
        <w:tc>
          <w:tcPr>
            <w:tcW w:w="336"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853"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1800" w:type="pct"/>
            <w:tcBorders>
              <w:top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2010" w:type="pct"/>
            <w:tcBorders>
              <w:top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Оснащен школьный кабинет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r>
      <w:tr w:rsidR="00E548CD" w:rsidRPr="00E548CD" w:rsidTr="00E548CD">
        <w:trPr>
          <w:trHeight w:val="264"/>
        </w:trPr>
        <w:tc>
          <w:tcPr>
            <w:tcW w:w="336" w:type="pct"/>
            <w:vMerge w:val="restart"/>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4</w:t>
            </w:r>
          </w:p>
        </w:tc>
        <w:tc>
          <w:tcPr>
            <w:tcW w:w="853" w:type="pct"/>
            <w:vMerge w:val="restart"/>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Творчество</w:t>
            </w:r>
          </w:p>
        </w:tc>
        <w:tc>
          <w:tcPr>
            <w:tcW w:w="1800" w:type="pct"/>
            <w:tcBorders>
              <w:bottom w:val="single" w:sz="4" w:space="0" w:color="auto"/>
            </w:tcBorders>
            <w:shd w:val="clear" w:color="auto" w:fill="D9D9D9"/>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21 из 29</w:t>
            </w:r>
          </w:p>
        </w:tc>
        <w:tc>
          <w:tcPr>
            <w:tcW w:w="2010" w:type="pct"/>
            <w:tcBorders>
              <w:bottom w:val="single" w:sz="4" w:space="0" w:color="auto"/>
            </w:tcBorders>
            <w:shd w:val="clear" w:color="auto" w:fill="D9D9D9"/>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Не менее 29</w:t>
            </w:r>
          </w:p>
        </w:tc>
      </w:tr>
      <w:tr w:rsidR="00E548CD" w:rsidRPr="00E548CD" w:rsidTr="00230753">
        <w:trPr>
          <w:trHeight w:val="3312"/>
        </w:trPr>
        <w:tc>
          <w:tcPr>
            <w:tcW w:w="336"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853"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1800" w:type="pct"/>
            <w:tcBorders>
              <w:top w:val="single" w:sz="4" w:space="0" w:color="auto"/>
            </w:tcBorders>
          </w:tcPr>
          <w:p w:rsidR="00E548CD" w:rsidRPr="00E548CD" w:rsidRDefault="00E548CD" w:rsidP="00E548CD">
            <w:pPr>
              <w:ind w:right="-34" w:firstLine="8"/>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Отсутствие 2 и более технологических кружков в образовательной организации.</w:t>
            </w:r>
          </w:p>
          <w:p w:rsidR="00E548CD" w:rsidRPr="00E548CD" w:rsidRDefault="00E548CD" w:rsidP="00E548CD">
            <w:pPr>
              <w:widowControl w:val="0"/>
              <w:tabs>
                <w:tab w:val="left" w:pos="941"/>
                <w:tab w:val="left" w:pos="942"/>
              </w:tabs>
              <w:autoSpaceDE w:val="0"/>
              <w:autoSpaceDN w:val="0"/>
              <w:ind w:right="-34" w:firstLine="8"/>
              <w:jc w:val="both"/>
              <w:rPr>
                <w:rFonts w:ascii="Times New Roman" w:eastAsia="Times New Roman" w:hAnsi="Times New Roman" w:cs="Times New Roman"/>
                <w:sz w:val="24"/>
                <w:szCs w:val="24"/>
                <w:lang w:eastAsia="ru-RU"/>
              </w:rPr>
            </w:pPr>
            <w:r w:rsidRPr="00E548CD">
              <w:rPr>
                <w:rFonts w:ascii="Times New Roman" w:eastAsia="Times New Roman" w:hAnsi="Times New Roman" w:cs="Times New Roman"/>
                <w:sz w:val="24"/>
                <w:szCs w:val="24"/>
                <w:lang w:eastAsia="ru-RU"/>
              </w:rPr>
              <w:t>Отсутствие участия обучающихся в конкурсах, фестивалях, олимпиадах, конференциях на региональном и (или) Всероссийском уровне.</w:t>
            </w:r>
          </w:p>
          <w:p w:rsidR="00E548CD" w:rsidRPr="00E548CD" w:rsidRDefault="00E548CD" w:rsidP="00E548CD">
            <w:pPr>
              <w:ind w:right="-34" w:firstLine="8"/>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победителей и (или) призеров конкурсов, фестивалей, олимпиад, конференций на Всероссийском уровне.</w:t>
            </w:r>
          </w:p>
          <w:p w:rsidR="00E548CD" w:rsidRPr="00E548CD" w:rsidRDefault="00E548CD" w:rsidP="00E548CD">
            <w:pPr>
              <w:ind w:right="-34" w:firstLine="8"/>
              <w:jc w:val="both"/>
              <w:rPr>
                <w:rFonts w:ascii="Times New Roman" w:eastAsia="Times New Roman" w:hAnsi="Times New Roman" w:cs="Times New Roman"/>
                <w:sz w:val="24"/>
                <w:szCs w:val="24"/>
              </w:rPr>
            </w:pPr>
            <w:r w:rsidRPr="00E548CD">
              <w:rPr>
                <w:rFonts w:ascii="Times New Roman" w:eastAsia="Calibri" w:hAnsi="Times New Roman" w:cs="Times New Roman"/>
                <w:sz w:val="24"/>
                <w:szCs w:val="24"/>
              </w:rPr>
              <w:t>Отсутствие сетевой формы реализации дополнительных общеобразовательных программ с 2 и более организациями</w:t>
            </w:r>
          </w:p>
        </w:tc>
        <w:tc>
          <w:tcPr>
            <w:tcW w:w="2010" w:type="pct"/>
            <w:tcBorders>
              <w:top w:val="single" w:sz="4" w:space="0" w:color="auto"/>
            </w:tcBorders>
          </w:tcPr>
          <w:p w:rsidR="00E548CD" w:rsidRPr="00E548CD" w:rsidRDefault="00E548CD" w:rsidP="00E548CD">
            <w:pPr>
              <w:widowControl w:val="0"/>
              <w:ind w:firstLine="42"/>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На базе ОО и в рамках сетевого взаимодействия созданы условия способствующие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 таланта, творческих способностей в итоговом значении показателей: реализуется работа 3 и более технологических кружков; обучающиеся активно участвуют в конкурсах, фестивалях, олимпиадах, конференциях на региональном и Всероссийском уровне; наличие среди обучающихся победителей или призеров конкурсов, фестивалей, олимпиад, конференций на Всероссийском уровне; организована сетевая форма реализации дополнительных общеобразовательных программ с 2 и более организациями</w:t>
            </w:r>
          </w:p>
        </w:tc>
      </w:tr>
      <w:tr w:rsidR="00E548CD" w:rsidRPr="00E548CD" w:rsidTr="00230753">
        <w:trPr>
          <w:trHeight w:val="453"/>
        </w:trPr>
        <w:tc>
          <w:tcPr>
            <w:tcW w:w="336"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853"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1800" w:type="pct"/>
            <w:tcBorders>
              <w:top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5 и более школьных творческих объединений.</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школьного хора</w:t>
            </w:r>
          </w:p>
        </w:tc>
        <w:tc>
          <w:tcPr>
            <w:tcW w:w="2010" w:type="pct"/>
            <w:tcBorders>
              <w:top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В ОО сформированы и функционируют 5 и более школьных творческих объединений, в том числе школьный хор</w:t>
            </w:r>
          </w:p>
        </w:tc>
      </w:tr>
      <w:tr w:rsidR="00E548CD" w:rsidRPr="00E548CD" w:rsidTr="00E548CD">
        <w:trPr>
          <w:trHeight w:val="182"/>
        </w:trPr>
        <w:tc>
          <w:tcPr>
            <w:tcW w:w="336" w:type="pct"/>
            <w:vMerge w:val="restart"/>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5</w:t>
            </w:r>
          </w:p>
        </w:tc>
        <w:tc>
          <w:tcPr>
            <w:tcW w:w="853" w:type="pct"/>
            <w:vMerge w:val="restart"/>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Учитель. Школьная команда</w:t>
            </w:r>
          </w:p>
        </w:tc>
        <w:tc>
          <w:tcPr>
            <w:tcW w:w="1800" w:type="pct"/>
            <w:tcBorders>
              <w:bottom w:val="single" w:sz="4" w:space="0" w:color="auto"/>
            </w:tcBorders>
            <w:shd w:val="clear" w:color="auto" w:fill="D9D9D9"/>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25 из 31</w:t>
            </w:r>
          </w:p>
        </w:tc>
        <w:tc>
          <w:tcPr>
            <w:tcW w:w="2010" w:type="pct"/>
            <w:tcBorders>
              <w:bottom w:val="single" w:sz="4" w:space="0" w:color="auto"/>
            </w:tcBorders>
            <w:shd w:val="clear" w:color="auto" w:fill="D9D9D9"/>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Не менее 31</w:t>
            </w:r>
          </w:p>
        </w:tc>
      </w:tr>
      <w:tr w:rsidR="00E548CD" w:rsidRPr="00E548CD" w:rsidTr="00230753">
        <w:trPr>
          <w:trHeight w:val="586"/>
        </w:trPr>
        <w:tc>
          <w:tcPr>
            <w:tcW w:w="336"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853"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1800" w:type="pct"/>
            <w:tcBorders>
              <w:top w:val="single" w:sz="4" w:space="0" w:color="auto"/>
            </w:tcBorders>
          </w:tcPr>
          <w:p w:rsidR="00E548CD" w:rsidRPr="00E548CD" w:rsidRDefault="00E548CD" w:rsidP="00E548CD">
            <w:pPr>
              <w:widowControl w:val="0"/>
              <w:autoSpaceDE w:val="0"/>
              <w:autoSpaceDN w:val="0"/>
              <w:ind w:left="6" w:right="-34"/>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Неучастие педагогов в конкурсном движении.</w:t>
            </w:r>
          </w:p>
          <w:p w:rsidR="00E548CD" w:rsidRPr="00E548CD" w:rsidRDefault="00E548CD" w:rsidP="00E548CD">
            <w:pPr>
              <w:widowControl w:val="0"/>
              <w:autoSpaceDE w:val="0"/>
              <w:autoSpaceDN w:val="0"/>
              <w:ind w:left="6" w:right="-34"/>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среди педагогов победителей и призеров конкурсов</w:t>
            </w:r>
          </w:p>
        </w:tc>
        <w:tc>
          <w:tcPr>
            <w:tcW w:w="2010" w:type="pct"/>
            <w:tcBorders>
              <w:top w:val="single" w:sz="4" w:space="0" w:color="auto"/>
            </w:tcBorders>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 xml:space="preserve">Реализуется </w:t>
            </w:r>
            <w:proofErr w:type="spellStart"/>
            <w:r w:rsidRPr="00E548CD">
              <w:rPr>
                <w:rFonts w:ascii="Times New Roman" w:eastAsia="Times New Roman" w:hAnsi="Times New Roman" w:cs="Times New Roman"/>
                <w:sz w:val="24"/>
                <w:szCs w:val="24"/>
              </w:rPr>
              <w:t>внутришкольная</w:t>
            </w:r>
            <w:proofErr w:type="spellEnd"/>
            <w:r w:rsidRPr="00E548CD">
              <w:rPr>
                <w:rFonts w:ascii="Times New Roman" w:eastAsia="Times New Roman" w:hAnsi="Times New Roman" w:cs="Times New Roman"/>
                <w:sz w:val="24"/>
                <w:szCs w:val="24"/>
              </w:rPr>
              <w:t xml:space="preserve"> система профессионального роста и повышения квалификации педагогических работников, результативность которой проявляется в участии педагогов в профессиональном конкурсном движении, наличии педагогов победителей и призеров конкурсов на муниципальном, региональном и </w:t>
            </w:r>
            <w:r w:rsidRPr="00E548CD">
              <w:rPr>
                <w:rFonts w:ascii="Times New Roman" w:eastAsia="Times New Roman" w:hAnsi="Times New Roman" w:cs="Times New Roman"/>
                <w:sz w:val="24"/>
                <w:szCs w:val="24"/>
              </w:rPr>
              <w:lastRenderedPageBreak/>
              <w:t>Всероссийском уровнях.</w:t>
            </w:r>
          </w:p>
        </w:tc>
      </w:tr>
      <w:tr w:rsidR="00E548CD" w:rsidRPr="00E548CD" w:rsidTr="00E548CD">
        <w:trPr>
          <w:trHeight w:val="264"/>
        </w:trPr>
        <w:tc>
          <w:tcPr>
            <w:tcW w:w="336" w:type="pct"/>
            <w:vMerge w:val="restart"/>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lastRenderedPageBreak/>
              <w:t>6</w:t>
            </w:r>
          </w:p>
        </w:tc>
        <w:tc>
          <w:tcPr>
            <w:tcW w:w="853" w:type="pct"/>
            <w:vMerge w:val="restart"/>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Школьный климат</w:t>
            </w:r>
          </w:p>
        </w:tc>
        <w:tc>
          <w:tcPr>
            <w:tcW w:w="1800" w:type="pct"/>
            <w:tcBorders>
              <w:bottom w:val="single" w:sz="4" w:space="0" w:color="auto"/>
            </w:tcBorders>
            <w:shd w:val="clear" w:color="auto" w:fill="D9D9D9"/>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14 из 19</w:t>
            </w:r>
          </w:p>
        </w:tc>
        <w:tc>
          <w:tcPr>
            <w:tcW w:w="2010" w:type="pct"/>
            <w:tcBorders>
              <w:bottom w:val="single" w:sz="4" w:space="0" w:color="auto"/>
            </w:tcBorders>
            <w:shd w:val="clear" w:color="auto" w:fill="D9D9D9"/>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Не менее 19</w:t>
            </w:r>
          </w:p>
        </w:tc>
      </w:tr>
      <w:tr w:rsidR="00E548CD" w:rsidRPr="00E548CD" w:rsidTr="00230753">
        <w:trPr>
          <w:trHeight w:val="684"/>
        </w:trPr>
        <w:tc>
          <w:tcPr>
            <w:tcW w:w="336"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853"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1800" w:type="pct"/>
            <w:tcBorders>
              <w:top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в штате общеобразовательной организации учителя-дефектолога, обеспечивающего оказание помощи целевым группам обучающихся</w:t>
            </w:r>
          </w:p>
        </w:tc>
        <w:tc>
          <w:tcPr>
            <w:tcW w:w="2010" w:type="pct"/>
            <w:tcBorders>
              <w:top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Наличие в штате общеобразовательной организации учителя-дефектолога, обеспечивающего оказание помощи целевым группам обучающихся</w:t>
            </w:r>
          </w:p>
        </w:tc>
      </w:tr>
      <w:tr w:rsidR="00E548CD" w:rsidRPr="00E548CD" w:rsidTr="00230753">
        <w:trPr>
          <w:trHeight w:val="684"/>
        </w:trPr>
        <w:tc>
          <w:tcPr>
            <w:tcW w:w="336"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853"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1800" w:type="pct"/>
            <w:tcBorders>
              <w:top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в штате общеобразовательной организации учителя-логопеда, обеспечивающего оказание помощи целевым группам обучающихся</w:t>
            </w:r>
          </w:p>
        </w:tc>
        <w:tc>
          <w:tcPr>
            <w:tcW w:w="2010" w:type="pct"/>
            <w:tcBorders>
              <w:top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Наличие в штате общеобразовательной организации учителя-логопеда, обеспечивающего оказание помощи целевым группам обучающихся</w:t>
            </w:r>
          </w:p>
        </w:tc>
      </w:tr>
      <w:tr w:rsidR="00E548CD" w:rsidRPr="00E548CD" w:rsidTr="00230753">
        <w:trPr>
          <w:trHeight w:val="684"/>
        </w:trPr>
        <w:tc>
          <w:tcPr>
            <w:tcW w:w="336"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853"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1800" w:type="pct"/>
            <w:tcBorders>
              <w:top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системной реализации психолого-педагогической программы и (или) комплекса мероприятий для каждой из целевых групп обучающихся</w:t>
            </w:r>
          </w:p>
        </w:tc>
        <w:tc>
          <w:tcPr>
            <w:tcW w:w="2010" w:type="pct"/>
            <w:tcBorders>
              <w:top w:val="single" w:sz="4" w:space="0" w:color="auto"/>
            </w:tcBorders>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В ОО создана система психолого-педагогического сопровождения в результате реализации условий: наличие в штате ОО учителя-дефектолога и учителя-логопеда, обеспечивающего оказание помощи целевым группам обучающихся; системной реализации психолого-педагогической программы и комплекса мероприятий для каждой из целевых групп обучающихся</w:t>
            </w:r>
          </w:p>
        </w:tc>
      </w:tr>
      <w:tr w:rsidR="00E548CD" w:rsidRPr="00E548CD" w:rsidTr="00230753">
        <w:trPr>
          <w:trHeight w:val="684"/>
        </w:trPr>
        <w:tc>
          <w:tcPr>
            <w:tcW w:w="336"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853"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1800" w:type="pct"/>
            <w:tcBorders>
              <w:top w:val="single" w:sz="4" w:space="0" w:color="auto"/>
            </w:tcBorders>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Отсутствие в образовательной организации специальных тематических зон, с целью формирования психологически благоприятного школьного пространства для обучающихся</w:t>
            </w:r>
          </w:p>
        </w:tc>
        <w:tc>
          <w:tcPr>
            <w:tcW w:w="2010" w:type="pct"/>
            <w:tcBorders>
              <w:top w:val="single" w:sz="4" w:space="0" w:color="auto"/>
            </w:tcBorders>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Осуществлено выделение и оснащение тематических пространств для обучающихся (зона общения, игровая зона, зона релаксации), с целью формирования психологически благоприятного школьного пространства для обучающихся</w:t>
            </w:r>
          </w:p>
        </w:tc>
      </w:tr>
      <w:tr w:rsidR="00E548CD" w:rsidRPr="00E548CD" w:rsidTr="00230753">
        <w:trPr>
          <w:trHeight w:val="684"/>
        </w:trPr>
        <w:tc>
          <w:tcPr>
            <w:tcW w:w="336"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853"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1800" w:type="pct"/>
            <w:tcBorders>
              <w:top w:val="single" w:sz="4" w:space="0" w:color="auto"/>
            </w:tcBorders>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Отсутствие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2010" w:type="pct"/>
            <w:tcBorders>
              <w:top w:val="single" w:sz="4" w:space="0" w:color="auto"/>
            </w:tcBorders>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В кабинете педагога-психолога обеспечено наличие оборудованных зон (помещений) для проведения индивидуальных и групповых консультаций, психологической разгрузки, коррекционно-развивающей работы с целевыми группами обучающихся</w:t>
            </w:r>
          </w:p>
        </w:tc>
      </w:tr>
      <w:tr w:rsidR="00E548CD" w:rsidRPr="00E548CD" w:rsidTr="00E548CD">
        <w:trPr>
          <w:trHeight w:val="264"/>
        </w:trPr>
        <w:tc>
          <w:tcPr>
            <w:tcW w:w="336" w:type="pct"/>
            <w:vMerge w:val="restart"/>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7</w:t>
            </w:r>
          </w:p>
        </w:tc>
        <w:tc>
          <w:tcPr>
            <w:tcW w:w="853" w:type="pct"/>
            <w:vMerge w:val="restart"/>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Образовательная среда</w:t>
            </w:r>
          </w:p>
        </w:tc>
        <w:tc>
          <w:tcPr>
            <w:tcW w:w="1800" w:type="pct"/>
            <w:tcBorders>
              <w:bottom w:val="single" w:sz="4" w:space="0" w:color="auto"/>
            </w:tcBorders>
            <w:shd w:val="clear" w:color="auto" w:fill="D9D9D9"/>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 xml:space="preserve">19 из 21 </w:t>
            </w:r>
          </w:p>
        </w:tc>
        <w:tc>
          <w:tcPr>
            <w:tcW w:w="2010" w:type="pct"/>
            <w:tcBorders>
              <w:bottom w:val="single" w:sz="4" w:space="0" w:color="auto"/>
            </w:tcBorders>
            <w:shd w:val="clear" w:color="auto" w:fill="D9D9D9"/>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Не менее 21</w:t>
            </w:r>
          </w:p>
        </w:tc>
      </w:tr>
      <w:tr w:rsidR="00E548CD" w:rsidRPr="00E548CD" w:rsidTr="00230753">
        <w:trPr>
          <w:trHeight w:val="70"/>
        </w:trPr>
        <w:tc>
          <w:tcPr>
            <w:tcW w:w="336"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853"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1800" w:type="pct"/>
            <w:tcBorders>
              <w:top w:val="single" w:sz="4" w:space="0" w:color="auto"/>
              <w:bottom w:val="single" w:sz="4" w:space="0" w:color="auto"/>
            </w:tcBorders>
          </w:tcPr>
          <w:p w:rsidR="00E548CD" w:rsidRPr="00E548CD" w:rsidRDefault="00E548CD" w:rsidP="00E548CD">
            <w:pPr>
              <w:widowControl w:val="0"/>
              <w:autoSpaceDE w:val="0"/>
              <w:autoSpaceDN w:val="0"/>
              <w:ind w:left="6" w:right="-34"/>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Отсутствие интеграции информационной системы управления образовательной организации с региональными информационными системами</w:t>
            </w:r>
          </w:p>
        </w:tc>
        <w:tc>
          <w:tcPr>
            <w:tcW w:w="2010" w:type="pct"/>
            <w:tcBorders>
              <w:top w:val="single" w:sz="4" w:space="0" w:color="auto"/>
              <w:bottom w:val="single" w:sz="4" w:space="0" w:color="auto"/>
            </w:tcBorders>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Информационная система управления образовательной организацией интегрирована с региональными информационными системами</w:t>
            </w:r>
          </w:p>
        </w:tc>
      </w:tr>
      <w:tr w:rsidR="00E548CD" w:rsidRPr="00E548CD" w:rsidTr="00230753">
        <w:trPr>
          <w:trHeight w:val="492"/>
        </w:trPr>
        <w:tc>
          <w:tcPr>
            <w:tcW w:w="336"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853" w:type="pct"/>
            <w:vMerge/>
          </w:tcPr>
          <w:p w:rsidR="00E548CD" w:rsidRPr="00E548CD" w:rsidRDefault="00E548CD" w:rsidP="00E548CD">
            <w:pPr>
              <w:widowControl w:val="0"/>
              <w:jc w:val="both"/>
              <w:rPr>
                <w:rFonts w:ascii="Times New Roman" w:eastAsia="Times New Roman" w:hAnsi="Times New Roman" w:cs="Times New Roman"/>
                <w:sz w:val="24"/>
                <w:szCs w:val="24"/>
              </w:rPr>
            </w:pPr>
          </w:p>
        </w:tc>
        <w:tc>
          <w:tcPr>
            <w:tcW w:w="1800" w:type="pct"/>
            <w:tcBorders>
              <w:top w:val="single" w:sz="4" w:space="0" w:color="auto"/>
              <w:bottom w:val="single" w:sz="4" w:space="0" w:color="auto"/>
            </w:tcBorders>
          </w:tcPr>
          <w:p w:rsidR="00E548CD" w:rsidRPr="00E548CD" w:rsidRDefault="00E548CD" w:rsidP="00E548CD">
            <w:pPr>
              <w:widowControl w:val="0"/>
              <w:tabs>
                <w:tab w:val="left" w:pos="480"/>
              </w:tabs>
              <w:autoSpaceDE w:val="0"/>
              <w:autoSpaceDN w:val="0"/>
              <w:ind w:left="6" w:right="-34"/>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Не функционирует школьный библиотечный информационный центр</w:t>
            </w:r>
          </w:p>
        </w:tc>
        <w:tc>
          <w:tcPr>
            <w:tcW w:w="2010" w:type="pct"/>
            <w:tcBorders>
              <w:top w:val="single" w:sz="4" w:space="0" w:color="auto"/>
              <w:bottom w:val="single" w:sz="4" w:space="0" w:color="auto"/>
            </w:tcBorders>
          </w:tcPr>
          <w:p w:rsidR="00E548CD" w:rsidRPr="00E548CD" w:rsidRDefault="00E548CD" w:rsidP="00E548CD">
            <w:pPr>
              <w:widowControl w:val="0"/>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Создан и функционирует школьный библиотечный информационный центр</w:t>
            </w:r>
          </w:p>
        </w:tc>
      </w:tr>
    </w:tbl>
    <w:p w:rsidR="00E548CD" w:rsidRPr="00E548CD" w:rsidRDefault="00E548CD" w:rsidP="00E548CD">
      <w:pPr>
        <w:widowControl w:val="0"/>
        <w:adjustRightInd w:val="0"/>
        <w:snapToGrid w:val="0"/>
        <w:spacing w:after="0" w:line="240" w:lineRule="auto"/>
        <w:ind w:firstLine="709"/>
        <w:jc w:val="both"/>
        <w:rPr>
          <w:rFonts w:ascii="Times New Roman" w:eastAsia="Times New Roman" w:hAnsi="Times New Roman" w:cs="Times New Roman"/>
          <w:bCs/>
          <w:sz w:val="24"/>
          <w:szCs w:val="24"/>
        </w:rPr>
      </w:pPr>
    </w:p>
    <w:p w:rsidR="00E548CD" w:rsidRPr="00E548CD" w:rsidRDefault="00E548CD" w:rsidP="00E548CD">
      <w:pPr>
        <w:widowControl w:val="0"/>
        <w:adjustRightInd w:val="0"/>
        <w:snapToGrid w:val="0"/>
        <w:spacing w:after="0" w:line="240" w:lineRule="auto"/>
        <w:ind w:firstLine="709"/>
        <w:jc w:val="both"/>
        <w:rPr>
          <w:rFonts w:ascii="Times New Roman" w:eastAsia="Times New Roman" w:hAnsi="Times New Roman" w:cs="Times New Roman"/>
          <w:bCs/>
          <w:sz w:val="24"/>
          <w:szCs w:val="24"/>
        </w:rPr>
      </w:pPr>
    </w:p>
    <w:p w:rsidR="00E548CD" w:rsidRPr="00E548CD" w:rsidRDefault="00E548CD" w:rsidP="00E548CD">
      <w:pPr>
        <w:widowControl w:val="0"/>
        <w:adjustRightInd w:val="0"/>
        <w:snapToGrid w:val="0"/>
        <w:spacing w:after="0" w:line="240" w:lineRule="auto"/>
        <w:ind w:firstLine="709"/>
        <w:jc w:val="both"/>
        <w:rPr>
          <w:rFonts w:ascii="Times New Roman" w:eastAsia="Times New Roman" w:hAnsi="Times New Roman" w:cs="Times New Roman"/>
          <w:sz w:val="28"/>
          <w:szCs w:val="28"/>
        </w:rPr>
      </w:pPr>
      <w:r w:rsidRPr="00E548CD">
        <w:rPr>
          <w:rFonts w:ascii="Times New Roman" w:eastAsia="Times New Roman" w:hAnsi="Times New Roman" w:cs="Times New Roman"/>
          <w:sz w:val="28"/>
          <w:szCs w:val="28"/>
        </w:rPr>
        <w:t xml:space="preserve">3.2.3. Результаты </w:t>
      </w:r>
      <w:r w:rsidRPr="00E548CD">
        <w:rPr>
          <w:rFonts w:ascii="Times New Roman" w:eastAsia="Times New Roman" w:hAnsi="Times New Roman" w:cs="Times New Roman"/>
          <w:bCs/>
          <w:sz w:val="28"/>
          <w:szCs w:val="28"/>
        </w:rPr>
        <w:t>проблемно ориентированного анализа:</w:t>
      </w:r>
      <w:r w:rsidRPr="00E548CD">
        <w:rPr>
          <w:rFonts w:ascii="Times New Roman" w:eastAsia="Times New Roman" w:hAnsi="Times New Roman" w:cs="Times New Roman"/>
          <w:b/>
          <w:sz w:val="28"/>
          <w:szCs w:val="28"/>
        </w:rPr>
        <w:t xml:space="preserve"> </w:t>
      </w:r>
    </w:p>
    <w:tbl>
      <w:tblPr>
        <w:tblStyle w:val="af0"/>
        <w:tblW w:w="5135" w:type="pct"/>
        <w:tblLook w:val="04A0" w:firstRow="1" w:lastRow="0" w:firstColumn="1" w:lastColumn="0" w:noHBand="0" w:noVBand="1"/>
      </w:tblPr>
      <w:tblGrid>
        <w:gridCol w:w="1982"/>
        <w:gridCol w:w="3524"/>
        <w:gridCol w:w="3512"/>
        <w:gridCol w:w="3877"/>
        <w:gridCol w:w="2639"/>
      </w:tblGrid>
      <w:tr w:rsidR="00E548CD" w:rsidRPr="00E548CD" w:rsidTr="00230753">
        <w:tc>
          <w:tcPr>
            <w:tcW w:w="574" w:type="pct"/>
            <w:vMerge w:val="restart"/>
            <w:vAlign w:val="center"/>
          </w:tcPr>
          <w:p w:rsidR="00E548CD" w:rsidRPr="00E548CD" w:rsidRDefault="00E548CD" w:rsidP="00E548CD">
            <w:pPr>
              <w:widowControl w:val="0"/>
              <w:jc w:val="center"/>
              <w:rPr>
                <w:rFonts w:ascii="Times New Roman" w:eastAsia="Times New Roman" w:hAnsi="Times New Roman" w:cs="Times New Roman"/>
                <w:sz w:val="24"/>
                <w:szCs w:val="24"/>
              </w:rPr>
            </w:pPr>
            <w:r w:rsidRPr="00E548CD">
              <w:rPr>
                <w:rFonts w:ascii="Times New Roman" w:eastAsia="Times New Roman" w:hAnsi="Times New Roman" w:cs="Times New Roman"/>
                <w:b/>
                <w:sz w:val="24"/>
                <w:szCs w:val="24"/>
              </w:rPr>
              <w:t>Магистральные направления и ключевые условия</w:t>
            </w:r>
          </w:p>
        </w:tc>
        <w:tc>
          <w:tcPr>
            <w:tcW w:w="2320" w:type="pct"/>
            <w:gridSpan w:val="2"/>
            <w:vAlign w:val="center"/>
          </w:tcPr>
          <w:p w:rsidR="00E548CD" w:rsidRPr="00E548CD" w:rsidRDefault="00E548CD" w:rsidP="00E548CD">
            <w:pPr>
              <w:widowControl w:val="0"/>
              <w:jc w:val="center"/>
              <w:rPr>
                <w:rFonts w:ascii="Times New Roman" w:eastAsia="Times New Roman" w:hAnsi="Times New Roman" w:cs="Times New Roman"/>
                <w:sz w:val="24"/>
                <w:szCs w:val="24"/>
              </w:rPr>
            </w:pPr>
            <w:r w:rsidRPr="00E548CD">
              <w:rPr>
                <w:rFonts w:ascii="Times New Roman" w:eastAsia="Times New Roman" w:hAnsi="Times New Roman" w:cs="Times New Roman"/>
                <w:b/>
                <w:sz w:val="24"/>
                <w:szCs w:val="24"/>
              </w:rPr>
              <w:t>Оценка актуального состояния внутреннего потенциала</w:t>
            </w:r>
          </w:p>
        </w:tc>
        <w:tc>
          <w:tcPr>
            <w:tcW w:w="2107" w:type="pct"/>
            <w:gridSpan w:val="2"/>
            <w:vAlign w:val="center"/>
          </w:tcPr>
          <w:p w:rsidR="00E548CD" w:rsidRPr="00E548CD" w:rsidRDefault="00E548CD" w:rsidP="00E548CD">
            <w:pPr>
              <w:widowControl w:val="0"/>
              <w:jc w:val="center"/>
              <w:rPr>
                <w:rFonts w:ascii="Times New Roman" w:eastAsia="Times New Roman" w:hAnsi="Times New Roman" w:cs="Times New Roman"/>
                <w:sz w:val="24"/>
                <w:szCs w:val="24"/>
              </w:rPr>
            </w:pPr>
            <w:r w:rsidRPr="00E548CD">
              <w:rPr>
                <w:rFonts w:ascii="Times New Roman" w:eastAsia="Times New Roman" w:hAnsi="Times New Roman" w:cs="Times New Roman"/>
                <w:b/>
                <w:sz w:val="24"/>
                <w:szCs w:val="24"/>
              </w:rPr>
              <w:t xml:space="preserve">Оценка перспектив развития </w:t>
            </w:r>
            <w:r w:rsidRPr="00E548CD">
              <w:rPr>
                <w:rFonts w:ascii="Times New Roman" w:eastAsia="Times New Roman" w:hAnsi="Times New Roman" w:cs="Times New Roman"/>
                <w:b/>
                <w:sz w:val="24"/>
                <w:szCs w:val="24"/>
              </w:rPr>
              <w:br/>
              <w:t>с учетом изменения внешних факторов</w:t>
            </w:r>
          </w:p>
        </w:tc>
      </w:tr>
      <w:tr w:rsidR="00E548CD" w:rsidRPr="00E548CD" w:rsidTr="00230753">
        <w:tc>
          <w:tcPr>
            <w:tcW w:w="574" w:type="pct"/>
            <w:vMerge/>
            <w:vAlign w:val="center"/>
          </w:tcPr>
          <w:p w:rsidR="00E548CD" w:rsidRPr="00E548CD" w:rsidRDefault="00E548CD" w:rsidP="00E548CD">
            <w:pPr>
              <w:widowControl w:val="0"/>
              <w:jc w:val="center"/>
              <w:rPr>
                <w:rFonts w:ascii="Times New Roman" w:eastAsia="Times New Roman" w:hAnsi="Times New Roman" w:cs="Times New Roman"/>
                <w:sz w:val="24"/>
                <w:szCs w:val="24"/>
              </w:rPr>
            </w:pPr>
          </w:p>
        </w:tc>
        <w:tc>
          <w:tcPr>
            <w:tcW w:w="1162" w:type="pct"/>
            <w:vAlign w:val="center"/>
          </w:tcPr>
          <w:p w:rsidR="00E548CD" w:rsidRPr="00E548CD" w:rsidRDefault="00E548CD" w:rsidP="00E548CD">
            <w:pPr>
              <w:widowControl w:val="0"/>
              <w:jc w:val="center"/>
              <w:rPr>
                <w:rFonts w:ascii="Times New Roman" w:eastAsia="Times New Roman" w:hAnsi="Times New Roman" w:cs="Times New Roman"/>
                <w:b/>
                <w:sz w:val="24"/>
                <w:szCs w:val="24"/>
              </w:rPr>
            </w:pPr>
            <w:r w:rsidRPr="00E548CD">
              <w:rPr>
                <w:rFonts w:ascii="Times New Roman" w:eastAsia="Times New Roman" w:hAnsi="Times New Roman" w:cs="Times New Roman"/>
                <w:b/>
                <w:sz w:val="24"/>
                <w:szCs w:val="24"/>
              </w:rPr>
              <w:t>сильные стороны</w:t>
            </w:r>
          </w:p>
        </w:tc>
        <w:tc>
          <w:tcPr>
            <w:tcW w:w="1158" w:type="pct"/>
            <w:vAlign w:val="center"/>
          </w:tcPr>
          <w:p w:rsidR="00E548CD" w:rsidRPr="00E548CD" w:rsidRDefault="00E548CD" w:rsidP="00E548CD">
            <w:pPr>
              <w:widowControl w:val="0"/>
              <w:jc w:val="center"/>
              <w:rPr>
                <w:rFonts w:ascii="Times New Roman" w:eastAsia="Times New Roman" w:hAnsi="Times New Roman" w:cs="Times New Roman"/>
                <w:b/>
                <w:sz w:val="24"/>
                <w:szCs w:val="24"/>
              </w:rPr>
            </w:pPr>
            <w:r w:rsidRPr="00E548CD">
              <w:rPr>
                <w:rFonts w:ascii="Times New Roman" w:eastAsia="Times New Roman" w:hAnsi="Times New Roman" w:cs="Times New Roman"/>
                <w:b/>
                <w:sz w:val="24"/>
                <w:szCs w:val="24"/>
              </w:rPr>
              <w:t>слабые стороны</w:t>
            </w:r>
          </w:p>
        </w:tc>
        <w:tc>
          <w:tcPr>
            <w:tcW w:w="1229" w:type="pct"/>
            <w:tcBorders>
              <w:top w:val="none" w:sz="4" w:space="0" w:color="000000"/>
              <w:left w:val="none" w:sz="4" w:space="0" w:color="000000"/>
              <w:bottom w:val="single" w:sz="8" w:space="0" w:color="000000"/>
              <w:right w:val="single" w:sz="8" w:space="0" w:color="000000"/>
            </w:tcBorders>
            <w:vAlign w:val="center"/>
          </w:tcPr>
          <w:p w:rsidR="00E548CD" w:rsidRPr="00E548CD" w:rsidRDefault="00E548CD" w:rsidP="00E548CD">
            <w:pPr>
              <w:widowControl w:val="0"/>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b/>
                <w:sz w:val="24"/>
                <w:szCs w:val="24"/>
              </w:rPr>
            </w:pPr>
            <w:r w:rsidRPr="00E548CD">
              <w:rPr>
                <w:rFonts w:ascii="Times New Roman" w:eastAsia="Times New Roman" w:hAnsi="Times New Roman" w:cs="Times New Roman"/>
                <w:b/>
                <w:sz w:val="24"/>
                <w:szCs w:val="24"/>
              </w:rPr>
              <w:t>благоприятные возможности</w:t>
            </w:r>
          </w:p>
        </w:tc>
        <w:tc>
          <w:tcPr>
            <w:tcW w:w="877" w:type="pct"/>
            <w:tcBorders>
              <w:top w:val="none" w:sz="4" w:space="0" w:color="000000"/>
              <w:left w:val="none" w:sz="4" w:space="0" w:color="000000"/>
              <w:bottom w:val="single" w:sz="8" w:space="0" w:color="000000"/>
              <w:right w:val="single" w:sz="8" w:space="0" w:color="000000"/>
            </w:tcBorders>
            <w:vAlign w:val="center"/>
          </w:tcPr>
          <w:p w:rsidR="00E548CD" w:rsidRPr="00E548CD" w:rsidRDefault="00E548CD" w:rsidP="00E548CD">
            <w:pPr>
              <w:widowControl w:val="0"/>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b/>
                <w:sz w:val="24"/>
                <w:szCs w:val="24"/>
              </w:rPr>
            </w:pPr>
            <w:r w:rsidRPr="00E548CD">
              <w:rPr>
                <w:rFonts w:ascii="Times New Roman" w:eastAsia="Times New Roman" w:hAnsi="Times New Roman" w:cs="Times New Roman"/>
                <w:b/>
                <w:sz w:val="24"/>
                <w:szCs w:val="24"/>
              </w:rPr>
              <w:t>риски</w:t>
            </w:r>
          </w:p>
        </w:tc>
      </w:tr>
      <w:tr w:rsidR="00E548CD" w:rsidRPr="00E548CD" w:rsidTr="00230753">
        <w:tc>
          <w:tcPr>
            <w:tcW w:w="574" w:type="pct"/>
          </w:tcPr>
          <w:p w:rsidR="00E548CD" w:rsidRPr="00E548CD" w:rsidRDefault="00E548CD" w:rsidP="00E548CD">
            <w:pPr>
              <w:widowControl w:val="0"/>
              <w:rPr>
                <w:rFonts w:ascii="Times New Roman" w:eastAsia="Times New Roman" w:hAnsi="Times New Roman" w:cs="Times New Roman"/>
              </w:rPr>
            </w:pPr>
            <w:r w:rsidRPr="00E548CD">
              <w:rPr>
                <w:rFonts w:ascii="Times New Roman" w:eastAsia="Times New Roman" w:hAnsi="Times New Roman" w:cs="Times New Roman"/>
              </w:rPr>
              <w:t>Знание</w:t>
            </w:r>
          </w:p>
        </w:tc>
        <w:tc>
          <w:tcPr>
            <w:tcW w:w="1162"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обучающиеся участвуют в реализации проектной и/или исследовательской деятельности;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образовательный процесс обеспечен учебниками и учебными пособиями в полном объеме;</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в образовательном процессе обеспечено применение электронных образовательных ресурсов из федерального перечня;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- 100% учителей и членов управленческой команды школы соблюдают требования локального </w:t>
            </w:r>
            <w:r w:rsidRPr="00E548CD">
              <w:rPr>
                <w:rFonts w:ascii="Times New Roman" w:eastAsia="Calibri" w:hAnsi="Times New Roman" w:cs="Times New Roman"/>
              </w:rPr>
              <w:lastRenderedPageBreak/>
              <w:t>акта, регламентирующего внутреннюю систему оценки качества образования;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планирование оценочных процедур осуществляется с учетом графиков проведения федеральных и региональных оценочных процедур (сводный график оценочных процедур размещен на официальном сайте школы);</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обучающимся обеспечено 10 часов еженедельных занятий внеурочной деятельностью в рамках курса «Разговоры о важном»;</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осуществляется сетевая форма реализации общеобразовательных программ;</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реализация в течение 2 и более лет программы (плана) мероприятий по обеспечению </w:t>
            </w:r>
            <w:proofErr w:type="gramStart"/>
            <w:r w:rsidRPr="00E548CD">
              <w:rPr>
                <w:rFonts w:ascii="Times New Roman" w:eastAsia="Calibri" w:hAnsi="Times New Roman" w:cs="Times New Roman"/>
              </w:rPr>
              <w:t>доступности и качества образования</w:t>
            </w:r>
            <w:proofErr w:type="gramEnd"/>
            <w:r w:rsidRPr="00E548CD">
              <w:rPr>
                <w:rFonts w:ascii="Times New Roman" w:eastAsia="Calibri" w:hAnsi="Times New Roman" w:cs="Times New Roman"/>
              </w:rPr>
              <w:t xml:space="preserve"> обучающихся с ОВЗ, с инвалидностью (или развития инклюзивного образования и т. п.);</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разработаны отдельные ЛА по организации образования обучающихся с ОВЗ, с инвалидностью по всем вопросам образовательного процесса;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разработаны адаптированные основные общеобразовательные программы и адаптированные дополнительные общеобразовательные программы;</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обеспечение информационной открытости, доступности </w:t>
            </w:r>
            <w:r w:rsidRPr="00E548CD">
              <w:rPr>
                <w:rFonts w:ascii="Times New Roman" w:eastAsia="Calibri" w:hAnsi="Times New Roman" w:cs="Times New Roman"/>
              </w:rPr>
              <w:lastRenderedPageBreak/>
              <w:t>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предусмотрено применение электронных образовательных ресурсов и дистанционных образовательных технологий в образовании обучающихся с ОВЗ, с инвалидностью (при наличии обучающихся с ОВЗ, с инвалидностью);</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- 100% педагогических работников прошли обучение с целью совершенствования профессиональных компетенций педагогических работников в части обучения и воспитания обучающимися с ОВЗ, с инвалидностью (за три последних года)</w:t>
            </w:r>
          </w:p>
        </w:tc>
        <w:tc>
          <w:tcPr>
            <w:tcW w:w="1158"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недостаточное количество квалифицированных педагогов, которые могут обеспечивать реализацию программ учебных предметов на профильном, углубленном уровне;</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недостаточное количество педагогических работников, способных обеспечить углубленное изучение отдельных предметов;</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отсутствие системы работы школы по подготовке к ЕГЭ, в том числе обучающихся, претендующих на получение медали «За особые успехи в учении»;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не обеспечивается объективность процедур оценки качества образования, в том числе организации контроля за соблюдением порядка/регламента проведения оценочных процедур;</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несформированная система подготовки обучающихся к ОГЭ;</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отсутствие системной организации вовлечения обучающихся в олимпиадное движение школьников и </w:t>
            </w:r>
            <w:r w:rsidRPr="00E548CD">
              <w:rPr>
                <w:rFonts w:ascii="Times New Roman" w:eastAsia="Calibri" w:hAnsi="Times New Roman" w:cs="Times New Roman"/>
              </w:rPr>
              <w:lastRenderedPageBreak/>
              <w:t>подготовки к участию обучающихся во Всероссийской олимпиаде школьников;</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недостаточно обеспечивается подготовка обучающихся к участию в олимпиадном движении;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отсутствие специалистов по оказанию психолого-педагогической и технической помощи обучающимся с ОВЗ, с инвалидностью, узких специалистов (психологов, педагогов-логопедов, дефектологов и т.д.);</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невыполнение управленческой командой общеобразовательной организации административной функции контроля за своевременным учебно-дидактическим обеспечением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 автоматизированных рабочих мест </w:t>
            </w:r>
            <w:r w:rsidRPr="00E548CD">
              <w:rPr>
                <w:rFonts w:ascii="Times New Roman" w:eastAsia="Calibri" w:hAnsi="Times New Roman" w:cs="Times New Roman"/>
              </w:rPr>
              <w:lastRenderedPageBreak/>
              <w:t>(при наличии в общеобразовательной организации обучающихся с ОВЗ, с инвалидностью);</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недостаточный уровень профессиональных компетенций педагогических работников для трансляции опыта в вопросах образования обучающихся с ОВЗ, с инвалидностью на семинарах, тренингах, конференциях и иных мероприятиях</w:t>
            </w:r>
          </w:p>
        </w:tc>
        <w:tc>
          <w:tcPr>
            <w:tcW w:w="1229"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организация сетевого партнерства с вузами по реализации образовательных программ: предметов, курсов, практик, проектов (университетские преподаватели ведут профильные занятия);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использование сетевых форм реализации образовательной деятельности, привлечение специалистов/педагогических работников из других образовательных организаций для организации профильного обучения, обучения по индивидуальным учебным планам;</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использование модульного принципа освоения образовательных программ (одна программа реализуется несколькими педагогами, обладающими большими компетенциями по определенному направлению);</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назначение педагога-куратора </w:t>
            </w:r>
            <w:proofErr w:type="gramStart"/>
            <w:r w:rsidRPr="00E548CD">
              <w:rPr>
                <w:rFonts w:ascii="Times New Roman" w:eastAsia="Calibri" w:hAnsi="Times New Roman" w:cs="Times New Roman"/>
              </w:rPr>
              <w:t>для индивидуального сопровождения</w:t>
            </w:r>
            <w:proofErr w:type="gramEnd"/>
            <w:r w:rsidRPr="00E548CD">
              <w:rPr>
                <w:rFonts w:ascii="Times New Roman" w:eastAsia="Calibri" w:hAnsi="Times New Roman" w:cs="Times New Roman"/>
              </w:rPr>
              <w:t xml:space="preserve"> обучающегося: консультирования по выбору предметов ГИА, по определению профиля, личного образовательного маршрута и т. д.;</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xml:space="preserve">- организация сетевого взаимодействие с ОО, учреждениями дополнительного </w:t>
            </w:r>
            <w:proofErr w:type="spellStart"/>
            <w:r w:rsidRPr="00E548CD">
              <w:rPr>
                <w:rFonts w:ascii="Times New Roman" w:eastAsia="Calibri" w:hAnsi="Times New Roman" w:cs="Times New Roman"/>
              </w:rPr>
              <w:t>допобразования</w:t>
            </w:r>
            <w:proofErr w:type="spellEnd"/>
            <w:r w:rsidRPr="00E548CD">
              <w:rPr>
                <w:rFonts w:ascii="Times New Roman" w:eastAsia="Calibri" w:hAnsi="Times New Roman" w:cs="Times New Roman"/>
              </w:rPr>
              <w:t>, вузами, технопарками, и т. д. по использованию материально-технической базы;</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создания муниципального «ресурсного центра», в котором дети изучают углубленные курсы, а предметы на базовом уровне проходят в школах «у дома»;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включение в основную образовательную программу учебных планов различных профилей обучения в соответствии с требованиями ФГОС;</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обеспечение кадровых, материально-технических и финансовых ресурсов для реализации ИУП;</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обеспечение вариативности содержания образовательных программ, соответствующих образовательным потребностям и интересам обучающихся;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использование сетевых форм реализации образовательных программ изучения отдельных предметов;</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привлечение специалистов/педагогических работников из других образовательных организаций для углубленного изучения отдельных предметов;</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развитие партнерства с вузами, привлечение университетских преподавателей для реализации углубленного изучения отдельных </w:t>
            </w:r>
            <w:r w:rsidRPr="00E548CD">
              <w:rPr>
                <w:rFonts w:ascii="Times New Roman" w:eastAsia="Calibri" w:hAnsi="Times New Roman" w:cs="Times New Roman"/>
              </w:rPr>
              <w:lastRenderedPageBreak/>
              <w:t>учебных предметов. Создание муниципального «ресурсного центра», в котором обеспечивается изучение отдельных предметов на углубленном уровне;</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анализ результативности образовательной деятельности, в том числе в аспекте наличия выпускников 11 класса, получивших медаль «За особые успехи в учении», которые набрали по одному из предметов ЕГЭ менее 70 баллов;</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анализ объективности результатов текущего контроля успеваемости, промежуточной и итоговой аттестации обучающихся;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экспертизы качества реализуемых рабочих программ учебных предметов;</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контроля результативности профильного и углубленного обучения, обучения по индивидуальным планам;</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обеспечение повышения объективности оценки образовательных результатов и оценочных процедур;</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прохождения курсов повышения квалификации по вопросам формирования объективной ВСОКО;</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обеспечение получения актуальной, достоверной и объективной информации о качестве подготовки обучающихся;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обеспечение </w:t>
            </w:r>
            <w:proofErr w:type="gramStart"/>
            <w:r w:rsidRPr="00E548CD">
              <w:rPr>
                <w:rFonts w:ascii="Times New Roman" w:eastAsia="Calibri" w:hAnsi="Times New Roman" w:cs="Times New Roman"/>
              </w:rPr>
              <w:t>прогнозирования  результатов</w:t>
            </w:r>
            <w:proofErr w:type="gramEnd"/>
            <w:r w:rsidRPr="00E548CD">
              <w:rPr>
                <w:rFonts w:ascii="Times New Roman" w:eastAsia="Calibri" w:hAnsi="Times New Roman" w:cs="Times New Roman"/>
              </w:rPr>
              <w:t xml:space="preserve"> внешней независимой </w:t>
            </w:r>
            <w:r w:rsidRPr="00E548CD">
              <w:rPr>
                <w:rFonts w:ascii="Times New Roman" w:eastAsia="Calibri" w:hAnsi="Times New Roman" w:cs="Times New Roman"/>
              </w:rPr>
              <w:lastRenderedPageBreak/>
              <w:t>оценочной процедуры (ОГЭ, ВПР и др.), сопоставление прогноза с результатами обучающихся, выстраивание системы работы по преодолению расхождения;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обеспечение контроля </w:t>
            </w:r>
            <w:proofErr w:type="gramStart"/>
            <w:r w:rsidRPr="00E548CD">
              <w:rPr>
                <w:rFonts w:ascii="Times New Roman" w:eastAsia="Calibri" w:hAnsi="Times New Roman" w:cs="Times New Roman"/>
              </w:rPr>
              <w:t>качества  используемых</w:t>
            </w:r>
            <w:proofErr w:type="gramEnd"/>
            <w:r w:rsidRPr="00E548CD">
              <w:rPr>
                <w:rFonts w:ascii="Times New Roman" w:eastAsia="Calibri" w:hAnsi="Times New Roman" w:cs="Times New Roman"/>
              </w:rPr>
              <w:t xml:space="preserve"> при проведении контрольных и проверочных работ измерительных материалов, включение в измерительные материалы заданий в формате ОГЭ, проверяющих знания и умения, предусмотренные кодификаторами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(ФИПИ);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обеспечение ознакомления со структурой КИМ ОГЭ по предмету, проведение тренинга по заполнению бланков ОГЭ;</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проведения в течение учебного года тренировочных и диагностических работ в формате ОГЭ, анализ динамики результатов;</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прогнозирование результатов ОГЭ по предмету на основе итогов текущего контроля успеваемости, промежуточной аттестации обучающихся, проведенных тренировочных и диагностических работ в формате ОГЭ;</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организация проведения групповых консультаций по разбору </w:t>
            </w:r>
            <w:r w:rsidRPr="00E548CD">
              <w:rPr>
                <w:rFonts w:ascii="Times New Roman" w:eastAsia="Calibri" w:hAnsi="Times New Roman" w:cs="Times New Roman"/>
              </w:rPr>
              <w:lastRenderedPageBreak/>
              <w:t>формулировок заданий ОГЭ, по решению типовых заданий в формате ОГЭ, консультаций по проблемным темам;</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организация </w:t>
            </w:r>
            <w:proofErr w:type="gramStart"/>
            <w:r w:rsidRPr="00E548CD">
              <w:rPr>
                <w:rFonts w:ascii="Times New Roman" w:eastAsia="Calibri" w:hAnsi="Times New Roman" w:cs="Times New Roman"/>
              </w:rPr>
              <w:t>индивидуальных консультаций</w:t>
            </w:r>
            <w:proofErr w:type="gramEnd"/>
            <w:r w:rsidRPr="00E548CD">
              <w:rPr>
                <w:rFonts w:ascii="Times New Roman" w:eastAsia="Calibri" w:hAnsi="Times New Roman" w:cs="Times New Roman"/>
              </w:rPr>
              <w:t xml:space="preserve"> обучающихся по выявленным в ходе оценочных процедур дефицитам;</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контроля подготовки к ОГЭ неуспевающих обучающихся, разработка индивидуального плана подготовки к ОГЭ по предмету;</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обеспечение психолого-педагогического сопровождения выпускников по подготовке к ОГЭ;</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создание системы работы с одаренными детьми, включающую выявление, поддержку и сопровождение, развитие </w:t>
            </w:r>
            <w:proofErr w:type="gramStart"/>
            <w:r w:rsidRPr="00E548CD">
              <w:rPr>
                <w:rFonts w:ascii="Times New Roman" w:eastAsia="Calibri" w:hAnsi="Times New Roman" w:cs="Times New Roman"/>
              </w:rPr>
              <w:t>интеллектуальной  одаренности</w:t>
            </w:r>
            <w:proofErr w:type="gramEnd"/>
            <w:r w:rsidRPr="00E548CD">
              <w:rPr>
                <w:rFonts w:ascii="Times New Roman" w:eastAsia="Calibri" w:hAnsi="Times New Roman" w:cs="Times New Roman"/>
              </w:rPr>
              <w:t>;</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повышение мотивации и интереса обучающихся к участию в олимпиадном движении;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обеспечение разработки программ подготовки обучающихся к участию в олимпиадном движении на всех уровнях от школьного до всероссийского;</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систематической подготовки обучающихся к участию в олимпиадном движении на всех уровнях от школьного до всероссийского;</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обеспечение мотивации и интереса обучающихся к участию в школьном туре ВСОШ;</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анализ результатов школьного этапа ВСОШ, прогнозирование результатов муниципального /регионального/ заключительного этапа;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создание системы мер морального и материального стимулирования обучающихся, в участвующих в олимпиадном движении;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осуществление анализа результатов школьного этапа ВСОШ, прогнозирование результатов муниципального /регионального/ заключительного этапа;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обеспечение индивидуальной подготовки обучающихся в муниципальном/ региональном/заключительном этапе ВСОШ;</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развития предметно-методических компетенций учителей, обеспечивающих подготовку обучающихся к участию в олимпиадном движении;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привлечение педагогических работников в качестве эксперта, члена жюри на различных этапах проведения олимпиады;</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привлечение партнеров из вузов в рамках сетевого взаимодействия для обеспечения подготовки обучающихся;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привлечение узких специалистов из других образовательных организаций;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проведение анализа обеспеченности образовательной организации учебниками и учебными пособиями с целью выявления потребностей;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осуществление своевременной подачи заявок на обеспечение учебниками и учебно- дидактическое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осуществление контроля за своевременным обеспечением учебниками и учебно-дидактическими пособиями в полном объеме для организации обучения и воспитания по </w:t>
            </w:r>
            <w:r w:rsidRPr="00E548CD">
              <w:rPr>
                <w:rFonts w:ascii="Times New Roman" w:eastAsia="Calibri" w:hAnsi="Times New Roman" w:cs="Times New Roman"/>
              </w:rPr>
              <w:lastRenderedPageBreak/>
              <w:t>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обеспечение приобретения учебников для инклюзивного образования;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для создания адаптированных дополнительных общеобразовательных программ (АДОП) рекомендуется использовать интерактивный конструктор, разработанный Институтом коррекционной педагогики РАО. Конструктор помогает создавать программы, отвечающие особым образовательным потребностям разных возрастных и нозологических групп детей. Встроенные методические рекомендации и советы, готовые опорные материалы оптимизируют процесс разработки данных программ;</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осуществление своевременной подачи заявок на оснащение ТСО, автоматизированных рабочих мест и </w:t>
            </w:r>
            <w:r w:rsidRPr="00E548CD">
              <w:rPr>
                <w:rFonts w:ascii="Times New Roman" w:eastAsia="Calibri" w:hAnsi="Times New Roman" w:cs="Times New Roman"/>
              </w:rPr>
              <w:lastRenderedPageBreak/>
              <w:t>классов для обучающихся с ОВЗ, с инвалидностью;</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обеспечение контроля наличия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обеспечение приобретения ТСО рабочих мест для обучающихся с ОВЗ, с инвалидностью;</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обеспечение совершенствования профессиональных компетенций и последующих действий </w:t>
            </w:r>
            <w:proofErr w:type="gramStart"/>
            <w:r w:rsidRPr="00E548CD">
              <w:rPr>
                <w:rFonts w:ascii="Times New Roman" w:eastAsia="Calibri" w:hAnsi="Times New Roman" w:cs="Times New Roman"/>
              </w:rPr>
              <w:t>по трансляция</w:t>
            </w:r>
            <w:proofErr w:type="gramEnd"/>
            <w:r w:rsidRPr="00E548CD">
              <w:rPr>
                <w:rFonts w:ascii="Times New Roman" w:eastAsia="Calibri" w:hAnsi="Times New Roman" w:cs="Times New Roman"/>
              </w:rPr>
              <w:t xml:space="preserve"> опыта образовательной организации в вопросах образования обучающихся с ОВЗ, с инвалидностью;</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методического сопровождения педагогических работников, готовых к трансляции опыта образовательной организации в вопросах образования обучающихся с ОВЗ, с инвалидностью на семинарах, тренингах, конференциях и иных мероприятиях;</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организация системной деятельности по обеспечению достижения показателей, позволяющих трансляцию эффективного опыта образовательной организации в вопросах образования обучающихся с ОВЗ, с инвалидностью: создание банка методов, приемов, технологий, обеспечивающих успешность обучающихся с ОВЗ, с инвалидностью; создание системы </w:t>
            </w:r>
            <w:proofErr w:type="spellStart"/>
            <w:r w:rsidRPr="00E548CD">
              <w:rPr>
                <w:rFonts w:ascii="Times New Roman" w:eastAsia="Calibri" w:hAnsi="Times New Roman" w:cs="Times New Roman"/>
              </w:rPr>
              <w:t>тренинговых</w:t>
            </w:r>
            <w:proofErr w:type="spellEnd"/>
            <w:r w:rsidRPr="00E548CD">
              <w:rPr>
                <w:rFonts w:ascii="Times New Roman" w:eastAsia="Calibri" w:hAnsi="Times New Roman" w:cs="Times New Roman"/>
              </w:rPr>
              <w:t xml:space="preserve"> мер по </w:t>
            </w:r>
            <w:r w:rsidRPr="00E548CD">
              <w:rPr>
                <w:rFonts w:ascii="Times New Roman" w:eastAsia="Calibri" w:hAnsi="Times New Roman" w:cs="Times New Roman"/>
              </w:rPr>
              <w:lastRenderedPageBreak/>
              <w:t xml:space="preserve">подготовке к трансляции опыта образовательной организации в вопросах образования обучающихся с ОВЗ, с инвалидностью: организация обмена опытом с педагогическими работниками других образовательных организаций по организационно-методическим формам обучения детей с ОВЗ, с инвалидностью; организация участия педагогических работников во </w:t>
            </w:r>
            <w:proofErr w:type="spellStart"/>
            <w:r w:rsidRPr="00E548CD">
              <w:rPr>
                <w:rFonts w:ascii="Times New Roman" w:eastAsia="Calibri" w:hAnsi="Times New Roman" w:cs="Times New Roman"/>
              </w:rPr>
              <w:t>внутришкольных</w:t>
            </w:r>
            <w:proofErr w:type="spellEnd"/>
            <w:r w:rsidRPr="00E548CD">
              <w:rPr>
                <w:rFonts w:ascii="Times New Roman" w:eastAsia="Calibri" w:hAnsi="Times New Roman" w:cs="Times New Roman"/>
              </w:rPr>
              <w:t xml:space="preserve"> обучающих мероприятиях по обсуждению вопросов обучения и воспитания обучающихся с ОВЗ, с инвалидностью  на семинарах, тренингах, конференциях и др.; проведение межшкольных педагогических советов, методических мероприятий; участие в муниципальных/краевых/федеральных методических событиях</w:t>
            </w:r>
          </w:p>
        </w:tc>
        <w:tc>
          <w:tcPr>
            <w:tcW w:w="877" w:type="pct"/>
            <w:vMerge w:val="restar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Рассматривая конкретные проблемы современной школы, необходимо в комплексе оценить систему российского образования, влияние на нее сложившегося уклада жизни граждан России, а также воздействие внутренних и внешних факторов на самосознание педагога.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Методом исследования послужило интервьюирование работающих педагогов студентами, находящимися на практике. Исследование проблем современной школы проводилось посредством бесед с педагогическим сообществом школ. Беседы затрагивали различные проблемы отечественной школы: низкая оплата труда, </w:t>
            </w:r>
            <w:r w:rsidRPr="00E548CD">
              <w:rPr>
                <w:rFonts w:ascii="Times New Roman" w:eastAsia="Calibri" w:hAnsi="Times New Roman" w:cs="Times New Roman"/>
              </w:rPr>
              <w:lastRenderedPageBreak/>
              <w:t>снижение авторитета учителя, большое количество ненужной отчетности, наличие огромного количества образовательных программ и учебников, отсутствие мотивации у подавляющего большинства школьников, воздействие интернета на учащихся, неблагополучие семей, в которых растут и воспитываются дети. Также были проанализированы научная и методическая литература по данной теме и результаты исследований международной организации по вопросам преподавания.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Результаты исследования и их обсуждение:</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основной проблемой, с которой сталкивается </w:t>
            </w:r>
            <w:proofErr w:type="gramStart"/>
            <w:r w:rsidRPr="00E548CD">
              <w:rPr>
                <w:rFonts w:ascii="Times New Roman" w:eastAsia="Calibri" w:hAnsi="Times New Roman" w:cs="Times New Roman"/>
              </w:rPr>
              <w:t>подавляющее большинство руководителей школ и других образовательных учреждений</w:t>
            </w:r>
            <w:proofErr w:type="gramEnd"/>
            <w:r w:rsidRPr="00E548CD">
              <w:rPr>
                <w:rFonts w:ascii="Times New Roman" w:eastAsia="Calibri" w:hAnsi="Times New Roman" w:cs="Times New Roman"/>
              </w:rPr>
              <w:t xml:space="preserve"> и которая была отмечена всеми интервьюируемыми учителями, является </w:t>
            </w:r>
            <w:r w:rsidRPr="00E548CD">
              <w:rPr>
                <w:rFonts w:ascii="Times New Roman" w:eastAsia="Calibri" w:hAnsi="Times New Roman" w:cs="Times New Roman"/>
              </w:rPr>
              <w:lastRenderedPageBreak/>
              <w:t xml:space="preserve">острая нехватка квалифицированных педагогов. Работают в основном люди </w:t>
            </w:r>
            <w:proofErr w:type="spellStart"/>
            <w:r w:rsidRPr="00E548CD">
              <w:rPr>
                <w:rFonts w:ascii="Times New Roman" w:eastAsia="Calibri" w:hAnsi="Times New Roman" w:cs="Times New Roman"/>
              </w:rPr>
              <w:t>предпенсионного</w:t>
            </w:r>
            <w:proofErr w:type="spellEnd"/>
            <w:r w:rsidRPr="00E548CD">
              <w:rPr>
                <w:rFonts w:ascii="Times New Roman" w:eastAsia="Calibri" w:hAnsi="Times New Roman" w:cs="Times New Roman"/>
              </w:rPr>
              <w:t xml:space="preserve"> или пенсионного возраста, а это означает, что спустя каких-то двадцать лет наших детей просто некому будет учить;</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для молодых учителей главная причина,</w:t>
            </w:r>
            <w:r w:rsidRPr="00E548CD">
              <w:rPr>
                <w:rFonts w:ascii="Calibri" w:eastAsia="Calibri" w:hAnsi="Calibri" w:cs="Times New Roman"/>
              </w:rPr>
              <w:t xml:space="preserve"> </w:t>
            </w:r>
            <w:r w:rsidRPr="00E548CD">
              <w:rPr>
                <w:rFonts w:ascii="Times New Roman" w:eastAsia="Calibri" w:hAnsi="Times New Roman" w:cs="Times New Roman"/>
              </w:rPr>
              <w:t>по которой молодые специалисты, получив педагогическое образование, не идут на работу в школу, это – утрата уважения к профессии педагога. Сейчас учителя имеют слишком много обязанностей, но в правах ограничены. Им приходится выполнять часть функций родителей по воспитанию детей. Дестабилизирующую роль внесло право обсуждать поведение учителей, которое дали детям;</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обязанности обучающимся трудно и уже немодно соблюдать, поэтому они зачастую так </w:t>
            </w:r>
            <w:r w:rsidRPr="00E548CD">
              <w:rPr>
                <w:rFonts w:ascii="Times New Roman" w:eastAsia="Calibri" w:hAnsi="Times New Roman" w:cs="Times New Roman"/>
              </w:rPr>
              <w:lastRenderedPageBreak/>
              <w:t>и остаются невыполненными: хорошо учиться, уважать старших и учителей, добросовестно относиться к труду окружающих. А вот с правами дела обстоят по-другому. Подростки хорошо усвоили, на что учитель имеет право, а на что нет. Учителя прав не имеют, а детям, напротив, права предоставлены с избытком;</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отсюда вытекает и другая проблема – недопонимания и разногласия между родителями и учителями. Они появляются по различным причинам, объективным и субъективным: занижение (завышение) оценок, непонимание предмета, плохое поведение на уроке, повышение голоса на ребенка, игнорирование его просьб и требований. Поэтому разумный баланс требований и ожиданий со стороны родителей поможет в </w:t>
            </w:r>
            <w:r w:rsidRPr="00E548CD">
              <w:rPr>
                <w:rFonts w:ascii="Times New Roman" w:eastAsia="Calibri" w:hAnsi="Times New Roman" w:cs="Times New Roman"/>
              </w:rPr>
              <w:lastRenderedPageBreak/>
              <w:t>решении данной проблемы;</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на престиж профессии учителя влияет низкий уровень заработных плат. По этой причине многие молодые педагоги и не идут на работу в школу, потому что в других сферах они могут зарабатывать значительно больше при меньшей самоотдаче. Получить какие-либо надбавки первое время они не смогут в силу отсутствия необходимой квалификации и опыта работы. Учителя пенсионного возраста в сумме получают достаточно неплохие зарплаты благодаря надбавкам за стаж и квалификацию, пенсии по выслуге лет и плюс к этому очень большая нагрузка (1,5 или 2 ставки), но важно понимать, что они не могут работать вечно, как бы нам этого ни хотелось. Эта проблема решаема на уровне правительства путем повышения </w:t>
            </w:r>
            <w:r w:rsidRPr="00E548CD">
              <w:rPr>
                <w:rFonts w:ascii="Times New Roman" w:eastAsia="Calibri" w:hAnsi="Times New Roman" w:cs="Times New Roman"/>
              </w:rPr>
              <w:lastRenderedPageBreak/>
              <w:t>заработных плат педагогам. Нужно сделать так, чтобы зарплата учителя была соразмерна его труду и привлекательна для молодого специалиста;</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недостатки имеются в подготовке будущих учителей в стенах педагогических колледжей и институтов. Начинающие учителя, покинувшие учебное заведение с дипломом, не имеют соответствующих компетенций, так необходимых в работе с детьми. Здесь основная работа ложится на плечи руководства школы, которое старается восполнить недостающие знания. Если этого не происходит и начинающему педагогу приходится справляться со всеми трудностями в одиночку, то это грозит непоправимыми ошибками в воспитании и обучении детей, которые скажутся спустя определенное время, а также навредят профессиональному </w:t>
            </w:r>
            <w:r w:rsidRPr="00E548CD">
              <w:rPr>
                <w:rFonts w:ascii="Times New Roman" w:eastAsia="Calibri" w:hAnsi="Times New Roman" w:cs="Times New Roman"/>
              </w:rPr>
              <w:lastRenderedPageBreak/>
              <w:t>становлению личности педагога, его авторитету;</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разберем существующие сбои в подготовке учителей. Многое объясняется частой сменой руководства системой высшего образования, отсутствием преемственности и последовательности в их работе. Нет определенности в выборе программ и учебных планов: они часто меняются и дополняются, на смену одним программам приходят другие, нет четкости и системности в обучении;</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дефицит кадров наблюдается и в системе высшего и среднего профессионального образования, что не может не сказываться на его качестве;</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подготовку квалифицированных учителей осложняет отсутствие отдельных профилей и направлений подготовки. Учителям нужна методика </w:t>
            </w:r>
            <w:r w:rsidRPr="00E548CD">
              <w:rPr>
                <w:rFonts w:ascii="Times New Roman" w:eastAsia="Calibri" w:hAnsi="Times New Roman" w:cs="Times New Roman"/>
              </w:rPr>
              <w:lastRenderedPageBreak/>
              <w:t>преподавания предметов, а на смежных базовых специальностях ее не дают. Так, например, по современным федеральным государственным образовательным стандартам учителем математики может стать человек, который отлично знает математику, но не знает методику ее преподавания. А это намного важнее, чем знание самого предмета. Оттого, знает ли методику учитель, будет зависеть знание детьми материала предмета, который он преподает. Поэтому уничтожение отдельных направлений подготовки может привести к отсутствию соответствующих педагогов-предметников;</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следует усилить воспитательную работу в педагогических вузах: осознанно работать в школу должны прийти только те люди, которые чувствуют ответственность за </w:t>
            </w:r>
            <w:r w:rsidRPr="00E548CD">
              <w:rPr>
                <w:rFonts w:ascii="Times New Roman" w:eastAsia="Calibri" w:hAnsi="Times New Roman" w:cs="Times New Roman"/>
              </w:rPr>
              <w:lastRenderedPageBreak/>
              <w:t>будущее своей страны, а те, кто идут работать от безысходности, нанесут больший вред, чем тот, который бы возник, если бы они не связали свою судьбу со школой;</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немаловажной проблемой является отсутствие мотивации к учебе у обучающихся всех возрастов. Проблема мотивации к учению присутствовала всегда, но в последнее время, со вступлением общества в цифровую эпоху, она стала более острой. Компьютеры, интернет, повсеместное использование различных гаджетов формируют в сознании отсутствие важности овладения различными знаниями. Зачем мне учить, если можно открыть интернет и узнать? Зачем читать книги, если можно прочитать их краткое содержание? Зачем уметь считать, если есть калькулятор? Такие установки ведут к деградации человека и </w:t>
            </w:r>
            <w:r w:rsidRPr="00E548CD">
              <w:rPr>
                <w:rFonts w:ascii="Times New Roman" w:eastAsia="Calibri" w:hAnsi="Times New Roman" w:cs="Times New Roman"/>
              </w:rPr>
              <w:lastRenderedPageBreak/>
              <w:t>общества. Отключив интернет, люди останутся не только без информации, но и без способности рационально мыслить;</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интернет таит и другие опасности. Дети, которые с раннего возраста знакомятся с гаджетами (играют в игры, просматривают различные видео, читают ненужную в их возрасте информацию), становятся заложниками виртуального мира. В дальнейшем перемещение их из виртуальной среды в реальную жизнь грозит замкнутостью, неумением общаться со сверстниками, взрослыми и даже родителями, неоправданной агрессией, асоциальным образом жизни и, к сожалению, даже суицидами. Все то, что предлагается детям, а зачастую и взрослым в искусственном пространстве, в большинстве случаев основывается на лжи, </w:t>
            </w:r>
            <w:r w:rsidRPr="00E548CD">
              <w:rPr>
                <w:rFonts w:ascii="Times New Roman" w:eastAsia="Calibri" w:hAnsi="Times New Roman" w:cs="Times New Roman"/>
              </w:rPr>
              <w:lastRenderedPageBreak/>
              <w:t>которую грамотно преподносят и доказывают. Этим занимаются наши идеологические противники, ведущие против нас информационную войну, которые хотят убрать из нашей памяти все, что создавалось и бережно охранялось веками: наши нравственные и моральные ценности, наши семейные и народные традиции. Противники хотят, чтобы мы забыли свою историю и все, что с ней связано. Добиться этого идеологические противники стараются с помощью развращения наших детей, фокусирования их внимания на том, что не соотносится с их возрастом, губительно для их детской психики;</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пропаганда и навязывание западных ценностей, когда нормальным становится заключение однополых браков, превращение </w:t>
            </w:r>
            <w:r w:rsidRPr="00E548CD">
              <w:rPr>
                <w:rFonts w:ascii="Times New Roman" w:eastAsia="Calibri" w:hAnsi="Times New Roman" w:cs="Times New Roman"/>
              </w:rPr>
              <w:lastRenderedPageBreak/>
              <w:t>мальчиков в девочек, а девочек в мальчиков, стирание гендерной принадлежности нехарактерны для культуры и традиций нашей страны;</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следующей важной проблемой является несовершенство многих образовательных программ и стандартов. Достаточно рассмотреть программы в начальной школе, чтобы все стало понятным. На данный момент их насчитывается свыше десяти: «Школа России», «Начальная школа ХХI века», «Школа 2000», «Школа 2100», «Гармония», «Перспективная начальная школа», «Классическая начальная школа», «Планета знаний», «Перспектива», «РИТМ» развивающие программы Л.В. </w:t>
            </w:r>
            <w:proofErr w:type="spellStart"/>
            <w:r w:rsidRPr="00E548CD">
              <w:rPr>
                <w:rFonts w:ascii="Times New Roman" w:eastAsia="Calibri" w:hAnsi="Times New Roman" w:cs="Times New Roman"/>
              </w:rPr>
              <w:t>Занкова</w:t>
            </w:r>
            <w:proofErr w:type="spellEnd"/>
            <w:r w:rsidRPr="00E548CD">
              <w:rPr>
                <w:rFonts w:ascii="Times New Roman" w:eastAsia="Calibri" w:hAnsi="Times New Roman" w:cs="Times New Roman"/>
              </w:rPr>
              <w:t xml:space="preserve">, программа Д.Б. </w:t>
            </w:r>
            <w:proofErr w:type="spellStart"/>
            <w:r w:rsidRPr="00E548CD">
              <w:rPr>
                <w:rFonts w:ascii="Times New Roman" w:eastAsia="Calibri" w:hAnsi="Times New Roman" w:cs="Times New Roman"/>
              </w:rPr>
              <w:t>Эльконина</w:t>
            </w:r>
            <w:proofErr w:type="spellEnd"/>
            <w:r w:rsidRPr="00E548CD">
              <w:rPr>
                <w:rFonts w:ascii="Times New Roman" w:eastAsia="Calibri" w:hAnsi="Times New Roman" w:cs="Times New Roman"/>
              </w:rPr>
              <w:t xml:space="preserve"> – В.В. Давыдова. Ни одна из этих программ не является совершенной. По мнению учителей, в каждой программе есть и </w:t>
            </w:r>
            <w:r w:rsidRPr="00E548CD">
              <w:rPr>
                <w:rFonts w:ascii="Times New Roman" w:eastAsia="Calibri" w:hAnsi="Times New Roman" w:cs="Times New Roman"/>
              </w:rPr>
              <w:lastRenderedPageBreak/>
              <w:t>положительные моменты, и недостатки. Осилить такое многообразие программ будущему учителю в стенах вуза проблематично;</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разнообразие программ многократно усложняет работу учителей, подготовку будущих педагогов и понимание материала детьми. В последнее время наблюдается беспрерывный процесс, когда на смену одним программам приходят другие. Учителю нужно досконально изучить новые учебники, разработать для них программы, по которым он будет обучать детей. Для педагога это колоссальный труд, который занимает большое количество времени и сил. Однако через некоторое время приходит документ или рекомендация из Министерства просвещения о смене освоенных программ на новые. Студентам </w:t>
            </w:r>
            <w:r w:rsidRPr="00E548CD">
              <w:rPr>
                <w:rFonts w:ascii="Times New Roman" w:eastAsia="Calibri" w:hAnsi="Times New Roman" w:cs="Times New Roman"/>
              </w:rPr>
              <w:lastRenderedPageBreak/>
              <w:t xml:space="preserve">педагогических колледжей и институтов тоже сложно работать с таким объемом программ. Вместо того чтобы изучить и технологически освоить ту программу, по которой они будут работать в дальнейшем, им приходится тратить время на сравнение различных учебно-методических комплектов между собой. При этом каждый учебно-методический комплект начинающим учителем осваивается поверхностно. Младшим школьникам такое многообразие образовательных программ тоже вредит. Представим, что семье ребенка пришлось переехать, ученик пошел в другую школу, в которой обучение ведется совсем по другой программе. Помимо сложностей с адаптацией к новой школе и классу, у него возникают трудности и с преемственностью образовательных </w:t>
            </w:r>
            <w:r w:rsidRPr="00E548CD">
              <w:rPr>
                <w:rFonts w:ascii="Times New Roman" w:eastAsia="Calibri" w:hAnsi="Times New Roman" w:cs="Times New Roman"/>
              </w:rPr>
              <w:lastRenderedPageBreak/>
              <w:t>программ, с несоответствием уровня сложности с тем, который был ранее. Это является еще одной причиной снижения мотивации к учебе. Груз ответственности опять ложится на учителя, которому придется после уроков заниматься с учеником. Решить эту проблему может только Министерство просвещения, разработав единые для всей страны программы обучения и воспитания для детского сада, начальной и средней школы, отдельно для гимназий, лицеев, а также комплекты учебников к ним. Это облегчит работу педагогов и поможет им сфокусировать внимание на одной программе и соответствующем комплекте учебников (разработка конспектов уроков, контрольных и проверочных работ, подготовка раздаточного материала);</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одной из проблем являются обязательные </w:t>
            </w:r>
            <w:r w:rsidRPr="00E548CD">
              <w:rPr>
                <w:rFonts w:ascii="Times New Roman" w:eastAsia="Calibri" w:hAnsi="Times New Roman" w:cs="Times New Roman"/>
              </w:rPr>
              <w:lastRenderedPageBreak/>
              <w:t xml:space="preserve">ОГЭ (основной государственный экзамен) и ЕГЭ (единый государственный экзамен). Однозначно, роль ЕГЭ для поступления в вузы невозможно недооценить, так как это хорошая возможность для школьников из глубинки поступить в ведущие учебные заведения нашей страны на равных правах с другими абитуриентами. Но здесь есть и обратная сторона. Дети и учителя тратят на подготовку к экзаменам очень много времени, а количество экзаменов в последнее время растет. Много времени уходит на правильное заполнение бланков, вписывание одних и </w:t>
            </w:r>
            <w:proofErr w:type="gramStart"/>
            <w:r w:rsidRPr="00E548CD">
              <w:rPr>
                <w:rFonts w:ascii="Times New Roman" w:eastAsia="Calibri" w:hAnsi="Times New Roman" w:cs="Times New Roman"/>
              </w:rPr>
              <w:t>тех же букв</w:t>
            </w:r>
            <w:proofErr w:type="gramEnd"/>
            <w:r w:rsidRPr="00E548CD">
              <w:rPr>
                <w:rFonts w:ascii="Times New Roman" w:eastAsia="Calibri" w:hAnsi="Times New Roman" w:cs="Times New Roman"/>
              </w:rPr>
              <w:t xml:space="preserve"> и цифр, репетиции, организационные вопросы. И если на это уходит больше времени, чем положено, то на что-то его не остается. В первую очередь страдает учебный процесс: дети пропускают важные уроки, не читают </w:t>
            </w:r>
            <w:r w:rsidRPr="00E548CD">
              <w:rPr>
                <w:rFonts w:ascii="Times New Roman" w:eastAsia="Calibri" w:hAnsi="Times New Roman" w:cs="Times New Roman"/>
              </w:rPr>
              <w:lastRenderedPageBreak/>
              <w:t xml:space="preserve">запланированную литературу, не решают важных для своего будущего задач. И это становится заметным в процессе </w:t>
            </w:r>
            <w:proofErr w:type="spellStart"/>
            <w:r w:rsidRPr="00E548CD">
              <w:rPr>
                <w:rFonts w:ascii="Times New Roman" w:eastAsia="Calibri" w:hAnsi="Times New Roman" w:cs="Times New Roman"/>
              </w:rPr>
              <w:t>послешкольного</w:t>
            </w:r>
            <w:proofErr w:type="spellEnd"/>
            <w:r w:rsidRPr="00E548CD">
              <w:rPr>
                <w:rFonts w:ascii="Times New Roman" w:eastAsia="Calibri" w:hAnsi="Times New Roman" w:cs="Times New Roman"/>
              </w:rPr>
              <w:t xml:space="preserve"> обучения. Преподаватели вуза удивляются, почему студенты не знают элементарных вещей. А все потому, что в школе они уделяли время тому, что не является первостепенным и важным. Следует отметить, что речь о полной отмене ЕГЭ и ОГЭ не идет. Но важно найти альтернативу. </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большой проблемой для работающих учителей является огромное количество отчетной документации. Учителя день и ночь составляют разнообразные отчеты о проделанной работе, заполняют списки на детей, ведут портфолио, принимают участие в разных конкурсах. Им приходится жертвовать самым ценным – временем, которое должно быть проведено с детьми, уделено их </w:t>
            </w:r>
            <w:r w:rsidRPr="00E548CD">
              <w:rPr>
                <w:rFonts w:ascii="Times New Roman" w:eastAsia="Calibri" w:hAnsi="Times New Roman" w:cs="Times New Roman"/>
              </w:rPr>
              <w:lastRenderedPageBreak/>
              <w:t>воспитанию и становлению как личности. Излишняя подотчётность пугает молодых учителей, которые планируют идти в школу. Исправить это можно только путем уменьшения количества отчетности, а у директора должны быть секретари, занимающиеся документооборотом;</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педагогически значимой проблемой является неблагополучие семей, в которых растут и воспитываются дети. Алкоголизм, наркомания, курение, нецензурная брань, распущенный образ жизни некоторых родителей оказывают непоправимый вред ребенку. Родители стали обсуждать с детьми те проблемы, которые всегда являлись запретными, и, наоборот, темы, о которых надо говорить с детьми, остаются в стороне. Поэтому в школьной среде нам приходится наблюдать асоциальное и аморальное поведение, </w:t>
            </w:r>
            <w:r w:rsidRPr="00E548CD">
              <w:rPr>
                <w:rFonts w:ascii="Times New Roman" w:eastAsia="Calibri" w:hAnsi="Times New Roman" w:cs="Times New Roman"/>
              </w:rPr>
              <w:lastRenderedPageBreak/>
              <w:t>вынесенное из семьи, и его проявление с каждым годом становится все более заметным. Это не может не вызывать тревогу. Прежде чем воспитывать ребенка, нужно воспитать его родителей, иначе все усилия, которые будут прикладывать учителя и классные руководители, станут напрасными.</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Выводы:</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1.Решение проблемы отсутствия авторитета у педагогов возможно только в союзе с родителями: адекватные требования, которые выдвигают учителя, должны правильно восприниматься родителями, находить отклик у них. К сожалению, во многих семьях нет правильной реакции родителей на рекомендации учителей. Для родителей нужны разъяснительные беседы об обязанностях учеников, педагогический лекторий и практикум по </w:t>
            </w:r>
            <w:r w:rsidRPr="00E548CD">
              <w:rPr>
                <w:rFonts w:ascii="Times New Roman" w:eastAsia="Calibri" w:hAnsi="Times New Roman" w:cs="Times New Roman"/>
              </w:rPr>
              <w:lastRenderedPageBreak/>
              <w:t>воспитанию детей на уровне федеральных и региональных властей, общественных организаций.</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2.Разрешение проблемы дефицита кадров возможно путем выстраивания четкой и последовательной системы подготовки преподавателей, принятия единых стандартов для всех образовательных организаций и упора на стабильность всей системы.</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3.Проблему зависимости от интернета возможно решить при условии совместной работы учителей и родителей. Основной путь решения – это ограничение пользования интернетом детьми и подростками. Без присмотра детям нельзя работать в сети, а появление смартфона лучше отложить на более поздний срок. Решить проблему поможет и проведение времени с детьми: чтение книг, </w:t>
            </w:r>
            <w:r w:rsidRPr="00E548CD">
              <w:rPr>
                <w:rFonts w:ascii="Times New Roman" w:eastAsia="Calibri" w:hAnsi="Times New Roman" w:cs="Times New Roman"/>
              </w:rPr>
              <w:lastRenderedPageBreak/>
              <w:t>посещение культурных мероприятий всей семьей, развитие и соблюдение семейных традиций, общение с родственниками и людьми старшего поколения, оказание им безвозмездной помощи.</w:t>
            </w:r>
          </w:p>
          <w:p w:rsidR="00E548CD" w:rsidRPr="00E548CD" w:rsidRDefault="00E548CD" w:rsidP="00E548CD">
            <w:pPr>
              <w:jc w:val="both"/>
              <w:rPr>
                <w:rFonts w:ascii="Times New Roman" w:eastAsia="Calibri" w:hAnsi="Times New Roman" w:cs="Times New Roman"/>
              </w:rPr>
            </w:pPr>
          </w:p>
        </w:tc>
      </w:tr>
      <w:tr w:rsidR="00E548CD" w:rsidRPr="00E548CD" w:rsidTr="00230753">
        <w:tc>
          <w:tcPr>
            <w:tcW w:w="574" w:type="pct"/>
          </w:tcPr>
          <w:p w:rsidR="00E548CD" w:rsidRPr="00E548CD" w:rsidRDefault="00E548CD" w:rsidP="00E548CD">
            <w:pPr>
              <w:widowControl w:val="0"/>
              <w:rPr>
                <w:rFonts w:ascii="Times New Roman" w:eastAsia="Times New Roman" w:hAnsi="Times New Roman" w:cs="Times New Roman"/>
              </w:rPr>
            </w:pPr>
            <w:r w:rsidRPr="00E548CD">
              <w:rPr>
                <w:rFonts w:ascii="Times New Roman" w:eastAsia="Times New Roman" w:hAnsi="Times New Roman" w:cs="Times New Roman"/>
              </w:rPr>
              <w:lastRenderedPageBreak/>
              <w:t>Воспитание</w:t>
            </w:r>
          </w:p>
        </w:tc>
        <w:tc>
          <w:tcPr>
            <w:tcW w:w="1162"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использование государственных символов при обучении и воспитании;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реализация рабочей программы воспитания, в том числе для обучающихся с ОВЗ;</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реализация календарного плана воспитательной работы;</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функционирование Совета родителей;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наличие советника директора по воспитанию и взаимодействию с детскими общественными объединениями;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наличие школьной символики (флаг школы, гимн школы, </w:t>
            </w:r>
            <w:r w:rsidRPr="00E548CD">
              <w:rPr>
                <w:rFonts w:ascii="Times New Roman" w:eastAsia="Calibri" w:hAnsi="Times New Roman" w:cs="Times New Roman"/>
              </w:rPr>
              <w:lastRenderedPageBreak/>
              <w:t>эмблема школы, элементы школьного костюма и т.п.);</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наличие летних тематических смен в школьном лагере;</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функционирование Совета обучающихся;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наличие первичного отделения РДДМ «Движение первых»;</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наличие центра детских инициатив, пространства ученического самоуправления;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участие в реализации проекта «Орлята России» (при реализации начального общего образования);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наличие представительств детских и молодежных общественных объединений («</w:t>
            </w:r>
            <w:proofErr w:type="spellStart"/>
            <w:r w:rsidRPr="00E548CD">
              <w:rPr>
                <w:rFonts w:ascii="Times New Roman" w:eastAsia="Calibri" w:hAnsi="Times New Roman" w:cs="Times New Roman"/>
              </w:rPr>
              <w:t>Юнармия</w:t>
            </w:r>
            <w:proofErr w:type="spellEnd"/>
            <w:r w:rsidRPr="00E548CD">
              <w:rPr>
                <w:rFonts w:ascii="Times New Roman" w:eastAsia="Calibri" w:hAnsi="Times New Roman" w:cs="Times New Roman"/>
              </w:rPr>
              <w:t>», «Большая перемена» и др.)</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участие обучающихся в волонтерском движении (при реализации основного общего и (или) среднего общего образования);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наличие школьных военно-патриотических клубов</w:t>
            </w:r>
          </w:p>
        </w:tc>
        <w:tc>
          <w:tcPr>
            <w:tcW w:w="1158"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не используется воспитательный потенциал взаимодействия с родителями (законными представителями) обучающихся в процессе реализации рабочей программы воспитания;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не разработаны программы краеведения и школьного туризма в рамках внеурочной деятельности и/или дополнительного образования</w:t>
            </w:r>
          </w:p>
        </w:tc>
        <w:tc>
          <w:tcPr>
            <w:tcW w:w="1229"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родительских дней, в которые родители (законные представители) могут посещать уроки и внеурочные занятия;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работы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организация проведения тематических собраний (в том числе по инициативе родителей), на которых родители смогут получать советы по вопросам воспитания, консультаций </w:t>
            </w:r>
            <w:r w:rsidRPr="00E548CD">
              <w:rPr>
                <w:rFonts w:ascii="Times New Roman" w:eastAsia="Calibri" w:hAnsi="Times New Roman" w:cs="Times New Roman"/>
              </w:rPr>
              <w:lastRenderedPageBreak/>
              <w:t>психологов, врачей, социальных работников, служителей традиционных российских религий, обмен опытом;</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родительских форумов на интернет-сайте общеобразовательной организации, интернет-сообществ, групп с участием педагогов, для обсуждения интересующих родителей вопросов;</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участия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привлечения родителей (законных представителей) к подготовке и проведению классных и общешкольных мероприятий;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целевого взаимодействие с законными представителями детей-сирот, оставшихся без попечения родителей, приёмных детей;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трансляции опыта по взаимодействию образовательной организации и родителей в процессе реализации рабочей программы воспитания;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интеграция туристско-краеведческой деятельности в программу воспитания общеобразовательной организации;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анализ и экспертиза качества школьных программ краеведения и школьного туризма;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принятие мер по привлечению и мотивации обучающихся к поисковой и краеведческой деятельности, детскому познавательному туризму;</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деятельности рабочей группы по модернизации программ краеведения и школьного туризма: реализация программ урочной и внеурочной деятельности, дополнительного образования по краеведению и школьному туризму; организация профильных каникулярных отрядов, слетов, мастер-классов, экскурсий, конкурсов по краеведению и школьному туризму; организация сетевого взаимодействия с организациями-партнерами, курирующими программы краеведения и школьного туризма в районе, крае;</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tc>
        <w:tc>
          <w:tcPr>
            <w:tcW w:w="877" w:type="pct"/>
            <w:vMerge/>
          </w:tcPr>
          <w:p w:rsidR="00E548CD" w:rsidRPr="00E548CD" w:rsidRDefault="00E548CD" w:rsidP="00E548CD">
            <w:pPr>
              <w:jc w:val="both"/>
              <w:rPr>
                <w:rFonts w:ascii="Times New Roman" w:eastAsia="Calibri" w:hAnsi="Times New Roman" w:cs="Times New Roman"/>
              </w:rPr>
            </w:pPr>
          </w:p>
        </w:tc>
      </w:tr>
      <w:tr w:rsidR="00E548CD" w:rsidRPr="00E548CD" w:rsidTr="00230753">
        <w:tc>
          <w:tcPr>
            <w:tcW w:w="574" w:type="pct"/>
          </w:tcPr>
          <w:p w:rsidR="00E548CD" w:rsidRPr="00E548CD" w:rsidRDefault="00E548CD" w:rsidP="00E548CD">
            <w:pPr>
              <w:widowControl w:val="0"/>
              <w:rPr>
                <w:rFonts w:ascii="Times New Roman" w:eastAsia="Times New Roman" w:hAnsi="Times New Roman" w:cs="Times New Roman"/>
              </w:rPr>
            </w:pPr>
            <w:r w:rsidRPr="00E548CD">
              <w:rPr>
                <w:rFonts w:ascii="Times New Roman" w:eastAsia="Times New Roman" w:hAnsi="Times New Roman" w:cs="Times New Roman"/>
              </w:rPr>
              <w:lastRenderedPageBreak/>
              <w:t>Здоровье</w:t>
            </w:r>
          </w:p>
        </w:tc>
        <w:tc>
          <w:tcPr>
            <w:tcW w:w="1162"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- 100% обучающихся начальных классов обеспечены горячим питанием наличие общешкольной программы работы по противодействию и профилактике вредных привычек;</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более 5 мероприятий за учебный год по ЗОЖ, по профилактике курения табака, употребления </w:t>
            </w:r>
            <w:r w:rsidRPr="00E548CD">
              <w:rPr>
                <w:rFonts w:ascii="Times New Roman" w:eastAsia="Calibri" w:hAnsi="Times New Roman" w:cs="Times New Roman"/>
              </w:rPr>
              <w:lastRenderedPageBreak/>
              <w:t xml:space="preserve">алкоголя и наркотических средств наличие общешкольной программы </w:t>
            </w:r>
            <w:proofErr w:type="spellStart"/>
            <w:r w:rsidRPr="00E548CD">
              <w:rPr>
                <w:rFonts w:ascii="Times New Roman" w:eastAsia="Calibri" w:hAnsi="Times New Roman" w:cs="Times New Roman"/>
              </w:rPr>
              <w:t>здоровьесбережения</w:t>
            </w:r>
            <w:proofErr w:type="spellEnd"/>
            <w:r w:rsidRPr="00E548CD">
              <w:rPr>
                <w:rFonts w:ascii="Times New Roman" w:eastAsia="Calibri" w:hAnsi="Times New Roman" w:cs="Times New Roman"/>
              </w:rPr>
              <w:t xml:space="preserve"> и ее полноценная реализация;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r w:rsidRPr="00E548CD">
              <w:rPr>
                <w:rFonts w:ascii="Times New Roman" w:eastAsia="Calibri" w:hAnsi="Times New Roman" w:cs="Times New Roman"/>
              </w:rPr>
              <w:cr/>
              <w:t>- наличие дополнительных образовательных услуг в области физической культуры и спорта; доля обучающихся, постоянно посещающих занятия (30% и более обучающихся постоянно посещают занятия);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участие обучающихся в спортивных мероприятиях на региональном и Всероссийском уровнях;</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наличие победителей и призеров на региональном и Всероссийском уровне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- 30% и более обучающихся, имеющих знак отличия ВФСК «ГТО», подтвержденный удостоверением</w:t>
            </w:r>
          </w:p>
        </w:tc>
        <w:tc>
          <w:tcPr>
            <w:tcW w:w="1158"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отсутствие сетевой формы реализации программы школьных спортивных клубов;</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отсутствие программных материалов и методических пособий, специализированного оборудования, специализированного диагностического </w:t>
            </w:r>
            <w:r w:rsidRPr="00E548CD">
              <w:rPr>
                <w:rFonts w:ascii="Times New Roman" w:eastAsia="Calibri" w:hAnsi="Times New Roman" w:cs="Times New Roman"/>
              </w:rPr>
              <w:lastRenderedPageBreak/>
              <w:t>инструментариям в организации работы учителя-логопеда и (или) учителя-дефектолога;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отсутствие материально-технического оснащения кабинета учителя-логопеда и (или) учителя-дефектолога;</w:t>
            </w:r>
          </w:p>
        </w:tc>
        <w:tc>
          <w:tcPr>
            <w:tcW w:w="1229"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работы по включению школьного спортивного клуба в Единый Всероссийский реестр школьных спортивных клубов;</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обеспечить наличие программных материалов и методических пособий в организации работы учителя-логопеда и (или) учителя-дефектолога;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обеспечить работу учителя-логопеда и (или) учителя-дефектолога специализированным оборудованием для продуктивного сенсорного развития, конструирования, формирования мышления, математики, развития речи, творческой деятельности, игры обучающихся;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обеспечить работу учителя-логопеда и (или) учителя-дефектолога специализированным диагностическим инструментарием;</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обеспечить материально-техническое оснащение кабинета учителя-логопеда и (или) учителя-дефектолога для индивидуальных и подгрупповых занятий с детьми (развитие и коррекция речевого развития);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обеспечить материально-техническое оснащение кабинета учителя-логопеда и (или) учителя-дефектолога для индивидуальных и подгрупповых </w:t>
            </w:r>
            <w:r w:rsidRPr="00E548CD">
              <w:rPr>
                <w:rFonts w:ascii="Times New Roman" w:eastAsia="Calibri" w:hAnsi="Times New Roman" w:cs="Times New Roman"/>
              </w:rPr>
              <w:lastRenderedPageBreak/>
              <w:t>занятий с детьми (развитие и коррекция познавательного развития);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обеспечить материально-техническое оснащение кабинета  учителя-логопеда и (или) учителя-дефектолога для индивидуальных и подгрупповых занятий с воспитанниками (развитие и коррекция коммуникативной, личностной и эмоционально-волевой сферы)</w:t>
            </w:r>
          </w:p>
        </w:tc>
        <w:tc>
          <w:tcPr>
            <w:tcW w:w="877" w:type="pct"/>
            <w:vMerge/>
          </w:tcPr>
          <w:p w:rsidR="00E548CD" w:rsidRPr="00E548CD" w:rsidRDefault="00E548CD" w:rsidP="00E548CD">
            <w:pPr>
              <w:jc w:val="both"/>
              <w:rPr>
                <w:rFonts w:ascii="Times New Roman" w:eastAsia="Calibri" w:hAnsi="Times New Roman" w:cs="Times New Roman"/>
              </w:rPr>
            </w:pPr>
          </w:p>
        </w:tc>
      </w:tr>
      <w:tr w:rsidR="00E548CD" w:rsidRPr="00E548CD" w:rsidTr="00230753">
        <w:tc>
          <w:tcPr>
            <w:tcW w:w="574" w:type="pct"/>
          </w:tcPr>
          <w:p w:rsidR="00E548CD" w:rsidRPr="00E548CD" w:rsidRDefault="00E548CD" w:rsidP="00E548CD">
            <w:pPr>
              <w:widowControl w:val="0"/>
              <w:rPr>
                <w:rFonts w:ascii="Times New Roman" w:eastAsia="Times New Roman" w:hAnsi="Times New Roman" w:cs="Times New Roman"/>
              </w:rPr>
            </w:pPr>
            <w:r w:rsidRPr="00E548CD">
              <w:rPr>
                <w:rFonts w:ascii="Times New Roman" w:eastAsia="Times New Roman" w:hAnsi="Times New Roman" w:cs="Times New Roman"/>
              </w:rPr>
              <w:lastRenderedPageBreak/>
              <w:t>Творчество</w:t>
            </w:r>
          </w:p>
        </w:tc>
        <w:tc>
          <w:tcPr>
            <w:tcW w:w="1162"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- 77% и более обучающихся охвачены дополнительным образованием в общей численности обучающихся;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дополнительные общеобразовательные программы разработаны и реализуются по 6 направленностям;</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функционирование школьного театра;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функционирование школьного музея;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функционирование школьного </w:t>
            </w:r>
            <w:proofErr w:type="spellStart"/>
            <w:r w:rsidRPr="00E548CD">
              <w:rPr>
                <w:rFonts w:ascii="Times New Roman" w:eastAsia="Calibri" w:hAnsi="Times New Roman" w:cs="Times New Roman"/>
              </w:rPr>
              <w:t>медиацентра</w:t>
            </w:r>
            <w:proofErr w:type="spellEnd"/>
            <w:r w:rsidRPr="00E548CD">
              <w:rPr>
                <w:rFonts w:ascii="Times New Roman" w:eastAsia="Calibri" w:hAnsi="Times New Roman" w:cs="Times New Roman"/>
              </w:rPr>
              <w:t>;</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- 30% и более обучающихся являются членами школьных творческих объединений, от общего количества обучающихся в организации;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более 2 в год (для каждого школьного творческого объединения) мероприятий школьных творческих объединений: концерты, спектакли, выпуски газет, журналов и т. д. </w:t>
            </w:r>
          </w:p>
        </w:tc>
        <w:tc>
          <w:tcPr>
            <w:tcW w:w="1158"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отсутствуют педагогические кадры для реализации дополнительных общеобразовательных программ технической и естественно-научной направленностей;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отсутствие системы подготовки обучающихся к конкурсному движению;</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не выстроена система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при реализации дополнительных образовательных 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w:t>
            </w:r>
            <w:r w:rsidRPr="00E548CD">
              <w:rPr>
                <w:rFonts w:ascii="Times New Roman" w:eastAsia="Calibri" w:hAnsi="Times New Roman" w:cs="Times New Roman"/>
              </w:rPr>
              <w:lastRenderedPageBreak/>
              <w:t>обладающих ресурсами, необходимыми для осуществления образовательной деятельности по соответствующей дополнительной общеобразовательной программе;</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не созданы условия для функционирования школьных творческих объединений;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отсутствие сетевой формы реализации программы школьного хора</w:t>
            </w:r>
          </w:p>
        </w:tc>
        <w:tc>
          <w:tcPr>
            <w:tcW w:w="1229"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направление запроса в ЦНППМ на формирование ИОМ для педагога;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обучения педагогических работников, профессиональной переподготовки кадров;</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стандартам;</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привлечение к реализации </w:t>
            </w:r>
            <w:proofErr w:type="gramStart"/>
            <w:r w:rsidRPr="00E548CD">
              <w:rPr>
                <w:rFonts w:ascii="Times New Roman" w:eastAsia="Calibri" w:hAnsi="Times New Roman" w:cs="Times New Roman"/>
              </w:rPr>
              <w:t>дополнительных общеобразовательных программ</w:t>
            </w:r>
            <w:proofErr w:type="gramEnd"/>
            <w:r w:rsidRPr="00E548CD">
              <w:rPr>
                <w:rFonts w:ascii="Times New Roman" w:eastAsia="Calibri" w:hAnsi="Times New Roman" w:cs="Times New Roman"/>
              </w:rPr>
              <w:t xml:space="preserve"> обучающихся по образовательным программам высшего образования по специальностям и направлениям подготовки, соответствующим направлениям дополнительных общеобразовательных программ, реализуемых технологическим кружком, и успешно прошедших </w:t>
            </w:r>
            <w:r w:rsidRPr="00E548CD">
              <w:rPr>
                <w:rFonts w:ascii="Times New Roman" w:eastAsia="Calibri" w:hAnsi="Times New Roman" w:cs="Times New Roman"/>
              </w:rPr>
              <w:lastRenderedPageBreak/>
              <w:t>промежуточную аттестацию не</w:t>
            </w:r>
            <w:r w:rsidRPr="00E548CD">
              <w:rPr>
                <w:rFonts w:ascii="Calibri" w:eastAsia="Calibri" w:hAnsi="Calibri" w:cs="Times New Roman"/>
              </w:rPr>
              <w:t xml:space="preserve"> </w:t>
            </w:r>
            <w:r w:rsidRPr="00E548CD">
              <w:rPr>
                <w:rFonts w:ascii="Times New Roman" w:eastAsia="Calibri" w:hAnsi="Times New Roman" w:cs="Times New Roman"/>
              </w:rPr>
              <w:t>менее чем за два года обучения;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естественно-научной направленностей;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разработка локального нормативного акта, регламентирующего систему подготовки и участия обучающихся в конкурсном движении;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разработка плана участия обучающихся образовательной организации в олимпиадах и иных интеллектуальных и (или) творческих конкурсах, мероприятиях в соответствии с федеральным, региональным, муниципальным перечнями олимпиад и иных интеллектуальных и (или) творческих конкурсов, мероприятий;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проведение мониторинга участия обучающихся и анализ результатов участия в конкурсах, фестивалях, олимпиадах, конференциях;</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обеспечение работы классных руководителей с мотивированными обучающимися, их родителями и учителями-предметниками;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организация индивидуальной и групповой работы учителей-предметников и педагогов дополнительного образования с мотивированными обучающимися; обучающимися, демонстрирующими </w:t>
            </w:r>
            <w:r w:rsidRPr="00E548CD">
              <w:rPr>
                <w:rFonts w:ascii="Times New Roman" w:eastAsia="Calibri" w:hAnsi="Times New Roman" w:cs="Times New Roman"/>
              </w:rPr>
              <w:lastRenderedPageBreak/>
              <w:t>результаты на конкурсах, фестивалях, олимпиадах, конференциях и иных мероприятиях;</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разработка ИУП для обучающихся, демонстрирующих результаты на конкурсах, фестивалях, олимпиадах, конференциях и иных мероприятиях;</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обеспечение психолого-педагогической поддержки участников конкурсов, фестивалей, олимпиад, конференций;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обеспечение разработки локального нормативного акта, описывающего систему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(предусмотреть наличие разделов: диагностика, учет результатов диагностики, мероприятия по сопровождению и развитию);</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планирование при разработке программ, реализуемых в сетевой форме, наряду со школой, учреждением дополнительного образования, СПО, вузами, участия организаций культуры и искусств, </w:t>
            </w:r>
            <w:proofErr w:type="spellStart"/>
            <w:r w:rsidRPr="00E548CD">
              <w:rPr>
                <w:rFonts w:ascii="Times New Roman" w:eastAsia="Calibri" w:hAnsi="Times New Roman" w:cs="Times New Roman"/>
              </w:rPr>
              <w:t>кванториумов</w:t>
            </w:r>
            <w:proofErr w:type="spellEnd"/>
            <w:r w:rsidRPr="00E548CD">
              <w:rPr>
                <w:rFonts w:ascii="Times New Roman" w:eastAsia="Calibri" w:hAnsi="Times New Roman" w:cs="Times New Roman"/>
              </w:rPr>
              <w:t xml:space="preserve">, мобильных </w:t>
            </w:r>
            <w:proofErr w:type="spellStart"/>
            <w:r w:rsidRPr="00E548CD">
              <w:rPr>
                <w:rFonts w:ascii="Times New Roman" w:eastAsia="Calibri" w:hAnsi="Times New Roman" w:cs="Times New Roman"/>
              </w:rPr>
              <w:t>кванториумов</w:t>
            </w:r>
            <w:proofErr w:type="spellEnd"/>
            <w:r w:rsidRPr="00E548CD">
              <w:rPr>
                <w:rFonts w:ascii="Times New Roman" w:eastAsia="Calibri" w:hAnsi="Times New Roman" w:cs="Times New Roman"/>
              </w:rPr>
              <w:t xml:space="preserve">, ДНК, «IT-кубы», «Точки роста», </w:t>
            </w:r>
            <w:proofErr w:type="spellStart"/>
            <w:r w:rsidRPr="00E548CD">
              <w:rPr>
                <w:rFonts w:ascii="Times New Roman" w:eastAsia="Calibri" w:hAnsi="Times New Roman" w:cs="Times New Roman"/>
              </w:rPr>
              <w:t>экостанций</w:t>
            </w:r>
            <w:proofErr w:type="spellEnd"/>
            <w:r w:rsidRPr="00E548CD">
              <w:rPr>
                <w:rFonts w:ascii="Times New Roman" w:eastAsia="Calibri" w:hAnsi="Times New Roman" w:cs="Times New Roman"/>
              </w:rPr>
              <w:t xml:space="preserve">, ведущих предприятий региона и иных организаций, обладающих ресурсами, необходимыми для осуществления образовательной деятельности по </w:t>
            </w:r>
            <w:r w:rsidRPr="00E548CD">
              <w:rPr>
                <w:rFonts w:ascii="Times New Roman" w:eastAsia="Calibri" w:hAnsi="Times New Roman" w:cs="Times New Roman"/>
              </w:rPr>
              <w:lastRenderedPageBreak/>
              <w:t>дополнительным общеобразовательным программ;</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определение образовательных организаций-участников и (или) организаций, обладающих ресурсами;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осуществление сетевой формы реализации программы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проведение мониторинговых исследований: ресурсных условий и материально-технических условий для организации школьных творческих объединений (школьный театр, школьный музей, школьный музыкальный коллектив, школьный </w:t>
            </w:r>
            <w:proofErr w:type="spellStart"/>
            <w:r w:rsidRPr="00E548CD">
              <w:rPr>
                <w:rFonts w:ascii="Times New Roman" w:eastAsia="Calibri" w:hAnsi="Times New Roman" w:cs="Times New Roman"/>
              </w:rPr>
              <w:t>медиацентр</w:t>
            </w:r>
            <w:proofErr w:type="spellEnd"/>
            <w:r w:rsidRPr="00E548CD">
              <w:rPr>
                <w:rFonts w:ascii="Times New Roman" w:eastAsia="Calibri" w:hAnsi="Times New Roman" w:cs="Times New Roman"/>
              </w:rPr>
              <w:t xml:space="preserve"> (телевидение, газета, журнал) и др.); интересов, склонностей, образовательных потребностей обучающихся в функционировании школьных творческих объединений (школьный театр, школьный музей, школьный музыкальный коллектив, школьный </w:t>
            </w:r>
            <w:proofErr w:type="spellStart"/>
            <w:r w:rsidRPr="00E548CD">
              <w:rPr>
                <w:rFonts w:ascii="Times New Roman" w:eastAsia="Calibri" w:hAnsi="Times New Roman" w:cs="Times New Roman"/>
              </w:rPr>
              <w:t>медиацентр</w:t>
            </w:r>
            <w:proofErr w:type="spellEnd"/>
            <w:r w:rsidRPr="00E548CD">
              <w:rPr>
                <w:rFonts w:ascii="Times New Roman" w:eastAsia="Calibri" w:hAnsi="Times New Roman" w:cs="Times New Roman"/>
              </w:rPr>
              <w:t xml:space="preserve"> (телевидение, газета, журнал) и др.); создания </w:t>
            </w:r>
            <w:proofErr w:type="spellStart"/>
            <w:r w:rsidRPr="00E548CD">
              <w:rPr>
                <w:rFonts w:ascii="Times New Roman" w:eastAsia="Calibri" w:hAnsi="Times New Roman" w:cs="Times New Roman"/>
              </w:rPr>
              <w:t>техносферы</w:t>
            </w:r>
            <w:proofErr w:type="spellEnd"/>
            <w:r w:rsidRPr="00E548CD">
              <w:rPr>
                <w:rFonts w:ascii="Times New Roman" w:eastAsia="Calibri" w:hAnsi="Times New Roman" w:cs="Times New Roman"/>
              </w:rPr>
              <w:t xml:space="preserve"> школы, материально-технического обновления образовательной среды посредством рационального использования школьных пространств–зданий, помещений (классы, залы, коридоры и т.д.), </w:t>
            </w:r>
            <w:r w:rsidRPr="00E548CD">
              <w:rPr>
                <w:rFonts w:ascii="Times New Roman" w:eastAsia="Calibri" w:hAnsi="Times New Roman" w:cs="Times New Roman"/>
              </w:rPr>
              <w:lastRenderedPageBreak/>
              <w:t>территорий, модернизации учебных помещений; использования возможностей трансформирования, зонирования школьного пространства для обучающихся, мест для занятий творчеством, самодеятельностью, осуществления любой другой деятельности;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деятельности школьных творческих объединений в сетевой форме;</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w:t>
            </w:r>
            <w:proofErr w:type="spellStart"/>
            <w:r w:rsidRPr="00E548CD">
              <w:rPr>
                <w:rFonts w:ascii="Times New Roman" w:eastAsia="Calibri" w:hAnsi="Times New Roman" w:cs="Times New Roman"/>
              </w:rPr>
              <w:t>медиацентр</w:t>
            </w:r>
            <w:proofErr w:type="spellEnd"/>
            <w:r w:rsidRPr="00E548CD">
              <w:rPr>
                <w:rFonts w:ascii="Times New Roman" w:eastAsia="Calibri" w:hAnsi="Times New Roman" w:cs="Times New Roman"/>
              </w:rPr>
              <w:t xml:space="preserve"> (телевидение, газета, журнал) и др.);</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привлечение обучающихся к участию в </w:t>
            </w:r>
            <w:proofErr w:type="gramStart"/>
            <w:r w:rsidRPr="00E548CD">
              <w:rPr>
                <w:rFonts w:ascii="Times New Roman" w:eastAsia="Calibri" w:hAnsi="Times New Roman" w:cs="Times New Roman"/>
              </w:rPr>
              <w:t>творческих  объединениях</w:t>
            </w:r>
            <w:proofErr w:type="gramEnd"/>
            <w:r w:rsidRPr="00E548CD">
              <w:rPr>
                <w:rFonts w:ascii="Times New Roman" w:eastAsia="Calibri" w:hAnsi="Times New Roman" w:cs="Times New Roman"/>
              </w:rPr>
              <w:t xml:space="preserve"> (школьный театр, школьный музей, школьный музыкальный коллектив, школьный </w:t>
            </w:r>
            <w:proofErr w:type="spellStart"/>
            <w:r w:rsidRPr="00E548CD">
              <w:rPr>
                <w:rFonts w:ascii="Times New Roman" w:eastAsia="Calibri" w:hAnsi="Times New Roman" w:cs="Times New Roman"/>
              </w:rPr>
              <w:t>медиацентр</w:t>
            </w:r>
            <w:proofErr w:type="spellEnd"/>
            <w:r w:rsidRPr="00E548CD">
              <w:rPr>
                <w:rFonts w:ascii="Times New Roman" w:eastAsia="Calibri" w:hAnsi="Times New Roman" w:cs="Times New Roman"/>
              </w:rPr>
              <w:t xml:space="preserve"> (телевидение, газета, журнал) и др.);</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информирование, привлечение родителей (законных представителей) к созданию творческих объединений (школьный театр, школьный музей, школьный музыкальный коллектив, школьный </w:t>
            </w:r>
            <w:proofErr w:type="spellStart"/>
            <w:r w:rsidRPr="00E548CD">
              <w:rPr>
                <w:rFonts w:ascii="Times New Roman" w:eastAsia="Calibri" w:hAnsi="Times New Roman" w:cs="Times New Roman"/>
              </w:rPr>
              <w:t>медиацентр</w:t>
            </w:r>
            <w:proofErr w:type="spellEnd"/>
            <w:r w:rsidRPr="00E548CD">
              <w:rPr>
                <w:rFonts w:ascii="Times New Roman" w:eastAsia="Calibri" w:hAnsi="Times New Roman" w:cs="Times New Roman"/>
              </w:rPr>
              <w:t xml:space="preserve"> (телевидение, газета, журнал) и др.);</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создание системы мотивирования/стимулирования организаторов и участников творческих объединений (школьный театр, школьный музей, школьный </w:t>
            </w:r>
            <w:r w:rsidRPr="00E548CD">
              <w:rPr>
                <w:rFonts w:ascii="Times New Roman" w:eastAsia="Calibri" w:hAnsi="Times New Roman" w:cs="Times New Roman"/>
              </w:rPr>
              <w:lastRenderedPageBreak/>
              <w:t xml:space="preserve">музыкальный коллектив, школьный </w:t>
            </w:r>
            <w:proofErr w:type="spellStart"/>
            <w:r w:rsidRPr="00E548CD">
              <w:rPr>
                <w:rFonts w:ascii="Times New Roman" w:eastAsia="Calibri" w:hAnsi="Times New Roman" w:cs="Times New Roman"/>
              </w:rPr>
              <w:t>медиацентр</w:t>
            </w:r>
            <w:proofErr w:type="spellEnd"/>
            <w:r w:rsidRPr="00E548CD">
              <w:rPr>
                <w:rFonts w:ascii="Times New Roman" w:eastAsia="Calibri" w:hAnsi="Times New Roman" w:cs="Times New Roman"/>
              </w:rPr>
              <w:t xml:space="preserve"> (телевидение, газета, журнал) и др.);</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осуществление сетевой формы реализации программы школьного хора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обеспечение взаимодействия (заключение договоров) с организациями культуры и искусств по привлечению специалистов (в том числе в сетевой дистанционной форме) для разработки и реализации дополнительной образовательной программы «Школьный хор»;</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обеспечение при разработке программ, реализуемых в сетевой форме, наряду со школой, учреждением дополнительного образования, СПО, участие организаций культуры и искусства и иных организаций, обладающих ресурсами, необходимыми для осуществления образовательной деятельности по программе школьного хора</w:t>
            </w:r>
          </w:p>
        </w:tc>
        <w:tc>
          <w:tcPr>
            <w:tcW w:w="877" w:type="pct"/>
            <w:vMerge/>
          </w:tcPr>
          <w:p w:rsidR="00E548CD" w:rsidRPr="00E548CD" w:rsidRDefault="00E548CD" w:rsidP="00E548CD">
            <w:pPr>
              <w:jc w:val="both"/>
              <w:rPr>
                <w:rFonts w:ascii="Times New Roman" w:eastAsia="Calibri" w:hAnsi="Times New Roman" w:cs="Times New Roman"/>
              </w:rPr>
            </w:pPr>
          </w:p>
        </w:tc>
      </w:tr>
      <w:tr w:rsidR="00E548CD" w:rsidRPr="00E548CD" w:rsidTr="00230753">
        <w:tc>
          <w:tcPr>
            <w:tcW w:w="574" w:type="pct"/>
          </w:tcPr>
          <w:p w:rsidR="00E548CD" w:rsidRPr="00E548CD" w:rsidRDefault="00E548CD" w:rsidP="00E548CD">
            <w:pPr>
              <w:widowControl w:val="0"/>
              <w:rPr>
                <w:rFonts w:ascii="Times New Roman" w:eastAsia="Times New Roman" w:hAnsi="Times New Roman" w:cs="Times New Roman"/>
              </w:rPr>
            </w:pPr>
            <w:r w:rsidRPr="00E548CD">
              <w:rPr>
                <w:rFonts w:ascii="Times New Roman" w:eastAsia="Times New Roman" w:hAnsi="Times New Roman" w:cs="Times New Roman"/>
              </w:rPr>
              <w:lastRenderedPageBreak/>
              <w:t>Учитель. Школьная команда</w:t>
            </w:r>
          </w:p>
        </w:tc>
        <w:tc>
          <w:tcPr>
            <w:tcW w:w="1162"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в организации используются единые подходы к штатному расписанию (количество административного персонала на контингент, узкие специалисты);</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развитие системы наставничества (положение о наставничестве, дорожная карта о его реализации, приказы);</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наличие методических объединений учителей;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наличие методических объединений классных руководителей;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не менее 80% учителей прошли диагностику профессиональных компетенций;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- 10% учителей и более учителей, для которых по результатам диагностики разработаны индивидуальные образовательные маршруты;</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не менее 80%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w:t>
            </w:r>
            <w:r w:rsidRPr="00E548CD">
              <w:rPr>
                <w:rFonts w:ascii="Times New Roman" w:eastAsia="Calibri" w:hAnsi="Times New Roman" w:cs="Times New Roman"/>
              </w:rPr>
              <w:cr/>
              <w:t xml:space="preserve">- не менее 80% педагогических работников, прошедших обучение по программам повышения </w:t>
            </w:r>
            <w:r w:rsidRPr="00E548CD">
              <w:rPr>
                <w:rFonts w:ascii="Times New Roman" w:eastAsia="Calibri" w:hAnsi="Times New Roman" w:cs="Times New Roman"/>
              </w:rPr>
              <w:lastRenderedPageBreak/>
              <w:t>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не менее 80% педагогических работников, прошедших обучение по программам повышения квалификации в сфере воспитания (за три последних года);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- 100% </w:t>
            </w:r>
            <w:proofErr w:type="gramStart"/>
            <w:r w:rsidRPr="00E548CD">
              <w:rPr>
                <w:rFonts w:ascii="Times New Roman" w:eastAsia="Calibri" w:hAnsi="Times New Roman" w:cs="Times New Roman"/>
              </w:rPr>
              <w:t>штатных педагогов-психологов</w:t>
            </w:r>
            <w:proofErr w:type="gramEnd"/>
            <w:r w:rsidRPr="00E548CD">
              <w:rPr>
                <w:rFonts w:ascii="Times New Roman" w:eastAsia="Calibri" w:hAnsi="Times New Roman" w:cs="Times New Roman"/>
              </w:rPr>
              <w:t xml:space="preserve"> прошедших повышение квалификации по программам, размещенным в Федеральном реестре дополнительных профессиональных программ педагогического образования (за три последних года);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- 100% управленческой команды прошли повышение квалификации по программам из Федерального реестра образовательных программ дополнительного профессионального образования (за три последних года);</w:t>
            </w:r>
            <w:r w:rsidRPr="00E548CD">
              <w:rPr>
                <w:rFonts w:ascii="Times New Roman" w:eastAsia="Calibri" w:hAnsi="Times New Roman" w:cs="Times New Roman"/>
              </w:rPr>
              <w:cr/>
              <w:t xml:space="preserve">- более одного учителя из числа учителей-предметников, преподающих математику, физику, информатику, химию, биологию, прошли обучение по </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программам, направленным на формирование у обучающихся навыков, обеспечивающих </w:t>
            </w:r>
            <w:r w:rsidRPr="00E548CD">
              <w:rPr>
                <w:rFonts w:ascii="Times New Roman" w:eastAsia="Calibri" w:hAnsi="Times New Roman" w:cs="Times New Roman"/>
              </w:rPr>
              <w:lastRenderedPageBreak/>
              <w:t>технологический суверенитет страны</w:t>
            </w:r>
          </w:p>
        </w:tc>
        <w:tc>
          <w:tcPr>
            <w:tcW w:w="1158"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отсутствие педагогов, участвующих в профессиональных конкурсах на всероссийском уровне;</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не осуществляется методическое сопровождение педагогов, участвующих в конкурсах профессионального мастерства</w:t>
            </w:r>
          </w:p>
        </w:tc>
        <w:tc>
          <w:tcPr>
            <w:tcW w:w="1229"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проведение мониторинга участия педагогов в конкурсном движении (за три последних года);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создание системы мотивирования/стимулирования </w:t>
            </w:r>
            <w:r w:rsidRPr="00E548CD">
              <w:rPr>
                <w:rFonts w:ascii="Times New Roman" w:eastAsia="Calibri" w:hAnsi="Times New Roman" w:cs="Times New Roman"/>
              </w:rPr>
              <w:lastRenderedPageBreak/>
              <w:t>педагогических работников, занимающих активную позицию в конкурсном движении, принимающих участие в профессиональных конкурсах;</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разработка локального акта о системе материального и нематериального стимулирования участников профессиональных конкурсов, синхронизация его с положением об оплате труда и коллективным договором;</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разработка для педагогов календаря активностей (очные и дистанционные конкурсы </w:t>
            </w:r>
            <w:proofErr w:type="spellStart"/>
            <w:r w:rsidRPr="00E548CD">
              <w:rPr>
                <w:rFonts w:ascii="Times New Roman" w:eastAsia="Calibri" w:hAnsi="Times New Roman" w:cs="Times New Roman"/>
              </w:rPr>
              <w:t>профмастерства</w:t>
            </w:r>
            <w:proofErr w:type="spellEnd"/>
            <w:r w:rsidRPr="00E548CD">
              <w:rPr>
                <w:rFonts w:ascii="Times New Roman" w:eastAsia="Calibri" w:hAnsi="Times New Roman" w:cs="Times New Roman"/>
              </w:rPr>
              <w:t>, олимпиады и диктанты, обучающие семинары и конференции и т.д.);</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организация </w:t>
            </w:r>
            <w:proofErr w:type="spellStart"/>
            <w:r w:rsidRPr="00E548CD">
              <w:rPr>
                <w:rFonts w:ascii="Times New Roman" w:eastAsia="Calibri" w:hAnsi="Times New Roman" w:cs="Times New Roman"/>
              </w:rPr>
              <w:t>взаимообучения</w:t>
            </w:r>
            <w:proofErr w:type="spellEnd"/>
            <w:r w:rsidRPr="00E548CD">
              <w:rPr>
                <w:rFonts w:ascii="Times New Roman" w:eastAsia="Calibri" w:hAnsi="Times New Roman" w:cs="Times New Roman"/>
              </w:rPr>
              <w:t xml:space="preserve"> педагогических работников и управленческих кадров (в том числе – в формате внутрикорпоративного обучения, тренингов по </w:t>
            </w:r>
            <w:proofErr w:type="spellStart"/>
            <w:r w:rsidRPr="00E548CD">
              <w:rPr>
                <w:rFonts w:ascii="Times New Roman" w:eastAsia="Calibri" w:hAnsi="Times New Roman" w:cs="Times New Roman"/>
              </w:rPr>
              <w:t>командообразованию</w:t>
            </w:r>
            <w:proofErr w:type="spellEnd"/>
            <w:r w:rsidRPr="00E548CD">
              <w:rPr>
                <w:rFonts w:ascii="Times New Roman" w:eastAsia="Calibri" w:hAnsi="Times New Roman" w:cs="Times New Roman"/>
              </w:rPr>
              <w:t>);</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разработка плана мероприятий по выявлению и распространению передового педагогического опыта;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формирование банка успешных «командных» педагогических и управленческих практик и их тиражирование;</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привлечение педагогических работников к участию в мероприятиях в качестве эксперта, члена жюри, руководителя краткосрочного проекта;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создание системы наставничества, </w:t>
            </w:r>
            <w:proofErr w:type="spellStart"/>
            <w:r w:rsidRPr="00E548CD">
              <w:rPr>
                <w:rFonts w:ascii="Times New Roman" w:eastAsia="Calibri" w:hAnsi="Times New Roman" w:cs="Times New Roman"/>
              </w:rPr>
              <w:t>тьюторства</w:t>
            </w:r>
            <w:proofErr w:type="spellEnd"/>
            <w:r w:rsidRPr="00E548CD">
              <w:rPr>
                <w:rFonts w:ascii="Times New Roman" w:eastAsia="Calibri" w:hAnsi="Times New Roman" w:cs="Times New Roman"/>
              </w:rPr>
              <w:t>, сопровождения педагога в подготовке к профессиональному конкурсу;</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методическое сопровождение кандидата на победителя/призера конкурса по принципу «равный» учит «равного»;</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обеспечение методического сопровождения и подготовки педагогов к участию в конкурсах профессионального мастерства;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методическое сопровождение кандидата на победителя/призера конкурса по принципу «равный» учит «равного»;</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привлечение к подготовке педагогов, участвующих в 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создание системы наставничества, </w:t>
            </w:r>
            <w:proofErr w:type="spellStart"/>
            <w:r w:rsidRPr="00E548CD">
              <w:rPr>
                <w:rFonts w:ascii="Times New Roman" w:eastAsia="Calibri" w:hAnsi="Times New Roman" w:cs="Times New Roman"/>
              </w:rPr>
              <w:t>тьюторства</w:t>
            </w:r>
            <w:proofErr w:type="spellEnd"/>
            <w:r w:rsidRPr="00E548CD">
              <w:rPr>
                <w:rFonts w:ascii="Times New Roman" w:eastAsia="Calibri" w:hAnsi="Times New Roman" w:cs="Times New Roman"/>
              </w:rPr>
              <w:t>, сопровождения педагога в подготовке к профессиональному конкурсу;</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применение различных видов наставничества: виртуальное (дистанционное), в группе, краткосрочное или целеполагающее, реверсивное, ситуационное, </w:t>
            </w:r>
            <w:r w:rsidRPr="00E548CD">
              <w:rPr>
                <w:rFonts w:ascii="Times New Roman" w:eastAsia="Calibri" w:hAnsi="Times New Roman" w:cs="Times New Roman"/>
              </w:rPr>
              <w:lastRenderedPageBreak/>
              <w:t>скоростное консультационное, традиционную форму («один на один»)</w:t>
            </w:r>
          </w:p>
        </w:tc>
        <w:tc>
          <w:tcPr>
            <w:tcW w:w="877" w:type="pct"/>
            <w:vMerge/>
          </w:tcPr>
          <w:p w:rsidR="00E548CD" w:rsidRPr="00E548CD" w:rsidRDefault="00E548CD" w:rsidP="00E548CD">
            <w:pPr>
              <w:jc w:val="both"/>
              <w:rPr>
                <w:rFonts w:ascii="Times New Roman" w:eastAsia="Calibri" w:hAnsi="Times New Roman" w:cs="Times New Roman"/>
              </w:rPr>
            </w:pPr>
          </w:p>
        </w:tc>
      </w:tr>
      <w:tr w:rsidR="00E548CD" w:rsidRPr="00E548CD" w:rsidTr="00230753">
        <w:tc>
          <w:tcPr>
            <w:tcW w:w="574" w:type="pct"/>
          </w:tcPr>
          <w:p w:rsidR="00E548CD" w:rsidRPr="00E548CD" w:rsidRDefault="00E548CD" w:rsidP="00E548CD">
            <w:pPr>
              <w:widowControl w:val="0"/>
              <w:rPr>
                <w:rFonts w:ascii="Times New Roman" w:eastAsia="Times New Roman" w:hAnsi="Times New Roman" w:cs="Times New Roman"/>
              </w:rPr>
            </w:pPr>
            <w:r w:rsidRPr="00E548CD">
              <w:rPr>
                <w:rFonts w:ascii="Times New Roman" w:eastAsia="Times New Roman" w:hAnsi="Times New Roman" w:cs="Times New Roman"/>
              </w:rPr>
              <w:lastRenderedPageBreak/>
              <w:t>Школьный климат</w:t>
            </w:r>
          </w:p>
        </w:tc>
        <w:tc>
          <w:tcPr>
            <w:tcW w:w="1162"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наличие в общеобразовательной организации педагога-психолога;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- 90% обучающихся и более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наличие локальных актов по организации психолого-педагогического сопровождения участников образовательных отношений;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наличие в штате общеобразовательной организации социального педагога, обеспечивающего оказание помощи целевым группам обучающихся;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наличие в организации отдельного кабинета педагога-психолога выделение и оснащение тематического пространства (помещения) для отдыха и эмоционального восстановления педагогов;</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реализуется психолого-педагогическая программа по профилактике травли;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реализуется психолого-педагогическая программа по профилактике </w:t>
            </w:r>
            <w:proofErr w:type="spellStart"/>
            <w:r w:rsidRPr="00E548CD">
              <w:rPr>
                <w:rFonts w:ascii="Times New Roman" w:eastAsia="Calibri" w:hAnsi="Times New Roman" w:cs="Times New Roman"/>
              </w:rPr>
              <w:t>девиантного</w:t>
            </w:r>
            <w:proofErr w:type="spellEnd"/>
            <w:r w:rsidRPr="00E548CD">
              <w:rPr>
                <w:rFonts w:ascii="Times New Roman" w:eastAsia="Calibri" w:hAnsi="Times New Roman" w:cs="Times New Roman"/>
              </w:rPr>
              <w:t xml:space="preserve"> поведения обучающихся</w:t>
            </w:r>
          </w:p>
        </w:tc>
        <w:tc>
          <w:tcPr>
            <w:tcW w:w="1158"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отсутствие в штате общеобразовательной организации учителя-дефектолога, обеспечивающего оказание помощи целевым группам обучающихся;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отсутствие в штате общеобразовательной организации учителя-логопеда, обеспечивающего оказание помощи целевым группам обучающихся;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отсутствие в штате общеобразовательной организации социального педагога;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отсутствие в общеобразовательной организации педагога-психолога;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отсутствие в штате общеобразовательной организации учителя-логопеда;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отсутствие в штате общеобразовательной организации учителя-дефектолога;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недостаток помещений для формирования психологически благоприятного школьного пространства для обучающихся;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отсутствие возможности оказания психологических услуг высокого уровня некоторым категориям детей, нуждающихся в особом внимании в связи с высоким риском уязвимости</w:t>
            </w:r>
          </w:p>
        </w:tc>
        <w:tc>
          <w:tcPr>
            <w:tcW w:w="1229"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переподготовки педагогического работника на специальность «учитель-дефектолог»;</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решение кадрового вопроса путем привлечения учителя-</w:t>
            </w:r>
            <w:r w:rsidRPr="00E548CD">
              <w:rPr>
                <w:rFonts w:ascii="Calibri" w:eastAsia="Calibri" w:hAnsi="Calibri" w:cs="Times New Roman"/>
              </w:rPr>
              <w:t xml:space="preserve"> </w:t>
            </w:r>
            <w:r w:rsidRPr="00E548CD">
              <w:rPr>
                <w:rFonts w:ascii="Times New Roman" w:eastAsia="Calibri" w:hAnsi="Times New Roman" w:cs="Times New Roman"/>
              </w:rPr>
              <w:t>дефектолога в рамках сетевого взаимодействия;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решение кадрового вопроса путем принятия штатного специалиста (учителя-дефектолога);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взаимодействие (в том числе с использованием дистанционных образовательных технологий) с ресурсными центрами, медицинскими учреждениями;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переподготовки педагогического работника на специальность «учитель-логопед»;</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привлечение в качестве совместителей специалистов из других общеобразовательных организаций к выполнению функций учителя-логопеда, проведению обучающих семинаров по развитию системы работы по оказанию помощи целевым группам обучающихся;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решение кадрового вопроса путем привлечения учителя-логопеда в рамках сетевого взаимодействия;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решение кадрового вопроса путем принятия штатного специалиста (учителя-логопеда);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взаимодействие (в том числе с использованием дистанционных образовательных технологий) с ресурсными центрами, медицинскими учреждениями;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привлечение в качестве совместителей специалистов из других общеобразовательных организаций к выполнению функций социального педагога, проведению обучающих семинаров по развитию системы работы по оказанию помощи целевым группам обучающихся;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решение кадрового вопроса путем привлечения социального педагога в рамках сетевого взаимодействия;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решение кадрового вопроса путем принятия штатного специалиста (социального педагога);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взаимодействие (в том числе с использованием дистанционных образовательных технологий) с ресурсными центрами (центры социальной помощи семьям и детям, психолого-медико-социального сопровождения);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переподготовки педагогических работников по специальности «педагог-психолог»;</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привлечение специалистов в качестве совместителей из других </w:t>
            </w:r>
            <w:r w:rsidRPr="00E548CD">
              <w:rPr>
                <w:rFonts w:ascii="Times New Roman" w:eastAsia="Calibri" w:hAnsi="Times New Roman" w:cs="Times New Roman"/>
              </w:rPr>
              <w:lastRenderedPageBreak/>
              <w:t xml:space="preserve">общеобразовательных организаций к выполнению функций педагога-психолога, проведению обучающих семинаров по развитию системы школьной медиации, профилактике и управлению конфликтами в образовательной среде, созданию (развитию) системы профилактической работы с учащимися, находящимися в социально-опасном </w:t>
            </w:r>
            <w:proofErr w:type="gramStart"/>
            <w:r w:rsidRPr="00E548CD">
              <w:rPr>
                <w:rFonts w:ascii="Times New Roman" w:eastAsia="Calibri" w:hAnsi="Times New Roman" w:cs="Times New Roman"/>
              </w:rPr>
              <w:t>положении;  поддержка</w:t>
            </w:r>
            <w:proofErr w:type="gramEnd"/>
            <w:r w:rsidRPr="00E548CD">
              <w:rPr>
                <w:rFonts w:ascii="Times New Roman" w:eastAsia="Calibri" w:hAnsi="Times New Roman" w:cs="Times New Roman"/>
              </w:rPr>
              <w:t xml:space="preserve"> обучающихся, состоящих на </w:t>
            </w:r>
            <w:proofErr w:type="spellStart"/>
            <w:r w:rsidRPr="00E548CD">
              <w:rPr>
                <w:rFonts w:ascii="Times New Roman" w:eastAsia="Calibri" w:hAnsi="Times New Roman" w:cs="Times New Roman"/>
              </w:rPr>
              <w:t>внутришкольном</w:t>
            </w:r>
            <w:proofErr w:type="spellEnd"/>
            <w:r w:rsidRPr="00E548CD">
              <w:rPr>
                <w:rFonts w:ascii="Times New Roman" w:eastAsia="Calibri" w:hAnsi="Times New Roman" w:cs="Times New Roman"/>
              </w:rPr>
              <w:t xml:space="preserve"> учете, на учете в КДН, ПДН, «группах риска» и др.;</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решение кадрового вопроса путем привлечения педагога-психолога в рамках сетевого взаимодействия;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решение кадрового вопроса путем принятия штатного педагога-психолога;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переподготовки педагогического работника на специальность «учитель-логопед»;</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привлечение в качестве совместителей специалистов из других общеобразовательных организаций к выполнению функций учителя-логопеда, проведению обучающих </w:t>
            </w:r>
            <w:r w:rsidRPr="00E548CD">
              <w:rPr>
                <w:rFonts w:ascii="Times New Roman" w:eastAsia="Calibri" w:hAnsi="Times New Roman" w:cs="Times New Roman"/>
              </w:rPr>
              <w:lastRenderedPageBreak/>
              <w:t>семинаров по развитию системы работы по оказанию помощи целевым группам обучающихся;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решение кадрового вопроса путем привлечения учителя-логопеда в рамках сетевого взаимодействия;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решение кадрового вопроса путем принятия штатного специалиста (учителя-логопеда);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взаимодействие (в том числе с использованием дистанционных образовательных технологий) с ресурсными центрами, медицинскими учреждениями;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организация переподготовки педагогического работника на специальность «учитель-дефектолог»;</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решение кадрового вопроса путем привлечения учителя-дефектолога в рамках сетевого взаимодействия;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решение кадрового вопроса путем принятия штатного специалиста (учителя-дефектолога);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взаимодействие (в том числе с использованием дистанционных образовательных технологий) с ресурсными центрами, медицинскими учреждениями;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модернизация учебных помещений (для проведения учебных занятий, в том числе в больших группах, параллелями, для подготовки проектов, выполнения домашних заданий, творчества, самодеятельности; комнаты детских инициатив/ученического самоуправления, креативных пространств (для проведения конкурсов, фестивалей, конференций и др.);</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использование возможностей трансформирования, зонирования школьного пространства (кабинеты, рекреационные и иные помещения) для создания зон отдыха для обучающихся, мест для занятия спортом, иным досугом);</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создание центров здоровья (бассейн, танцевальные классы, «соляная пещера», </w:t>
            </w:r>
            <w:proofErr w:type="spellStart"/>
            <w:r w:rsidRPr="00E548CD">
              <w:rPr>
                <w:rFonts w:ascii="Times New Roman" w:eastAsia="Calibri" w:hAnsi="Times New Roman" w:cs="Times New Roman"/>
              </w:rPr>
              <w:t>скалодром</w:t>
            </w:r>
            <w:proofErr w:type="spellEnd"/>
            <w:r w:rsidRPr="00E548CD">
              <w:rPr>
                <w:rFonts w:ascii="Times New Roman" w:eastAsia="Calibri" w:hAnsi="Times New Roman" w:cs="Times New Roman"/>
              </w:rPr>
              <w:t>, комната тишины и др.); рекреационных зон (зоны отдыха и общения разновозрастных групп школьников, места для занятий спортом, игровые помещения);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применение во внеурочное время учебных помещений, чтобы обучающиеся могли оставаться в школе, заниматься творчеством, самодеятельностью, осуществлять любую другую деятельность в рамках законодательства и локальных нормативных актов школы;</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привлечение внебюджетных средств для закупки оборудования для кабинета педагога-психолога;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организация прохождения КПК с целью освоения методик оказания психологических услуг высокого уровня некоторым категориям детей, нуждающихся в особом внимании в связи с высоким риском уязвимости;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если речь идет об оказании психолого-педагогической помощи (консультирование, коррекционно-развивающие занятия и др.), то данные занятия не могут быть внесены в учебный план и соответственно в расписание занятий. Такие занятия с педагогом-психологом могут осуществляться до или после уроков (в зависимости от смены обучения) или во время урока по договоренности с учителем-предметником (например, обучающийся с ОВЗ имеет освобождение от занятий физической культурой и в это время посещает индивидуальные коррекционно-развивающие занятия с педагогом-психологом)</w:t>
            </w:r>
          </w:p>
        </w:tc>
        <w:tc>
          <w:tcPr>
            <w:tcW w:w="877" w:type="pct"/>
            <w:vMerge/>
          </w:tcPr>
          <w:p w:rsidR="00E548CD" w:rsidRPr="00E548CD" w:rsidRDefault="00E548CD" w:rsidP="00E548CD">
            <w:pPr>
              <w:jc w:val="both"/>
              <w:rPr>
                <w:rFonts w:ascii="Times New Roman" w:eastAsia="Calibri" w:hAnsi="Times New Roman" w:cs="Times New Roman"/>
              </w:rPr>
            </w:pPr>
          </w:p>
        </w:tc>
      </w:tr>
      <w:tr w:rsidR="00E548CD" w:rsidRPr="00E548CD" w:rsidTr="00230753">
        <w:tc>
          <w:tcPr>
            <w:tcW w:w="574" w:type="pct"/>
          </w:tcPr>
          <w:p w:rsidR="00E548CD" w:rsidRPr="00E548CD" w:rsidRDefault="00E548CD" w:rsidP="00E548CD">
            <w:pPr>
              <w:widowControl w:val="0"/>
              <w:rPr>
                <w:rFonts w:ascii="Times New Roman" w:eastAsia="Times New Roman" w:hAnsi="Times New Roman" w:cs="Times New Roman"/>
              </w:rPr>
            </w:pPr>
            <w:r w:rsidRPr="00E548CD">
              <w:rPr>
                <w:rFonts w:ascii="Times New Roman" w:eastAsia="Times New Roman" w:hAnsi="Times New Roman" w:cs="Times New Roman"/>
              </w:rPr>
              <w:lastRenderedPageBreak/>
              <w:t>Образовательная среда</w:t>
            </w:r>
          </w:p>
        </w:tc>
        <w:tc>
          <w:tcPr>
            <w:tcW w:w="1162"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наличие локальных актов (далее ‒ ЛА) образовательной организации, регламентирующих ограничения использования мобильных телефонов обучающимися;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подключение образовательной организации к высокоскоростному интернету;</w:t>
            </w:r>
            <w:r w:rsidRPr="00E548CD">
              <w:rPr>
                <w:rFonts w:ascii="Times New Roman" w:eastAsia="Calibri" w:hAnsi="Times New Roman" w:cs="Times New Roman"/>
              </w:rPr>
              <w:cr/>
              <w:t>- предоставление безопасного доступа к информационно-коммуникационной сети Интернет;</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не менее 95% педагогических работников используют сервисы и подсистему «Библиотека ЦОК» ФГИС «Моя школа»;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- 100% педагогических работников включены в сетевые профессиональные сообщества по обмену педагогическим опытом и активно используют платформу «</w:t>
            </w:r>
            <w:proofErr w:type="spellStart"/>
            <w:r w:rsidRPr="00E548CD">
              <w:rPr>
                <w:rFonts w:ascii="Times New Roman" w:eastAsia="Calibri" w:hAnsi="Times New Roman" w:cs="Times New Roman"/>
              </w:rPr>
              <w:t>Сферум</w:t>
            </w:r>
            <w:proofErr w:type="spellEnd"/>
            <w:r w:rsidRPr="00E548CD">
              <w:rPr>
                <w:rFonts w:ascii="Times New Roman" w:eastAsia="Calibri" w:hAnsi="Times New Roman" w:cs="Times New Roman"/>
              </w:rPr>
              <w:t>»;</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- 100% IT-оборудования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наличие в образовательной организации пространства для учебных и </w:t>
            </w:r>
            <w:proofErr w:type="spellStart"/>
            <w:r w:rsidRPr="00E548CD">
              <w:rPr>
                <w:rFonts w:ascii="Times New Roman" w:eastAsia="Calibri" w:hAnsi="Times New Roman" w:cs="Times New Roman"/>
              </w:rPr>
              <w:t>неучебных</w:t>
            </w:r>
            <w:proofErr w:type="spellEnd"/>
            <w:r w:rsidRPr="00E548CD">
              <w:rPr>
                <w:rFonts w:ascii="Times New Roman" w:eastAsia="Calibri" w:hAnsi="Times New Roman" w:cs="Times New Roman"/>
              </w:rPr>
              <w:t xml:space="preserve"> занятий, творческих дел;</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реализация модели «школа полного дня» на основе интеграции урочной и внеурочной деятельности обучающихся, программ дополнительного образования детей, включая </w:t>
            </w:r>
            <w:r w:rsidRPr="00E548CD">
              <w:rPr>
                <w:rFonts w:ascii="Times New Roman" w:eastAsia="Calibri" w:hAnsi="Times New Roman" w:cs="Times New Roman"/>
              </w:rPr>
              <w:lastRenderedPageBreak/>
              <w:t>пребывание в группах продленного дня;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функционирование управляющего совета образовательной организации</w:t>
            </w:r>
          </w:p>
        </w:tc>
        <w:tc>
          <w:tcPr>
            <w:tcW w:w="1158"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xml:space="preserve">- 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w:t>
            </w:r>
            <w:r w:rsidRPr="00E548CD">
              <w:rPr>
                <w:rFonts w:ascii="Times New Roman" w:eastAsia="Calibri" w:hAnsi="Times New Roman" w:cs="Times New Roman"/>
              </w:rPr>
              <w:lastRenderedPageBreak/>
              <w:t>управленческой команды использованию информационной системы в управлении образовательной организацией;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недостаток профессиональной компетенции работника библиотеки в организации школьного библиотечного информационного центра; отсутствует помещение для организации школьного библиотечного информационного центра; не разработан ЛА о школьном библиотечном информационном центре;  недостаточность информационно-ресурсного и программного обеспечения</w:t>
            </w:r>
          </w:p>
        </w:tc>
        <w:tc>
          <w:tcPr>
            <w:tcW w:w="1229"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организация обучения управленческой команды использованию информационной системы в управлении образовательной организацией;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в ОО утвержден перечень верифицированных электронных образовательных ресурсов в соответствии с тем, что Министерство просвещения Российской Федерации утвердило новый федеральный перечень электронных образовательных ресурсов (ЭОР), допущенных к использованию при реализации образовательных программ начального общего, основного общего, среднего общего образования. Он содержит 735 верифицированных ресурсов.</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выделение помещения для организации школьного библиотечного информационного центра (модернизация школьного пространства, использование возможностей трансформирования, зонирования школьного пространства);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разработка и утверждение в установленном порядке ЛА, регламентирующего функционирование школьного библиотечного информационного центра;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включение в обязанности системного администратора школы, руководителя видеостудии/ телецентра/кружка/студии юных журналистов, издающих школьную газету, координатора проектной деятельности и др. работы в ИБЦ в тесном коллективном взаимодействии;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w:t>
            </w:r>
          </w:p>
        </w:tc>
        <w:tc>
          <w:tcPr>
            <w:tcW w:w="877" w:type="pct"/>
            <w:vMerge/>
          </w:tcPr>
          <w:p w:rsidR="00E548CD" w:rsidRPr="00E548CD" w:rsidRDefault="00E548CD" w:rsidP="00E548CD">
            <w:pPr>
              <w:rPr>
                <w:rFonts w:ascii="Times New Roman" w:eastAsia="Calibri" w:hAnsi="Times New Roman" w:cs="Times New Roman"/>
              </w:rPr>
            </w:pPr>
          </w:p>
        </w:tc>
      </w:tr>
    </w:tbl>
    <w:p w:rsidR="00E548CD" w:rsidRPr="00E548CD" w:rsidRDefault="00E548CD" w:rsidP="00E548CD">
      <w:pPr>
        <w:widowControl w:val="0"/>
        <w:spacing w:after="0" w:line="276" w:lineRule="auto"/>
        <w:ind w:firstLine="567"/>
        <w:rPr>
          <w:rFonts w:ascii="Times New Roman" w:eastAsia="Times New Roman" w:hAnsi="Times New Roman" w:cs="Times New Roman"/>
          <w:i/>
        </w:rPr>
      </w:pPr>
    </w:p>
    <w:p w:rsidR="00E548CD" w:rsidRPr="00E548CD" w:rsidRDefault="00E548CD" w:rsidP="00E548CD">
      <w:pPr>
        <w:widowControl w:val="0"/>
        <w:spacing w:after="0" w:line="276" w:lineRule="auto"/>
        <w:ind w:firstLine="567"/>
        <w:rPr>
          <w:rFonts w:ascii="Times New Roman" w:eastAsia="Times New Roman" w:hAnsi="Times New Roman" w:cs="Times New Roman"/>
          <w:sz w:val="28"/>
          <w:szCs w:val="28"/>
        </w:rPr>
        <w:sectPr w:rsidR="00E548CD" w:rsidRPr="00E548CD" w:rsidSect="00230753">
          <w:pgSz w:w="16838" w:h="11906" w:orient="landscape"/>
          <w:pgMar w:top="1134" w:right="851" w:bottom="567" w:left="851" w:header="708" w:footer="708" w:gutter="0"/>
          <w:cols w:space="720"/>
          <w:docGrid w:linePitch="299"/>
        </w:sectPr>
      </w:pPr>
    </w:p>
    <w:p w:rsidR="00E548CD" w:rsidRPr="00E548CD" w:rsidRDefault="00E548CD" w:rsidP="00E548CD">
      <w:pPr>
        <w:widowControl w:val="0"/>
        <w:spacing w:after="0" w:line="276" w:lineRule="auto"/>
        <w:ind w:firstLine="567"/>
        <w:jc w:val="both"/>
        <w:rPr>
          <w:rFonts w:ascii="Times New Roman" w:eastAsia="Calibri" w:hAnsi="Times New Roman" w:cs="Times New Roman"/>
          <w:b/>
          <w:bCs/>
          <w:sz w:val="28"/>
          <w:szCs w:val="28"/>
        </w:rPr>
      </w:pPr>
      <w:r w:rsidRPr="00E548CD">
        <w:rPr>
          <w:rFonts w:ascii="Times New Roman" w:eastAsia="Calibri" w:hAnsi="Times New Roman" w:cs="Times New Roman"/>
          <w:b/>
          <w:bCs/>
          <w:sz w:val="28"/>
          <w:szCs w:val="28"/>
        </w:rPr>
        <w:lastRenderedPageBreak/>
        <w:t>4. Основные направления развития организации</w:t>
      </w:r>
    </w:p>
    <w:p w:rsidR="00E548CD" w:rsidRPr="00E548CD" w:rsidRDefault="00E548CD" w:rsidP="00E548CD">
      <w:pPr>
        <w:widowControl w:val="0"/>
        <w:spacing w:after="0" w:line="276" w:lineRule="auto"/>
        <w:ind w:firstLine="567"/>
        <w:jc w:val="both"/>
        <w:rPr>
          <w:rFonts w:ascii="Times New Roman" w:eastAsia="Calibri" w:hAnsi="Times New Roman" w:cs="Times New Roman"/>
          <w:sz w:val="28"/>
          <w:szCs w:val="28"/>
        </w:rPr>
      </w:pPr>
      <w:r w:rsidRPr="00E548CD">
        <w:rPr>
          <w:rFonts w:ascii="Times New Roman" w:eastAsia="Calibri" w:hAnsi="Times New Roman" w:cs="Times New Roman"/>
          <w:sz w:val="28"/>
          <w:szCs w:val="28"/>
        </w:rPr>
        <w:t>4.1. Возможные действия, направленные на совершенствование деятельности по каждому магистральному направлению и ключевому условию.</w:t>
      </w:r>
    </w:p>
    <w:p w:rsidR="00E548CD" w:rsidRPr="00E548CD" w:rsidRDefault="00E548CD" w:rsidP="00E548CD">
      <w:pPr>
        <w:widowControl w:val="0"/>
        <w:autoSpaceDE w:val="0"/>
        <w:autoSpaceDN w:val="0"/>
        <w:spacing w:after="0" w:line="240" w:lineRule="auto"/>
        <w:ind w:left="234"/>
        <w:jc w:val="both"/>
        <w:rPr>
          <w:rFonts w:ascii="Times New Roman" w:eastAsia="Times New Roman" w:hAnsi="Times New Roman" w:cs="Times New Roman"/>
          <w:sz w:val="28"/>
          <w:szCs w:val="28"/>
        </w:rPr>
      </w:pPr>
      <w:r w:rsidRPr="00E548CD">
        <w:rPr>
          <w:rFonts w:ascii="Times New Roman" w:eastAsia="Times New Roman" w:hAnsi="Times New Roman" w:cs="Times New Roman"/>
          <w:sz w:val="28"/>
          <w:szCs w:val="28"/>
        </w:rPr>
        <w:t>SWOT-анализ</w:t>
      </w:r>
      <w:r w:rsidRPr="00E548CD">
        <w:rPr>
          <w:rFonts w:ascii="Times New Roman" w:eastAsia="Times New Roman" w:hAnsi="Times New Roman" w:cs="Times New Roman"/>
          <w:spacing w:val="-4"/>
          <w:sz w:val="28"/>
          <w:szCs w:val="28"/>
        </w:rPr>
        <w:t xml:space="preserve"> </w:t>
      </w:r>
      <w:r w:rsidRPr="00E548CD">
        <w:rPr>
          <w:rFonts w:ascii="Times New Roman" w:eastAsia="Times New Roman" w:hAnsi="Times New Roman" w:cs="Times New Roman"/>
          <w:sz w:val="28"/>
          <w:szCs w:val="28"/>
        </w:rPr>
        <w:t>позволяет</w:t>
      </w:r>
      <w:r w:rsidRPr="00E548CD">
        <w:rPr>
          <w:rFonts w:ascii="Times New Roman" w:eastAsia="Times New Roman" w:hAnsi="Times New Roman" w:cs="Times New Roman"/>
          <w:spacing w:val="-4"/>
          <w:sz w:val="28"/>
          <w:szCs w:val="28"/>
        </w:rPr>
        <w:t xml:space="preserve"> </w:t>
      </w:r>
      <w:r w:rsidRPr="00E548CD">
        <w:rPr>
          <w:rFonts w:ascii="Times New Roman" w:eastAsia="Times New Roman" w:hAnsi="Times New Roman" w:cs="Times New Roman"/>
          <w:sz w:val="28"/>
          <w:szCs w:val="28"/>
        </w:rPr>
        <w:t>выделить</w:t>
      </w:r>
      <w:r w:rsidRPr="00E548CD">
        <w:rPr>
          <w:rFonts w:ascii="Times New Roman" w:eastAsia="Times New Roman" w:hAnsi="Times New Roman" w:cs="Times New Roman"/>
          <w:spacing w:val="-4"/>
          <w:sz w:val="28"/>
          <w:szCs w:val="28"/>
        </w:rPr>
        <w:t xml:space="preserve"> </w:t>
      </w:r>
      <w:r w:rsidRPr="00E548CD">
        <w:rPr>
          <w:rFonts w:ascii="Times New Roman" w:eastAsia="Times New Roman" w:hAnsi="Times New Roman" w:cs="Times New Roman"/>
          <w:sz w:val="28"/>
          <w:szCs w:val="28"/>
        </w:rPr>
        <w:t>приоритетную</w:t>
      </w:r>
      <w:r w:rsidRPr="00E548CD">
        <w:rPr>
          <w:rFonts w:ascii="Times New Roman" w:eastAsia="Times New Roman" w:hAnsi="Times New Roman" w:cs="Times New Roman"/>
          <w:spacing w:val="-2"/>
          <w:sz w:val="28"/>
          <w:szCs w:val="28"/>
        </w:rPr>
        <w:t xml:space="preserve"> </w:t>
      </w:r>
      <w:r w:rsidRPr="00E548CD">
        <w:rPr>
          <w:rFonts w:ascii="Times New Roman" w:eastAsia="Times New Roman" w:hAnsi="Times New Roman" w:cs="Times New Roman"/>
          <w:sz w:val="28"/>
          <w:szCs w:val="28"/>
        </w:rPr>
        <w:t>стратегию</w:t>
      </w:r>
      <w:r w:rsidRPr="00E548CD">
        <w:rPr>
          <w:rFonts w:ascii="Times New Roman" w:eastAsia="Times New Roman" w:hAnsi="Times New Roman" w:cs="Times New Roman"/>
          <w:spacing w:val="-2"/>
          <w:sz w:val="28"/>
          <w:szCs w:val="28"/>
        </w:rPr>
        <w:t xml:space="preserve"> </w:t>
      </w:r>
      <w:r w:rsidRPr="00E548CD">
        <w:rPr>
          <w:rFonts w:ascii="Times New Roman" w:eastAsia="Times New Roman" w:hAnsi="Times New Roman" w:cs="Times New Roman"/>
          <w:sz w:val="28"/>
          <w:szCs w:val="28"/>
        </w:rPr>
        <w:t>развития</w:t>
      </w:r>
      <w:r w:rsidRPr="00E548CD">
        <w:rPr>
          <w:rFonts w:ascii="Times New Roman" w:eastAsia="Times New Roman" w:hAnsi="Times New Roman" w:cs="Times New Roman"/>
          <w:spacing w:val="-2"/>
          <w:sz w:val="28"/>
          <w:szCs w:val="28"/>
        </w:rPr>
        <w:t xml:space="preserve"> </w:t>
      </w:r>
      <w:r w:rsidRPr="00E548CD">
        <w:rPr>
          <w:rFonts w:ascii="Times New Roman" w:eastAsia="Times New Roman" w:hAnsi="Times New Roman" w:cs="Times New Roman"/>
          <w:sz w:val="28"/>
          <w:szCs w:val="28"/>
        </w:rPr>
        <w:t>школы</w:t>
      </w:r>
      <w:r w:rsidRPr="00E548CD">
        <w:rPr>
          <w:rFonts w:ascii="Times New Roman" w:eastAsia="Times New Roman" w:hAnsi="Times New Roman" w:cs="Times New Roman"/>
          <w:spacing w:val="-4"/>
          <w:sz w:val="28"/>
          <w:szCs w:val="28"/>
        </w:rPr>
        <w:t xml:space="preserve"> </w:t>
      </w:r>
      <w:r w:rsidRPr="00E548CD">
        <w:rPr>
          <w:rFonts w:ascii="Times New Roman" w:eastAsia="Times New Roman" w:hAnsi="Times New Roman" w:cs="Times New Roman"/>
          <w:sz w:val="28"/>
          <w:szCs w:val="28"/>
        </w:rPr>
        <w:t>до</w:t>
      </w:r>
      <w:r w:rsidRPr="00E548CD">
        <w:rPr>
          <w:rFonts w:ascii="Times New Roman" w:eastAsia="Times New Roman" w:hAnsi="Times New Roman" w:cs="Times New Roman"/>
          <w:spacing w:val="-3"/>
          <w:sz w:val="28"/>
          <w:szCs w:val="28"/>
        </w:rPr>
        <w:t xml:space="preserve"> </w:t>
      </w:r>
      <w:r w:rsidRPr="00E548CD">
        <w:rPr>
          <w:rFonts w:ascii="Times New Roman" w:eastAsia="Times New Roman" w:hAnsi="Times New Roman" w:cs="Times New Roman"/>
          <w:sz w:val="28"/>
          <w:szCs w:val="28"/>
        </w:rPr>
        <w:t>2027</w:t>
      </w:r>
      <w:r w:rsidRPr="00E548CD">
        <w:rPr>
          <w:rFonts w:ascii="Times New Roman" w:eastAsia="Times New Roman" w:hAnsi="Times New Roman" w:cs="Times New Roman"/>
          <w:spacing w:val="-4"/>
          <w:sz w:val="28"/>
          <w:szCs w:val="28"/>
        </w:rPr>
        <w:t xml:space="preserve"> </w:t>
      </w:r>
      <w:r w:rsidRPr="00E548CD">
        <w:rPr>
          <w:rFonts w:ascii="Times New Roman" w:eastAsia="Times New Roman" w:hAnsi="Times New Roman" w:cs="Times New Roman"/>
          <w:sz w:val="28"/>
          <w:szCs w:val="28"/>
        </w:rPr>
        <w:t>года.</w:t>
      </w:r>
      <w:r w:rsidRPr="00E548CD">
        <w:rPr>
          <w:rFonts w:ascii="Times New Roman" w:eastAsia="Times New Roman" w:hAnsi="Times New Roman" w:cs="Times New Roman"/>
          <w:spacing w:val="-3"/>
          <w:sz w:val="28"/>
          <w:szCs w:val="28"/>
        </w:rPr>
        <w:t xml:space="preserve"> </w:t>
      </w:r>
      <w:r w:rsidRPr="00E548CD">
        <w:rPr>
          <w:rFonts w:ascii="Times New Roman" w:eastAsia="Times New Roman" w:hAnsi="Times New Roman" w:cs="Times New Roman"/>
          <w:sz w:val="28"/>
          <w:szCs w:val="28"/>
        </w:rPr>
        <w:t>На</w:t>
      </w:r>
      <w:r w:rsidRPr="00E548CD">
        <w:rPr>
          <w:rFonts w:ascii="Times New Roman" w:eastAsia="Times New Roman" w:hAnsi="Times New Roman" w:cs="Times New Roman"/>
          <w:spacing w:val="-5"/>
          <w:sz w:val="28"/>
          <w:szCs w:val="28"/>
        </w:rPr>
        <w:t xml:space="preserve"> </w:t>
      </w:r>
      <w:r w:rsidRPr="00E548CD">
        <w:rPr>
          <w:rFonts w:ascii="Times New Roman" w:eastAsia="Times New Roman" w:hAnsi="Times New Roman" w:cs="Times New Roman"/>
          <w:sz w:val="28"/>
          <w:szCs w:val="28"/>
        </w:rPr>
        <w:t>основе</w:t>
      </w:r>
      <w:r w:rsidRPr="00E548CD">
        <w:rPr>
          <w:rFonts w:ascii="Times New Roman" w:eastAsia="Times New Roman" w:hAnsi="Times New Roman" w:cs="Times New Roman"/>
          <w:spacing w:val="-5"/>
          <w:sz w:val="28"/>
          <w:szCs w:val="28"/>
        </w:rPr>
        <w:t xml:space="preserve"> </w:t>
      </w:r>
      <w:r w:rsidRPr="00E548CD">
        <w:rPr>
          <w:rFonts w:ascii="Times New Roman" w:eastAsia="Times New Roman" w:hAnsi="Times New Roman" w:cs="Times New Roman"/>
          <w:sz w:val="28"/>
          <w:szCs w:val="28"/>
        </w:rPr>
        <w:t>проведенного</w:t>
      </w:r>
      <w:r w:rsidRPr="00E548CD">
        <w:rPr>
          <w:rFonts w:ascii="Times New Roman" w:eastAsia="Times New Roman" w:hAnsi="Times New Roman" w:cs="Times New Roman"/>
          <w:spacing w:val="-1"/>
          <w:sz w:val="28"/>
          <w:szCs w:val="28"/>
        </w:rPr>
        <w:t xml:space="preserve"> </w:t>
      </w:r>
      <w:r w:rsidRPr="00E548CD">
        <w:rPr>
          <w:rFonts w:ascii="Times New Roman" w:eastAsia="Times New Roman" w:hAnsi="Times New Roman" w:cs="Times New Roman"/>
          <w:sz w:val="28"/>
          <w:szCs w:val="28"/>
        </w:rPr>
        <w:t>анализа</w:t>
      </w:r>
      <w:r w:rsidRPr="00E548CD">
        <w:rPr>
          <w:rFonts w:ascii="Times New Roman" w:eastAsia="Times New Roman" w:hAnsi="Times New Roman" w:cs="Times New Roman"/>
          <w:spacing w:val="-3"/>
          <w:sz w:val="28"/>
          <w:szCs w:val="28"/>
        </w:rPr>
        <w:t xml:space="preserve"> </w:t>
      </w:r>
      <w:r w:rsidRPr="00E548CD">
        <w:rPr>
          <w:rFonts w:ascii="Times New Roman" w:eastAsia="Times New Roman" w:hAnsi="Times New Roman" w:cs="Times New Roman"/>
          <w:sz w:val="28"/>
          <w:szCs w:val="28"/>
        </w:rPr>
        <w:t>выявлены</w:t>
      </w:r>
      <w:r w:rsidRPr="00E548CD">
        <w:rPr>
          <w:rFonts w:ascii="Times New Roman" w:eastAsia="Times New Roman" w:hAnsi="Times New Roman" w:cs="Times New Roman"/>
          <w:spacing w:val="-1"/>
          <w:sz w:val="28"/>
          <w:szCs w:val="28"/>
        </w:rPr>
        <w:t xml:space="preserve"> </w:t>
      </w:r>
      <w:r w:rsidRPr="00E548CD">
        <w:rPr>
          <w:rFonts w:ascii="Times New Roman" w:eastAsia="Times New Roman" w:hAnsi="Times New Roman" w:cs="Times New Roman"/>
          <w:sz w:val="28"/>
          <w:szCs w:val="28"/>
        </w:rPr>
        <w:t>следующие резервные возможности,</w:t>
      </w:r>
      <w:r w:rsidRPr="00E548CD">
        <w:rPr>
          <w:rFonts w:ascii="Times New Roman" w:eastAsia="Times New Roman" w:hAnsi="Times New Roman" w:cs="Times New Roman"/>
          <w:spacing w:val="2"/>
          <w:sz w:val="28"/>
          <w:szCs w:val="28"/>
        </w:rPr>
        <w:t xml:space="preserve"> </w:t>
      </w:r>
      <w:r w:rsidRPr="00E548CD">
        <w:rPr>
          <w:rFonts w:ascii="Times New Roman" w:eastAsia="Times New Roman" w:hAnsi="Times New Roman" w:cs="Times New Roman"/>
          <w:sz w:val="28"/>
          <w:szCs w:val="28"/>
        </w:rPr>
        <w:t>которые</w:t>
      </w:r>
      <w:r w:rsidRPr="00E548CD">
        <w:rPr>
          <w:rFonts w:ascii="Times New Roman" w:eastAsia="Times New Roman" w:hAnsi="Times New Roman" w:cs="Times New Roman"/>
          <w:spacing w:val="-2"/>
          <w:sz w:val="28"/>
          <w:szCs w:val="28"/>
        </w:rPr>
        <w:t xml:space="preserve"> </w:t>
      </w:r>
      <w:r w:rsidRPr="00E548CD">
        <w:rPr>
          <w:rFonts w:ascii="Times New Roman" w:eastAsia="Times New Roman" w:hAnsi="Times New Roman" w:cs="Times New Roman"/>
          <w:sz w:val="28"/>
          <w:szCs w:val="28"/>
        </w:rPr>
        <w:t>необходимо</w:t>
      </w:r>
      <w:r w:rsidRPr="00E548CD">
        <w:rPr>
          <w:rFonts w:ascii="Times New Roman" w:eastAsia="Times New Roman" w:hAnsi="Times New Roman" w:cs="Times New Roman"/>
          <w:spacing w:val="1"/>
          <w:sz w:val="28"/>
          <w:szCs w:val="28"/>
        </w:rPr>
        <w:t xml:space="preserve"> </w:t>
      </w:r>
      <w:r w:rsidRPr="00E548CD">
        <w:rPr>
          <w:rFonts w:ascii="Times New Roman" w:eastAsia="Times New Roman" w:hAnsi="Times New Roman" w:cs="Times New Roman"/>
          <w:sz w:val="28"/>
          <w:szCs w:val="28"/>
        </w:rPr>
        <w:t>учитывать</w:t>
      </w:r>
      <w:r w:rsidRPr="00E548CD">
        <w:rPr>
          <w:rFonts w:ascii="Times New Roman" w:eastAsia="Times New Roman" w:hAnsi="Times New Roman" w:cs="Times New Roman"/>
          <w:spacing w:val="1"/>
          <w:sz w:val="28"/>
          <w:szCs w:val="28"/>
        </w:rPr>
        <w:t xml:space="preserve"> </w:t>
      </w:r>
      <w:r w:rsidRPr="00E548CD">
        <w:rPr>
          <w:rFonts w:ascii="Times New Roman" w:eastAsia="Times New Roman" w:hAnsi="Times New Roman" w:cs="Times New Roman"/>
          <w:sz w:val="28"/>
          <w:szCs w:val="28"/>
        </w:rPr>
        <w:t>при</w:t>
      </w:r>
      <w:r w:rsidRPr="00E548CD">
        <w:rPr>
          <w:rFonts w:ascii="Times New Roman" w:eastAsia="Times New Roman" w:hAnsi="Times New Roman" w:cs="Times New Roman"/>
          <w:spacing w:val="-2"/>
          <w:sz w:val="28"/>
          <w:szCs w:val="28"/>
        </w:rPr>
        <w:t xml:space="preserve"> </w:t>
      </w:r>
      <w:r w:rsidRPr="00E548CD">
        <w:rPr>
          <w:rFonts w:ascii="Times New Roman" w:eastAsia="Times New Roman" w:hAnsi="Times New Roman" w:cs="Times New Roman"/>
          <w:sz w:val="28"/>
          <w:szCs w:val="28"/>
        </w:rPr>
        <w:t>планировании</w:t>
      </w:r>
      <w:r w:rsidRPr="00E548CD">
        <w:rPr>
          <w:rFonts w:ascii="Times New Roman" w:eastAsia="Times New Roman" w:hAnsi="Times New Roman" w:cs="Times New Roman"/>
          <w:spacing w:val="3"/>
          <w:sz w:val="28"/>
          <w:szCs w:val="28"/>
        </w:rPr>
        <w:t xml:space="preserve"> </w:t>
      </w:r>
      <w:r w:rsidRPr="00E548CD">
        <w:rPr>
          <w:rFonts w:ascii="Times New Roman" w:eastAsia="Times New Roman" w:hAnsi="Times New Roman" w:cs="Times New Roman"/>
          <w:sz w:val="28"/>
          <w:szCs w:val="28"/>
        </w:rPr>
        <w:t>и</w:t>
      </w:r>
      <w:r w:rsidRPr="00E548CD">
        <w:rPr>
          <w:rFonts w:ascii="Times New Roman" w:eastAsia="Times New Roman" w:hAnsi="Times New Roman" w:cs="Times New Roman"/>
          <w:spacing w:val="-2"/>
          <w:sz w:val="28"/>
          <w:szCs w:val="28"/>
        </w:rPr>
        <w:t xml:space="preserve"> </w:t>
      </w:r>
      <w:r w:rsidRPr="00E548CD">
        <w:rPr>
          <w:rFonts w:ascii="Times New Roman" w:eastAsia="Times New Roman" w:hAnsi="Times New Roman" w:cs="Times New Roman"/>
          <w:sz w:val="28"/>
          <w:szCs w:val="28"/>
        </w:rPr>
        <w:t>реализации Программы развития.</w:t>
      </w:r>
    </w:p>
    <w:p w:rsidR="00E548CD" w:rsidRPr="00E548CD" w:rsidRDefault="00E548CD" w:rsidP="00E548CD">
      <w:pPr>
        <w:widowControl w:val="0"/>
        <w:autoSpaceDE w:val="0"/>
        <w:autoSpaceDN w:val="0"/>
        <w:spacing w:before="10" w:after="0" w:line="240" w:lineRule="auto"/>
        <w:rPr>
          <w:rFonts w:ascii="Times New Roman" w:eastAsia="Times New Roman" w:hAnsi="Times New Roman" w:cs="Times New Roman"/>
          <w:sz w:val="16"/>
          <w:szCs w:val="24"/>
        </w:rPr>
      </w:pPr>
    </w:p>
    <w:p w:rsidR="00E548CD" w:rsidRPr="00E548CD" w:rsidRDefault="00E548CD" w:rsidP="00E548CD">
      <w:pPr>
        <w:widowControl w:val="0"/>
        <w:autoSpaceDE w:val="0"/>
        <w:autoSpaceDN w:val="0"/>
        <w:spacing w:before="1" w:after="0" w:line="240" w:lineRule="auto"/>
        <w:ind w:left="234"/>
        <w:outlineLvl w:val="3"/>
        <w:rPr>
          <w:rFonts w:ascii="Times New Roman" w:eastAsia="Times New Roman" w:hAnsi="Times New Roman" w:cs="Times New Roman"/>
          <w:b/>
          <w:bCs/>
          <w:sz w:val="24"/>
          <w:szCs w:val="24"/>
        </w:rPr>
      </w:pPr>
      <w:r w:rsidRPr="00E548CD">
        <w:rPr>
          <w:rFonts w:ascii="Times New Roman" w:eastAsia="Times New Roman" w:hAnsi="Times New Roman" w:cs="Times New Roman"/>
          <w:b/>
          <w:bCs/>
          <w:sz w:val="24"/>
          <w:szCs w:val="24"/>
        </w:rPr>
        <w:t>Знание:</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сетевого партнерства с вузами по реализации образовательных программ: предметов, курсов, практик, проектов (университетские преподаватели ведут профильные занятия);</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использование сетевых форм реализации образовательной деятельности, привлечение специалистов/педагогических работников из других образовательных организаций для организации профильного обучения, обучения по индивидуальным учебным планам;</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использование модульного принципа освоения образовательных программ (одна программа реализуется несколькими педагогами, обладающими большими компетенциями по определенному направлению);</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назначение педагога-куратора </w:t>
      </w:r>
      <w:proofErr w:type="gramStart"/>
      <w:r w:rsidRPr="00E548CD">
        <w:rPr>
          <w:rFonts w:ascii="Times New Roman" w:eastAsia="Calibri" w:hAnsi="Times New Roman" w:cs="Times New Roman"/>
          <w:sz w:val="24"/>
          <w:szCs w:val="24"/>
        </w:rPr>
        <w:t>для индивидуального сопровождения</w:t>
      </w:r>
      <w:proofErr w:type="gramEnd"/>
      <w:r w:rsidRPr="00E548CD">
        <w:rPr>
          <w:rFonts w:ascii="Times New Roman" w:eastAsia="Calibri" w:hAnsi="Times New Roman" w:cs="Times New Roman"/>
          <w:sz w:val="24"/>
          <w:szCs w:val="24"/>
        </w:rPr>
        <w:t xml:space="preserve"> обучающегося: консультирования по выбору предметов ГИА, по определению профиля, личного образовательного маршрута и т. д.;</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организация сетевого взаимодействие с ОО, учреждениями дополнительного </w:t>
      </w:r>
      <w:proofErr w:type="spellStart"/>
      <w:r w:rsidRPr="00E548CD">
        <w:rPr>
          <w:rFonts w:ascii="Times New Roman" w:eastAsia="Calibri" w:hAnsi="Times New Roman" w:cs="Times New Roman"/>
          <w:sz w:val="24"/>
          <w:szCs w:val="24"/>
        </w:rPr>
        <w:t>допобразования</w:t>
      </w:r>
      <w:proofErr w:type="spellEnd"/>
      <w:r w:rsidRPr="00E548CD">
        <w:rPr>
          <w:rFonts w:ascii="Times New Roman" w:eastAsia="Calibri" w:hAnsi="Times New Roman" w:cs="Times New Roman"/>
          <w:sz w:val="24"/>
          <w:szCs w:val="24"/>
        </w:rPr>
        <w:t>, вузами, технопарками, и т. д. по использованию материально-технической базы;</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создания муниципального «ресурсного центра», в котором дети изучают углубленные курсы, а предметы на базовом уровне проходят в школах «у дома»;</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включение в основную образовательную программу учебных планов различных профилей обучения в соответствии с требованиями ФГОС;</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обеспечение кадровых, материально-технических и финансовых ресурсов для реализации ИУП;</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обеспечение вариативности содержания образовательных программ, соответствующих образовательным потребностям и интересам обучающихся;</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использование сетевых форм реализации образовательных программ изучения отдельных предметов;</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привлечение специалистов/педагогических работников из других образовательных организаций для углубленного изучения отдельных предметов;</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развитие партнерства с вузами, привлечение университетских преподавателей для реализации углубленного изучения отдельных учебных предметов. Создание муниципального «ресурсного центра», в котором обеспечивается изучение отдельных предметов на углубленном уровне;</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анализ результативности образовательной деятельности, в том числе в аспекте наличия выпускников 11 класса, получивших медаль «За особые успехи в учении», которые набрали по одному из предметов ЕГЭ менее 70 баллов;</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анализ объективности результатов текущего контроля успеваемости, промежуточной и итоговой аттестации обучающихся;</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экспертизы качества реализуемых рабочих программ учебных предметов;</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lastRenderedPageBreak/>
        <w:t>организация контроля результативности профильного и углубленного обучения, обучения по индивидуальным планам;</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обеспечение повышения объективности оценки образовательных результатов и оценочных процедур;</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прохождения курсов повышения квалификации по вопросам формирования объективной ВСОКО;</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обеспечение получения актуальной, достоверной и объективной информации о качестве подготовки обучающихся;</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обеспечение прогнозирования результатов внешней независимой оценочной процедуры (ОГЭ, ВПР и др.), сопоставление прогноза с результатами обучающихся, выстраивание системы работы по преодолению расхождения;</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обеспечение контроля качества используемых при проведении контрольных и проверочных работ измерительных материалов, включение в измерительные материалы заданий в формате ОГЭ, проверяющих знания и умения, предусмотренные кодификаторами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(ФИПИ);</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обеспечение ознакомления со структурой КИМ ОГЭ по предмету, проведение тренинга по заполнению бланков ОГЭ;</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проведения в течение учебного года тренировочных и диагностических работ в формате ОГЭ, анализ динамики результатов;</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прогнозирование результатов ОГЭ по предмету на основе итогов текущего контроля успеваемости, промежуточной аттестации обучающихся, проведенных тренировочных и диагностических работ в формате ОГЭ;</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проведения групповых консультаций по разбору формулировок заданий ОГЭ, по решению типовых заданий в формате ОГЭ, консультаций по проблемным темам;</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организация </w:t>
      </w:r>
      <w:proofErr w:type="gramStart"/>
      <w:r w:rsidRPr="00E548CD">
        <w:rPr>
          <w:rFonts w:ascii="Times New Roman" w:eastAsia="Calibri" w:hAnsi="Times New Roman" w:cs="Times New Roman"/>
          <w:sz w:val="24"/>
          <w:szCs w:val="24"/>
        </w:rPr>
        <w:t>индивидуальных консультаций</w:t>
      </w:r>
      <w:proofErr w:type="gramEnd"/>
      <w:r w:rsidRPr="00E548CD">
        <w:rPr>
          <w:rFonts w:ascii="Times New Roman" w:eastAsia="Calibri" w:hAnsi="Times New Roman" w:cs="Times New Roman"/>
          <w:sz w:val="24"/>
          <w:szCs w:val="24"/>
        </w:rPr>
        <w:t xml:space="preserve"> обучающихся по выявленным в ходе оценочных процедур дефицитам;</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контроля подготовки к ОГЭ неуспевающих обучающихся, разработка индивидуального плана подготовки к ОГЭ по предмету;</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обеспечение психолого-педагогического сопровождения выпускников по подготовке к ОГЭ;</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создание системы работы с одаренными детьми, включающую выявление, поддержку и сопровождение, развитие интеллектуальной одаренности;</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повышение мотивации и интереса обучающихся к участию в олимпиадном движении;</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систематической подготовки обучающихся к участию в олимпиадном движении на всех уровнях от школьного до Всероссийского;</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обеспечение мотивации и интереса обучающихся к участию в школьном туре ВСОШ;</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анализ результатов школьного этапа ВСОШ, прогнозирование результатов муниципального /регионального/ заключительного этапа;</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создание системы мер морального и материального стимулирования обучающихся, в участвующих в олимпиадном движении;</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осуществление анализа результатов школьного этапа ВСОШ, прогнозирование результатов муниципального /регионального/ </w:t>
      </w:r>
      <w:r w:rsidRPr="00E548CD">
        <w:rPr>
          <w:rFonts w:ascii="Times New Roman" w:eastAsia="Calibri" w:hAnsi="Times New Roman" w:cs="Times New Roman"/>
          <w:sz w:val="24"/>
          <w:szCs w:val="24"/>
        </w:rPr>
        <w:lastRenderedPageBreak/>
        <w:t>заключительного этапа;</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обеспечение индивидуальной подготовки обучающихся в муниципальном/ региональном/заключительном этапе ВСОШ;</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привлечение педагогических работников в качестве эксперта, члена жюри на различных этапах проведения олимпиады;</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привлечение партнеров из вузов в рамках сетевого взаимодействия для обеспечения подготовки обучающихся;</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привлечение узких специалистов из других образовательных организаций;</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проведение анализа обеспеченности образовательной организации учебниками и учебными пособиями с целью выявления потребностей;</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осуществление своевременной подачи заявок на обеспечение учебниками и учебно- дидактическое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осуществление контроля за своевременным обеспечением учебниками и учебно-дидактическими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обеспечение приобретения учебников для инклюзивного образования;</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для создания адаптированных дополнительных общеобразовательных программ (АДОП) рекомендуется использовать интерактивный конструктор, разработанный Институтом коррекционной педагогики РАО. Конструктор помогает создавать программы, отвечающие особым образовательным потребностям разных возрастных и нозологических групп детей. Встроенные методические рекомендации и советы, готовые опорные материалы оптимизируют процесс разработки данных программ;</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осуществление своевременной подачи заявок на оснащение ТСО, автоматизированных рабочих мест и классов для обучающихся с ОВЗ, с инвалидностью;</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обеспечение контроля наличия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обеспечение приобретения ТСО рабочих мест для обучающихся с ОВЗ, с инвалидностью;</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обеспечение совершенствования профессиональных компетенций и последующих действий </w:t>
      </w:r>
      <w:proofErr w:type="gramStart"/>
      <w:r w:rsidRPr="00E548CD">
        <w:rPr>
          <w:rFonts w:ascii="Times New Roman" w:eastAsia="Calibri" w:hAnsi="Times New Roman" w:cs="Times New Roman"/>
          <w:sz w:val="24"/>
          <w:szCs w:val="24"/>
        </w:rPr>
        <w:t>по трансляция</w:t>
      </w:r>
      <w:proofErr w:type="gramEnd"/>
      <w:r w:rsidRPr="00E548CD">
        <w:rPr>
          <w:rFonts w:ascii="Times New Roman" w:eastAsia="Calibri" w:hAnsi="Times New Roman" w:cs="Times New Roman"/>
          <w:sz w:val="24"/>
          <w:szCs w:val="24"/>
        </w:rPr>
        <w:t xml:space="preserve"> опыта образовательной организации в вопросах образования обучающихся с ОВЗ, с инвалидностью;</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организация методического сопровождения педагогических работников, готовых к трансляции опыта образовательной организации в </w:t>
      </w:r>
      <w:r w:rsidRPr="00E548CD">
        <w:rPr>
          <w:rFonts w:ascii="Times New Roman" w:eastAsia="Calibri" w:hAnsi="Times New Roman" w:cs="Times New Roman"/>
          <w:sz w:val="24"/>
          <w:szCs w:val="24"/>
        </w:rPr>
        <w:lastRenderedPageBreak/>
        <w:t>вопросах образования обучающихся с ОВЗ, с инвалидностью на семинарах, тренингах, конференциях и иных мероприятиях;</w:t>
      </w:r>
    </w:p>
    <w:p w:rsidR="00E548CD" w:rsidRPr="00E548CD" w:rsidRDefault="00E548CD" w:rsidP="001744BF">
      <w:pPr>
        <w:widowControl w:val="0"/>
        <w:numPr>
          <w:ilvl w:val="0"/>
          <w:numId w:val="26"/>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организация системной деятельности по обеспечению достижения показателей, позволяющих трансляцию эффективного опыта образовательной организации в вопросах образования обучающихся с ОВЗ, с инвалидностью: создание банка методов, приемов, технологий, обеспечивающих успешность обучающихся с ОВЗ, с инвалидностью; создание системы </w:t>
      </w:r>
      <w:proofErr w:type="spellStart"/>
      <w:r w:rsidRPr="00E548CD">
        <w:rPr>
          <w:rFonts w:ascii="Times New Roman" w:eastAsia="Calibri" w:hAnsi="Times New Roman" w:cs="Times New Roman"/>
          <w:sz w:val="24"/>
          <w:szCs w:val="24"/>
        </w:rPr>
        <w:t>тренинговых</w:t>
      </w:r>
      <w:proofErr w:type="spellEnd"/>
      <w:r w:rsidRPr="00E548CD">
        <w:rPr>
          <w:rFonts w:ascii="Times New Roman" w:eastAsia="Calibri" w:hAnsi="Times New Roman" w:cs="Times New Roman"/>
          <w:sz w:val="24"/>
          <w:szCs w:val="24"/>
        </w:rPr>
        <w:t xml:space="preserve"> мер по подготовке к трансляции опыта образовательной организации в вопросах образования обучающихся с ОВЗ, с инвалидностью: организация обмена опытом с педагогическими работниками других образовательных организаций по организационно-методическим формам обучения детей с ОВЗ, с инвалидностью; организация участия педагогических работников во </w:t>
      </w:r>
      <w:proofErr w:type="spellStart"/>
      <w:r w:rsidRPr="00E548CD">
        <w:rPr>
          <w:rFonts w:ascii="Times New Roman" w:eastAsia="Calibri" w:hAnsi="Times New Roman" w:cs="Times New Roman"/>
          <w:sz w:val="24"/>
          <w:szCs w:val="24"/>
        </w:rPr>
        <w:t>внутришкольных</w:t>
      </w:r>
      <w:proofErr w:type="spellEnd"/>
      <w:r w:rsidRPr="00E548CD">
        <w:rPr>
          <w:rFonts w:ascii="Times New Roman" w:eastAsia="Calibri" w:hAnsi="Times New Roman" w:cs="Times New Roman"/>
          <w:sz w:val="24"/>
          <w:szCs w:val="24"/>
        </w:rPr>
        <w:t xml:space="preserve"> обучающих мероприятиях по обсуждению вопросов обучения и воспитания обучающихся с ОВЗ, с инвалидностью  на семинарах, тренингах, конференциях и др.; проведение межшкольных педагогических советов, методических мероприятий; участие в муниципальных/краевых/федеральных методических событиях.</w:t>
      </w:r>
    </w:p>
    <w:p w:rsidR="00E548CD" w:rsidRPr="00E548CD" w:rsidRDefault="00E548CD" w:rsidP="00E548CD">
      <w:pPr>
        <w:widowControl w:val="0"/>
        <w:autoSpaceDE w:val="0"/>
        <w:autoSpaceDN w:val="0"/>
        <w:spacing w:before="10" w:after="0" w:line="240" w:lineRule="auto"/>
        <w:rPr>
          <w:rFonts w:ascii="Times New Roman" w:eastAsia="Times New Roman" w:hAnsi="Times New Roman" w:cs="Times New Roman"/>
          <w:sz w:val="16"/>
          <w:szCs w:val="24"/>
        </w:rPr>
      </w:pPr>
    </w:p>
    <w:p w:rsidR="00E548CD" w:rsidRPr="00E548CD" w:rsidRDefault="00E548CD" w:rsidP="00E548CD">
      <w:pPr>
        <w:widowControl w:val="0"/>
        <w:autoSpaceDE w:val="0"/>
        <w:autoSpaceDN w:val="0"/>
        <w:spacing w:after="0" w:line="240" w:lineRule="auto"/>
        <w:ind w:left="234"/>
        <w:outlineLvl w:val="3"/>
        <w:rPr>
          <w:rFonts w:ascii="Times New Roman" w:eastAsia="Times New Roman" w:hAnsi="Times New Roman" w:cs="Times New Roman"/>
          <w:b/>
          <w:bCs/>
          <w:sz w:val="24"/>
          <w:szCs w:val="24"/>
        </w:rPr>
      </w:pPr>
      <w:r w:rsidRPr="00E548CD">
        <w:rPr>
          <w:rFonts w:ascii="Times New Roman" w:eastAsia="Times New Roman" w:hAnsi="Times New Roman" w:cs="Times New Roman"/>
          <w:b/>
          <w:bCs/>
          <w:sz w:val="24"/>
          <w:szCs w:val="24"/>
        </w:rPr>
        <w:t>Здоровье:</w:t>
      </w:r>
    </w:p>
    <w:p w:rsidR="00E548CD" w:rsidRPr="00E548CD" w:rsidRDefault="00E548CD" w:rsidP="001744BF">
      <w:pPr>
        <w:widowControl w:val="0"/>
        <w:numPr>
          <w:ilvl w:val="0"/>
          <w:numId w:val="27"/>
        </w:numPr>
        <w:autoSpaceDE w:val="0"/>
        <w:autoSpaceDN w:val="0"/>
        <w:spacing w:before="1" w:after="0" w:line="240" w:lineRule="auto"/>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E548CD" w:rsidRPr="00E548CD" w:rsidRDefault="00E548CD" w:rsidP="001744BF">
      <w:pPr>
        <w:widowControl w:val="0"/>
        <w:numPr>
          <w:ilvl w:val="0"/>
          <w:numId w:val="27"/>
        </w:numPr>
        <w:autoSpaceDE w:val="0"/>
        <w:autoSpaceDN w:val="0"/>
        <w:spacing w:before="1" w:after="0" w:line="240" w:lineRule="auto"/>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p w:rsidR="00E548CD" w:rsidRPr="00E548CD" w:rsidRDefault="00E548CD" w:rsidP="001744BF">
      <w:pPr>
        <w:widowControl w:val="0"/>
        <w:numPr>
          <w:ilvl w:val="0"/>
          <w:numId w:val="27"/>
        </w:numPr>
        <w:autoSpaceDE w:val="0"/>
        <w:autoSpaceDN w:val="0"/>
        <w:spacing w:before="1" w:after="0" w:line="240" w:lineRule="auto"/>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работы по включению школьного спортивного клуба в Единый Всероссийский реестр школьных спортивных клубов;</w:t>
      </w:r>
    </w:p>
    <w:p w:rsidR="00E548CD" w:rsidRPr="00E548CD" w:rsidRDefault="00E548CD" w:rsidP="001744BF">
      <w:pPr>
        <w:widowControl w:val="0"/>
        <w:numPr>
          <w:ilvl w:val="0"/>
          <w:numId w:val="27"/>
        </w:numPr>
        <w:autoSpaceDE w:val="0"/>
        <w:autoSpaceDN w:val="0"/>
        <w:spacing w:before="1" w:after="0" w:line="240" w:lineRule="auto"/>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обеспечить наличие программных материалов и методических пособий в организации работы учителя-логопеда и (или) учителя-дефектолога;</w:t>
      </w:r>
    </w:p>
    <w:p w:rsidR="00E548CD" w:rsidRPr="00E548CD" w:rsidRDefault="00E548CD" w:rsidP="001744BF">
      <w:pPr>
        <w:widowControl w:val="0"/>
        <w:numPr>
          <w:ilvl w:val="0"/>
          <w:numId w:val="27"/>
        </w:numPr>
        <w:autoSpaceDE w:val="0"/>
        <w:autoSpaceDN w:val="0"/>
        <w:spacing w:before="1" w:after="0" w:line="240" w:lineRule="auto"/>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обеспечить работу учителя-логопеда и (или) учителя-дефектолога специализированным оборудованием для продуктивного сенсорного развития, конструирования, формирования мышления, математики, развития речи, творческой деятельности, игры обучающихся;</w:t>
      </w:r>
    </w:p>
    <w:p w:rsidR="00E548CD" w:rsidRPr="00E548CD" w:rsidRDefault="00E548CD" w:rsidP="001744BF">
      <w:pPr>
        <w:widowControl w:val="0"/>
        <w:numPr>
          <w:ilvl w:val="0"/>
          <w:numId w:val="27"/>
        </w:numPr>
        <w:autoSpaceDE w:val="0"/>
        <w:autoSpaceDN w:val="0"/>
        <w:spacing w:before="1" w:after="0" w:line="240" w:lineRule="auto"/>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обеспечить работу учителя-логопеда и (или) учителя-дефектолога специализированным диагностическим инструментарием;</w:t>
      </w:r>
    </w:p>
    <w:p w:rsidR="00E548CD" w:rsidRPr="00E548CD" w:rsidRDefault="00E548CD" w:rsidP="001744BF">
      <w:pPr>
        <w:widowControl w:val="0"/>
        <w:numPr>
          <w:ilvl w:val="0"/>
          <w:numId w:val="27"/>
        </w:numPr>
        <w:autoSpaceDE w:val="0"/>
        <w:autoSpaceDN w:val="0"/>
        <w:spacing w:before="1" w:after="0" w:line="240" w:lineRule="auto"/>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обеспечить материально-техническое оснащение кабинета учителя-логопеда и (или) учителя-дефектолога для индивидуальных и подгрупповых занятий с детьми (развитие и коррекция речевого развития);</w:t>
      </w:r>
    </w:p>
    <w:p w:rsidR="00E548CD" w:rsidRPr="00E548CD" w:rsidRDefault="00E548CD" w:rsidP="001744BF">
      <w:pPr>
        <w:widowControl w:val="0"/>
        <w:numPr>
          <w:ilvl w:val="0"/>
          <w:numId w:val="27"/>
        </w:numPr>
        <w:autoSpaceDE w:val="0"/>
        <w:autoSpaceDN w:val="0"/>
        <w:spacing w:before="1" w:after="0" w:line="240" w:lineRule="auto"/>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обеспечить материально-техническое оснащение кабинета учителя-логопеда и (или) учителя-дефектолога для индивидуальных и подгрупповых занятий с детьми (развитие и коррекция познавательного развития);</w:t>
      </w:r>
    </w:p>
    <w:p w:rsidR="00E548CD" w:rsidRPr="00E548CD" w:rsidRDefault="00E548CD" w:rsidP="001744BF">
      <w:pPr>
        <w:widowControl w:val="0"/>
        <w:numPr>
          <w:ilvl w:val="0"/>
          <w:numId w:val="27"/>
        </w:numPr>
        <w:autoSpaceDE w:val="0"/>
        <w:autoSpaceDN w:val="0"/>
        <w:spacing w:before="1" w:after="0" w:line="240" w:lineRule="auto"/>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обеспечить материально-техническое оснащение кабинета учителя-логопеда и (или) учителя-дефектолога для индивидуальных и подгрупповых занятий с воспитанниками (развитие и коррекция коммуникативной, личностной и эмоционально-волевой сферы).</w:t>
      </w:r>
    </w:p>
    <w:p w:rsidR="00E548CD" w:rsidRPr="00E548CD" w:rsidRDefault="00E548CD" w:rsidP="00E548CD">
      <w:pPr>
        <w:widowControl w:val="0"/>
        <w:autoSpaceDE w:val="0"/>
        <w:autoSpaceDN w:val="0"/>
        <w:spacing w:before="1" w:after="0" w:line="240" w:lineRule="auto"/>
        <w:rPr>
          <w:rFonts w:ascii="Times New Roman" w:eastAsia="Times New Roman" w:hAnsi="Times New Roman" w:cs="Times New Roman"/>
          <w:sz w:val="16"/>
          <w:szCs w:val="24"/>
        </w:rPr>
      </w:pPr>
    </w:p>
    <w:p w:rsidR="00E548CD" w:rsidRPr="00E548CD" w:rsidRDefault="00E548CD" w:rsidP="00E548CD">
      <w:pPr>
        <w:widowControl w:val="0"/>
        <w:autoSpaceDE w:val="0"/>
        <w:autoSpaceDN w:val="0"/>
        <w:spacing w:after="0" w:line="240" w:lineRule="auto"/>
        <w:ind w:left="234"/>
        <w:outlineLvl w:val="3"/>
        <w:rPr>
          <w:rFonts w:ascii="Times New Roman" w:eastAsia="Times New Roman" w:hAnsi="Times New Roman" w:cs="Times New Roman"/>
          <w:b/>
          <w:bCs/>
          <w:sz w:val="24"/>
          <w:szCs w:val="24"/>
        </w:rPr>
      </w:pPr>
      <w:r w:rsidRPr="00E548CD">
        <w:rPr>
          <w:rFonts w:ascii="Times New Roman" w:eastAsia="Times New Roman" w:hAnsi="Times New Roman" w:cs="Times New Roman"/>
          <w:b/>
          <w:bCs/>
          <w:sz w:val="24"/>
          <w:szCs w:val="24"/>
        </w:rPr>
        <w:t>Творчество:</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направление запроса в ЦНППМ на формирование ИОМ для педагога;</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обучения педагогических работников, профессиональной переподготовки кадров;</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w:t>
      </w:r>
      <w:r w:rsidRPr="00E548CD">
        <w:rPr>
          <w:rFonts w:ascii="Times New Roman" w:eastAsia="Calibri" w:hAnsi="Times New Roman" w:cs="Times New Roman"/>
          <w:sz w:val="24"/>
          <w:szCs w:val="24"/>
        </w:rPr>
        <w:lastRenderedPageBreak/>
        <w:t>стандартам;</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привлечение к реализации </w:t>
      </w:r>
      <w:proofErr w:type="gramStart"/>
      <w:r w:rsidRPr="00E548CD">
        <w:rPr>
          <w:rFonts w:ascii="Times New Roman" w:eastAsia="Calibri" w:hAnsi="Times New Roman" w:cs="Times New Roman"/>
          <w:sz w:val="24"/>
          <w:szCs w:val="24"/>
        </w:rPr>
        <w:t>дополнительных общеобразовательных программ</w:t>
      </w:r>
      <w:proofErr w:type="gramEnd"/>
      <w:r w:rsidRPr="00E548CD">
        <w:rPr>
          <w:rFonts w:ascii="Times New Roman" w:eastAsia="Calibri" w:hAnsi="Times New Roman" w:cs="Times New Roman"/>
          <w:sz w:val="24"/>
          <w:szCs w:val="24"/>
        </w:rPr>
        <w:t xml:space="preserve"> обучающихся по образовательным программам высшего образования по специальностям и направлениям подготовки, соответствующим направлениям дополнительных общеобразовательных программ, реализуемых технологическим кружком, и успешно прошедших промежуточную аттестацию не менее чем за два года обучения;</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естественно-научной направленностей;</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разработка локального нормативного акта, регламентирующего систему подготовки и участия обучающихся в конкурсном движении;</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разработка плана участия обучающихся образовательной организации в олимпиадах и иных интеллектуальных и (или) творческих конкурсах, мероприятиях в соответствии с федеральным, региональным, муниципальным перечнями олимпиад и иных интеллектуальных и (или) творческих конкурсов, мероприятий;</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проведение мониторинга участия обучающихся и анализ результатов участия в конкурсах, фестивалях, олимпиадах, конференциях;</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обеспечение работы классных руководителей с мотивированными обучающимися, их родителями и учителями-предметниками;</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индивидуальной и групповой работы учителей-предметников и педагогов дополнительного образования с мотивированными обучающимися; обучающимися, демонстрирующими результаты на конкурсах, фестивалях, олимпиадах, конференциях и иных мероприятиях;</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разработка ИУП для обучающихся, демонстрирующих результаты на конкурсах, фестивалях, олимпиадах, конференциях и иных мероприятиях;</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обеспечение психолого-педагогической поддержки участников конкурсов, фестивалей, олимпиад, конференций;</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обеспечение разработки локального нормативного акта, описывающего систему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(предусмотреть наличие разделов: диагностика, учет результатов диагностики, мероприятия по сопровождению и развитию);</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планирование при разработке программ, реализуемых в сетевой форме, наряду со школой, учреждением дополнительного образования, СПО, вузами, участия организаций культуры и искусств, </w:t>
      </w:r>
      <w:proofErr w:type="spellStart"/>
      <w:r w:rsidRPr="00E548CD">
        <w:rPr>
          <w:rFonts w:ascii="Times New Roman" w:eastAsia="Calibri" w:hAnsi="Times New Roman" w:cs="Times New Roman"/>
          <w:sz w:val="24"/>
          <w:szCs w:val="24"/>
        </w:rPr>
        <w:t>кванториумов</w:t>
      </w:r>
      <w:proofErr w:type="spellEnd"/>
      <w:r w:rsidRPr="00E548CD">
        <w:rPr>
          <w:rFonts w:ascii="Times New Roman" w:eastAsia="Calibri" w:hAnsi="Times New Roman" w:cs="Times New Roman"/>
          <w:sz w:val="24"/>
          <w:szCs w:val="24"/>
        </w:rPr>
        <w:t xml:space="preserve">, мобильных </w:t>
      </w:r>
      <w:proofErr w:type="spellStart"/>
      <w:r w:rsidRPr="00E548CD">
        <w:rPr>
          <w:rFonts w:ascii="Times New Roman" w:eastAsia="Calibri" w:hAnsi="Times New Roman" w:cs="Times New Roman"/>
          <w:sz w:val="24"/>
          <w:szCs w:val="24"/>
        </w:rPr>
        <w:t>кванториумов</w:t>
      </w:r>
      <w:proofErr w:type="spellEnd"/>
      <w:r w:rsidRPr="00E548CD">
        <w:rPr>
          <w:rFonts w:ascii="Times New Roman" w:eastAsia="Calibri" w:hAnsi="Times New Roman" w:cs="Times New Roman"/>
          <w:sz w:val="24"/>
          <w:szCs w:val="24"/>
        </w:rPr>
        <w:t xml:space="preserve">, ДНК, «IT-кубы», «Точки роста», </w:t>
      </w:r>
      <w:proofErr w:type="spellStart"/>
      <w:r w:rsidRPr="00E548CD">
        <w:rPr>
          <w:rFonts w:ascii="Times New Roman" w:eastAsia="Calibri" w:hAnsi="Times New Roman" w:cs="Times New Roman"/>
          <w:sz w:val="24"/>
          <w:szCs w:val="24"/>
        </w:rPr>
        <w:t>экостанций</w:t>
      </w:r>
      <w:proofErr w:type="spellEnd"/>
      <w:r w:rsidRPr="00E548CD">
        <w:rPr>
          <w:rFonts w:ascii="Times New Roman" w:eastAsia="Calibri" w:hAnsi="Times New Roman" w:cs="Times New Roman"/>
          <w:sz w:val="24"/>
          <w:szCs w:val="24"/>
        </w:rPr>
        <w:t>, ведущих предприятий региона и иных организаций, обладающих ресурсами, необходимыми для осуществления образовательной деятельности по дополнительным общеобразовательным программ;</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определение образовательных организаций-участников и (или) организаций, обладающих ресурсами;</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осуществление сетевой формы реализации программы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проведение мониторинговых исследований: ресурсных условий и материально-технических условий для организации школьных творческих объединений (школьный театр, школьный музей, школьный музыкальный коллектив, школьный </w:t>
      </w:r>
      <w:proofErr w:type="spellStart"/>
      <w:r w:rsidRPr="00E548CD">
        <w:rPr>
          <w:rFonts w:ascii="Times New Roman" w:eastAsia="Calibri" w:hAnsi="Times New Roman" w:cs="Times New Roman"/>
          <w:sz w:val="24"/>
          <w:szCs w:val="24"/>
        </w:rPr>
        <w:t>медиацентр</w:t>
      </w:r>
      <w:proofErr w:type="spellEnd"/>
      <w:r w:rsidRPr="00E548CD">
        <w:rPr>
          <w:rFonts w:ascii="Times New Roman" w:eastAsia="Calibri" w:hAnsi="Times New Roman" w:cs="Times New Roman"/>
          <w:sz w:val="24"/>
          <w:szCs w:val="24"/>
        </w:rPr>
        <w:t xml:space="preserve"> (телевидение, газета, журнал) и др.); интересов, склонностей, образовательных потребностей обучающихся в функционировании школьных творческих объединений </w:t>
      </w:r>
      <w:r w:rsidRPr="00E548CD">
        <w:rPr>
          <w:rFonts w:ascii="Times New Roman" w:eastAsia="Calibri" w:hAnsi="Times New Roman" w:cs="Times New Roman"/>
          <w:sz w:val="24"/>
          <w:szCs w:val="24"/>
        </w:rPr>
        <w:lastRenderedPageBreak/>
        <w:t xml:space="preserve">(школьный театр, школьный музей, школьный музыкальный коллектив, школьный </w:t>
      </w:r>
      <w:proofErr w:type="spellStart"/>
      <w:r w:rsidRPr="00E548CD">
        <w:rPr>
          <w:rFonts w:ascii="Times New Roman" w:eastAsia="Calibri" w:hAnsi="Times New Roman" w:cs="Times New Roman"/>
          <w:sz w:val="24"/>
          <w:szCs w:val="24"/>
        </w:rPr>
        <w:t>медиацентр</w:t>
      </w:r>
      <w:proofErr w:type="spellEnd"/>
      <w:r w:rsidRPr="00E548CD">
        <w:rPr>
          <w:rFonts w:ascii="Times New Roman" w:eastAsia="Calibri" w:hAnsi="Times New Roman" w:cs="Times New Roman"/>
          <w:sz w:val="24"/>
          <w:szCs w:val="24"/>
        </w:rPr>
        <w:t xml:space="preserve"> (телевидение, газета, журнал) и др.); создания </w:t>
      </w:r>
      <w:proofErr w:type="spellStart"/>
      <w:r w:rsidRPr="00E548CD">
        <w:rPr>
          <w:rFonts w:ascii="Times New Roman" w:eastAsia="Calibri" w:hAnsi="Times New Roman" w:cs="Times New Roman"/>
          <w:sz w:val="24"/>
          <w:szCs w:val="24"/>
        </w:rPr>
        <w:t>техносферы</w:t>
      </w:r>
      <w:proofErr w:type="spellEnd"/>
      <w:r w:rsidRPr="00E548CD">
        <w:rPr>
          <w:rFonts w:ascii="Times New Roman" w:eastAsia="Calibri" w:hAnsi="Times New Roman" w:cs="Times New Roman"/>
          <w:sz w:val="24"/>
          <w:szCs w:val="24"/>
        </w:rPr>
        <w:t xml:space="preserve"> школы, материально-технического обновления образовательной среды посредством рационального использования школьных пространств–зданий, помещений (классы, залы, коридоры и т.д.), территорий, модернизации учебных помещений; использования возможностей трансформирования, зонирования школьного пространства для обучающихся, мест для занятий творчеством, самодеятельностью, осуществления любой другой деятельности;</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деятельности школьных творческих объединений в сетевой форме;</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w:t>
      </w:r>
      <w:proofErr w:type="spellStart"/>
      <w:r w:rsidRPr="00E548CD">
        <w:rPr>
          <w:rFonts w:ascii="Times New Roman" w:eastAsia="Calibri" w:hAnsi="Times New Roman" w:cs="Times New Roman"/>
          <w:sz w:val="24"/>
          <w:szCs w:val="24"/>
        </w:rPr>
        <w:t>медиацентр</w:t>
      </w:r>
      <w:proofErr w:type="spellEnd"/>
      <w:r w:rsidRPr="00E548CD">
        <w:rPr>
          <w:rFonts w:ascii="Times New Roman" w:eastAsia="Calibri" w:hAnsi="Times New Roman" w:cs="Times New Roman"/>
          <w:sz w:val="24"/>
          <w:szCs w:val="24"/>
        </w:rPr>
        <w:t xml:space="preserve"> (телевидение, газета, журнал) и др.);</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привлечение обучающихся к участию в </w:t>
      </w:r>
      <w:proofErr w:type="gramStart"/>
      <w:r w:rsidRPr="00E548CD">
        <w:rPr>
          <w:rFonts w:ascii="Times New Roman" w:eastAsia="Calibri" w:hAnsi="Times New Roman" w:cs="Times New Roman"/>
          <w:sz w:val="24"/>
          <w:szCs w:val="24"/>
        </w:rPr>
        <w:t>творческих  объединениях</w:t>
      </w:r>
      <w:proofErr w:type="gramEnd"/>
      <w:r w:rsidRPr="00E548CD">
        <w:rPr>
          <w:rFonts w:ascii="Times New Roman" w:eastAsia="Calibri" w:hAnsi="Times New Roman" w:cs="Times New Roman"/>
          <w:sz w:val="24"/>
          <w:szCs w:val="24"/>
        </w:rPr>
        <w:t xml:space="preserve"> (школьный театр, школьный музей, школьный музыкальный коллектив, школьный </w:t>
      </w:r>
      <w:proofErr w:type="spellStart"/>
      <w:r w:rsidRPr="00E548CD">
        <w:rPr>
          <w:rFonts w:ascii="Times New Roman" w:eastAsia="Calibri" w:hAnsi="Times New Roman" w:cs="Times New Roman"/>
          <w:sz w:val="24"/>
          <w:szCs w:val="24"/>
        </w:rPr>
        <w:t>медиацентр</w:t>
      </w:r>
      <w:proofErr w:type="spellEnd"/>
      <w:r w:rsidRPr="00E548CD">
        <w:rPr>
          <w:rFonts w:ascii="Times New Roman" w:eastAsia="Calibri" w:hAnsi="Times New Roman" w:cs="Times New Roman"/>
          <w:sz w:val="24"/>
          <w:szCs w:val="24"/>
        </w:rPr>
        <w:t xml:space="preserve"> (телевидение, газета, журнал) и др.);</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информирование, привлечение родителей (законных представителей) к созданию творческих объединений (школьный театр, школьный музей, школьный музыкальный коллектив, школьный </w:t>
      </w:r>
      <w:proofErr w:type="spellStart"/>
      <w:r w:rsidRPr="00E548CD">
        <w:rPr>
          <w:rFonts w:ascii="Times New Roman" w:eastAsia="Calibri" w:hAnsi="Times New Roman" w:cs="Times New Roman"/>
          <w:sz w:val="24"/>
          <w:szCs w:val="24"/>
        </w:rPr>
        <w:t>медиацентр</w:t>
      </w:r>
      <w:proofErr w:type="spellEnd"/>
      <w:r w:rsidRPr="00E548CD">
        <w:rPr>
          <w:rFonts w:ascii="Times New Roman" w:eastAsia="Calibri" w:hAnsi="Times New Roman" w:cs="Times New Roman"/>
          <w:sz w:val="24"/>
          <w:szCs w:val="24"/>
        </w:rPr>
        <w:t xml:space="preserve"> (телевидение, газета, журнал) и др.);</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создание системы мотивирования/стимулирования организаторов и участников творческих объединений (школьный театр, школьный музей, школьный музыкальный коллектив, школьный </w:t>
      </w:r>
      <w:proofErr w:type="spellStart"/>
      <w:r w:rsidRPr="00E548CD">
        <w:rPr>
          <w:rFonts w:ascii="Times New Roman" w:eastAsia="Calibri" w:hAnsi="Times New Roman" w:cs="Times New Roman"/>
          <w:sz w:val="24"/>
          <w:szCs w:val="24"/>
        </w:rPr>
        <w:t>медиацентр</w:t>
      </w:r>
      <w:proofErr w:type="spellEnd"/>
      <w:r w:rsidRPr="00E548CD">
        <w:rPr>
          <w:rFonts w:ascii="Times New Roman" w:eastAsia="Calibri" w:hAnsi="Times New Roman" w:cs="Times New Roman"/>
          <w:sz w:val="24"/>
          <w:szCs w:val="24"/>
        </w:rPr>
        <w:t xml:space="preserve"> (телевидение, газета, журнал) и др.);</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осуществление сетевой формы реализации программы школьного хора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обеспечение взаимодействия (заключение договоров) с организациями культуры и искусств по привлечению специалистов (в том числе в сетевой дистанционной форме) для разработки и реализации дополнительной образовательной программы «Школьный хор»;</w:t>
      </w:r>
    </w:p>
    <w:p w:rsidR="00E548CD" w:rsidRPr="00E548CD" w:rsidRDefault="00E548CD" w:rsidP="001744BF">
      <w:pPr>
        <w:widowControl w:val="0"/>
        <w:numPr>
          <w:ilvl w:val="0"/>
          <w:numId w:val="31"/>
        </w:numPr>
        <w:tabs>
          <w:tab w:val="left" w:pos="942"/>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обеспечение при разработке программ, реализуемых в сетевой форме, наряду со школой, учреждением дополнительного образования, СПО, участие организаций культуры и искусства и иных организаций, обладающих ресурсами, необходимыми для осуществления образовательной деятельности по программе школьного хора.</w:t>
      </w:r>
    </w:p>
    <w:p w:rsidR="00E548CD" w:rsidRPr="00E548CD" w:rsidRDefault="00E548CD" w:rsidP="00E548CD">
      <w:pPr>
        <w:widowControl w:val="0"/>
        <w:autoSpaceDE w:val="0"/>
        <w:autoSpaceDN w:val="0"/>
        <w:spacing w:after="0" w:line="240" w:lineRule="auto"/>
        <w:ind w:left="234"/>
        <w:outlineLvl w:val="3"/>
        <w:rPr>
          <w:rFonts w:ascii="Times New Roman" w:eastAsia="Times New Roman" w:hAnsi="Times New Roman" w:cs="Times New Roman"/>
          <w:b/>
          <w:bCs/>
          <w:sz w:val="16"/>
          <w:szCs w:val="24"/>
        </w:rPr>
      </w:pPr>
    </w:p>
    <w:p w:rsidR="00E548CD" w:rsidRPr="00E548CD" w:rsidRDefault="00E548CD" w:rsidP="00E548CD">
      <w:pPr>
        <w:widowControl w:val="0"/>
        <w:autoSpaceDE w:val="0"/>
        <w:autoSpaceDN w:val="0"/>
        <w:spacing w:after="0" w:line="240" w:lineRule="auto"/>
        <w:ind w:left="234"/>
        <w:outlineLvl w:val="3"/>
        <w:rPr>
          <w:rFonts w:ascii="Times New Roman" w:eastAsia="Times New Roman" w:hAnsi="Times New Roman" w:cs="Times New Roman"/>
          <w:b/>
          <w:bCs/>
          <w:sz w:val="24"/>
          <w:szCs w:val="24"/>
        </w:rPr>
      </w:pPr>
      <w:r w:rsidRPr="00E548CD">
        <w:rPr>
          <w:rFonts w:ascii="Times New Roman" w:eastAsia="Times New Roman" w:hAnsi="Times New Roman" w:cs="Times New Roman"/>
          <w:b/>
          <w:bCs/>
          <w:sz w:val="24"/>
          <w:szCs w:val="24"/>
        </w:rPr>
        <w:t>Воспитание:</w:t>
      </w:r>
    </w:p>
    <w:p w:rsidR="00E548CD" w:rsidRPr="00E548CD" w:rsidRDefault="00E548CD" w:rsidP="001744BF">
      <w:pPr>
        <w:widowControl w:val="0"/>
        <w:numPr>
          <w:ilvl w:val="0"/>
          <w:numId w:val="32"/>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родительских дней, в которые родители (законные представители) могут посещать уроки и внеурочные занятия;</w:t>
      </w:r>
    </w:p>
    <w:p w:rsidR="00E548CD" w:rsidRPr="00E548CD" w:rsidRDefault="00E548CD" w:rsidP="001744BF">
      <w:pPr>
        <w:widowControl w:val="0"/>
        <w:numPr>
          <w:ilvl w:val="0"/>
          <w:numId w:val="32"/>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работы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E548CD" w:rsidRPr="00E548CD" w:rsidRDefault="00E548CD" w:rsidP="001744BF">
      <w:pPr>
        <w:widowControl w:val="0"/>
        <w:numPr>
          <w:ilvl w:val="0"/>
          <w:numId w:val="32"/>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проведения тематических собраний (в том числе по инициативе родителей), 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w:t>
      </w:r>
    </w:p>
    <w:p w:rsidR="00E548CD" w:rsidRPr="00E548CD" w:rsidRDefault="00E548CD" w:rsidP="001744BF">
      <w:pPr>
        <w:widowControl w:val="0"/>
        <w:numPr>
          <w:ilvl w:val="0"/>
          <w:numId w:val="32"/>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родительских форумов на интернет-сайте общеобразовательной организации, интернет-сообществ, групп с участием педагогов, для обсуждения интересующих родителей вопросов;</w:t>
      </w:r>
    </w:p>
    <w:p w:rsidR="00E548CD" w:rsidRPr="00E548CD" w:rsidRDefault="00E548CD" w:rsidP="001744BF">
      <w:pPr>
        <w:widowControl w:val="0"/>
        <w:numPr>
          <w:ilvl w:val="0"/>
          <w:numId w:val="32"/>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организация участия родителей в психолого-педагогических консилиумах в случаях, предусмотренных нормативными документами о </w:t>
      </w:r>
      <w:r w:rsidRPr="00E548CD">
        <w:rPr>
          <w:rFonts w:ascii="Times New Roman" w:eastAsia="Calibri" w:hAnsi="Times New Roman" w:cs="Times New Roman"/>
          <w:sz w:val="24"/>
          <w:szCs w:val="24"/>
        </w:rPr>
        <w:lastRenderedPageBreak/>
        <w:t>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E548CD" w:rsidRPr="00E548CD" w:rsidRDefault="00E548CD" w:rsidP="001744BF">
      <w:pPr>
        <w:widowControl w:val="0"/>
        <w:numPr>
          <w:ilvl w:val="0"/>
          <w:numId w:val="32"/>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привлечения родителей (законных представителей) к подготовке и проведению классных и общешкольных мероприятий;</w:t>
      </w:r>
    </w:p>
    <w:p w:rsidR="00E548CD" w:rsidRPr="00E548CD" w:rsidRDefault="00E548CD" w:rsidP="001744BF">
      <w:pPr>
        <w:widowControl w:val="0"/>
        <w:numPr>
          <w:ilvl w:val="0"/>
          <w:numId w:val="32"/>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целевого взаимодействие с законными представителями детей-сирот, оставшихся без попечения родителей, приёмных детей;</w:t>
      </w:r>
    </w:p>
    <w:p w:rsidR="00E548CD" w:rsidRPr="00E548CD" w:rsidRDefault="00E548CD" w:rsidP="001744BF">
      <w:pPr>
        <w:widowControl w:val="0"/>
        <w:numPr>
          <w:ilvl w:val="0"/>
          <w:numId w:val="32"/>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трансляции опыта по взаимодействию образовательной организации и родителей в процессе реализации рабочей программы воспитания;</w:t>
      </w:r>
    </w:p>
    <w:p w:rsidR="00E548CD" w:rsidRPr="00E548CD" w:rsidRDefault="00E548CD" w:rsidP="001744BF">
      <w:pPr>
        <w:widowControl w:val="0"/>
        <w:numPr>
          <w:ilvl w:val="0"/>
          <w:numId w:val="32"/>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интеграция туристско-краеведческой деятельности в программу воспитания общеобразовательной организации;</w:t>
      </w:r>
    </w:p>
    <w:p w:rsidR="00E548CD" w:rsidRPr="00E548CD" w:rsidRDefault="00E548CD" w:rsidP="001744BF">
      <w:pPr>
        <w:widowControl w:val="0"/>
        <w:numPr>
          <w:ilvl w:val="0"/>
          <w:numId w:val="32"/>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анализ и экспертиза качества школьных программ краеведения и школьного туризма;</w:t>
      </w:r>
    </w:p>
    <w:p w:rsidR="00E548CD" w:rsidRPr="00E548CD" w:rsidRDefault="00E548CD" w:rsidP="001744BF">
      <w:pPr>
        <w:widowControl w:val="0"/>
        <w:numPr>
          <w:ilvl w:val="0"/>
          <w:numId w:val="32"/>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принятие мер по привлечению и мотивации обучающихся к поисковой и краеведческой деятельности, детскому познавательному туризму;</w:t>
      </w:r>
    </w:p>
    <w:p w:rsidR="00E548CD" w:rsidRPr="00E548CD" w:rsidRDefault="00E548CD" w:rsidP="001744BF">
      <w:pPr>
        <w:widowControl w:val="0"/>
        <w:numPr>
          <w:ilvl w:val="0"/>
          <w:numId w:val="32"/>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деятельности рабочей группы по модернизации программ краеведения и школьного туризма: реализация программ урочной и внеурочной деятельности, дополнительного образования по краеведению и школьному туризму; организация профильных каникулярных отрядов, слетов, мастер-классов, экскурсий, конкурсов по краеведению и школьному туризму; организация сетевого взаимодействия с организациями-партнерами, курирующими программы краеведения и школьного туризма в районе, крае;</w:t>
      </w:r>
    </w:p>
    <w:p w:rsidR="00E548CD" w:rsidRPr="00E548CD" w:rsidRDefault="00E548CD" w:rsidP="001744BF">
      <w:pPr>
        <w:widowControl w:val="0"/>
        <w:numPr>
          <w:ilvl w:val="0"/>
          <w:numId w:val="32"/>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p w:rsidR="00E548CD" w:rsidRPr="00E548CD" w:rsidRDefault="00E548CD" w:rsidP="00E548CD">
      <w:pPr>
        <w:widowControl w:val="0"/>
        <w:autoSpaceDE w:val="0"/>
        <w:autoSpaceDN w:val="0"/>
        <w:spacing w:before="10" w:after="0" w:line="240" w:lineRule="auto"/>
        <w:rPr>
          <w:rFonts w:ascii="Times New Roman" w:eastAsia="Times New Roman" w:hAnsi="Times New Roman" w:cs="Times New Roman"/>
          <w:sz w:val="24"/>
          <w:szCs w:val="24"/>
        </w:rPr>
      </w:pPr>
    </w:p>
    <w:p w:rsidR="00E548CD" w:rsidRPr="00E548CD" w:rsidRDefault="00E548CD" w:rsidP="00E548CD">
      <w:pPr>
        <w:widowControl w:val="0"/>
        <w:autoSpaceDE w:val="0"/>
        <w:autoSpaceDN w:val="0"/>
        <w:spacing w:after="0" w:line="240" w:lineRule="auto"/>
        <w:ind w:left="234"/>
        <w:outlineLvl w:val="3"/>
        <w:rPr>
          <w:rFonts w:ascii="Times New Roman" w:eastAsia="Times New Roman" w:hAnsi="Times New Roman" w:cs="Times New Roman"/>
          <w:b/>
          <w:bCs/>
          <w:sz w:val="24"/>
          <w:szCs w:val="24"/>
        </w:rPr>
      </w:pPr>
      <w:r w:rsidRPr="00E548CD">
        <w:rPr>
          <w:rFonts w:ascii="Times New Roman" w:eastAsia="Times New Roman" w:hAnsi="Times New Roman" w:cs="Times New Roman"/>
          <w:b/>
          <w:bCs/>
          <w:sz w:val="24"/>
          <w:szCs w:val="24"/>
        </w:rPr>
        <w:t>Учитель.</w:t>
      </w:r>
      <w:r w:rsidRPr="00E548CD">
        <w:rPr>
          <w:rFonts w:ascii="Times New Roman" w:eastAsia="Times New Roman" w:hAnsi="Times New Roman" w:cs="Times New Roman"/>
          <w:b/>
          <w:bCs/>
          <w:spacing w:val="-3"/>
          <w:sz w:val="24"/>
          <w:szCs w:val="24"/>
        </w:rPr>
        <w:t xml:space="preserve"> </w:t>
      </w:r>
      <w:r w:rsidRPr="00E548CD">
        <w:rPr>
          <w:rFonts w:ascii="Times New Roman" w:eastAsia="Times New Roman" w:hAnsi="Times New Roman" w:cs="Times New Roman"/>
          <w:b/>
          <w:bCs/>
          <w:sz w:val="24"/>
          <w:szCs w:val="24"/>
        </w:rPr>
        <w:t>Школьная</w:t>
      </w:r>
      <w:r w:rsidRPr="00E548CD">
        <w:rPr>
          <w:rFonts w:ascii="Times New Roman" w:eastAsia="Times New Roman" w:hAnsi="Times New Roman" w:cs="Times New Roman"/>
          <w:b/>
          <w:bCs/>
          <w:spacing w:val="-4"/>
          <w:sz w:val="24"/>
          <w:szCs w:val="24"/>
        </w:rPr>
        <w:t xml:space="preserve"> </w:t>
      </w:r>
      <w:r w:rsidRPr="00E548CD">
        <w:rPr>
          <w:rFonts w:ascii="Times New Roman" w:eastAsia="Times New Roman" w:hAnsi="Times New Roman" w:cs="Times New Roman"/>
          <w:b/>
          <w:bCs/>
          <w:sz w:val="24"/>
          <w:szCs w:val="24"/>
        </w:rPr>
        <w:t>команда:</w:t>
      </w:r>
    </w:p>
    <w:p w:rsidR="00E548CD" w:rsidRPr="00E548CD" w:rsidRDefault="00E548CD" w:rsidP="001744BF">
      <w:pPr>
        <w:widowControl w:val="0"/>
        <w:numPr>
          <w:ilvl w:val="0"/>
          <w:numId w:val="30"/>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проведение мониторинга участия педагогов в конкурсном движении (за три последних года);</w:t>
      </w:r>
    </w:p>
    <w:p w:rsidR="00E548CD" w:rsidRPr="00E548CD" w:rsidRDefault="00E548CD" w:rsidP="001744BF">
      <w:pPr>
        <w:widowControl w:val="0"/>
        <w:numPr>
          <w:ilvl w:val="0"/>
          <w:numId w:val="30"/>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E548CD" w:rsidRPr="00E548CD" w:rsidRDefault="00E548CD" w:rsidP="001744BF">
      <w:pPr>
        <w:widowControl w:val="0"/>
        <w:numPr>
          <w:ilvl w:val="0"/>
          <w:numId w:val="30"/>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разработка локального акта о системе материального и нематериального стимулирования участников профессиональных конкурсов, синхронизация его с положением об оплате труда и коллективным договором;</w:t>
      </w:r>
    </w:p>
    <w:p w:rsidR="00E548CD" w:rsidRPr="00E548CD" w:rsidRDefault="00E548CD" w:rsidP="001744BF">
      <w:pPr>
        <w:widowControl w:val="0"/>
        <w:numPr>
          <w:ilvl w:val="0"/>
          <w:numId w:val="30"/>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разработка для педагогов календаря активностей (очные и дистанционные конкурсы </w:t>
      </w:r>
      <w:proofErr w:type="spellStart"/>
      <w:r w:rsidRPr="00E548CD">
        <w:rPr>
          <w:rFonts w:ascii="Times New Roman" w:eastAsia="Calibri" w:hAnsi="Times New Roman" w:cs="Times New Roman"/>
          <w:sz w:val="24"/>
          <w:szCs w:val="24"/>
        </w:rPr>
        <w:t>профмастерства</w:t>
      </w:r>
      <w:proofErr w:type="spellEnd"/>
      <w:r w:rsidRPr="00E548CD">
        <w:rPr>
          <w:rFonts w:ascii="Times New Roman" w:eastAsia="Calibri" w:hAnsi="Times New Roman" w:cs="Times New Roman"/>
          <w:sz w:val="24"/>
          <w:szCs w:val="24"/>
        </w:rPr>
        <w:t>, олимпиады и диктанты, обучающие семинары и конференции и т.д.);</w:t>
      </w:r>
    </w:p>
    <w:p w:rsidR="00E548CD" w:rsidRPr="00E548CD" w:rsidRDefault="00E548CD" w:rsidP="001744BF">
      <w:pPr>
        <w:widowControl w:val="0"/>
        <w:numPr>
          <w:ilvl w:val="0"/>
          <w:numId w:val="30"/>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w:t>
      </w:r>
    </w:p>
    <w:p w:rsidR="00E548CD" w:rsidRPr="00E548CD" w:rsidRDefault="00E548CD" w:rsidP="001744BF">
      <w:pPr>
        <w:widowControl w:val="0"/>
        <w:numPr>
          <w:ilvl w:val="0"/>
          <w:numId w:val="30"/>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организация </w:t>
      </w:r>
      <w:proofErr w:type="spellStart"/>
      <w:r w:rsidRPr="00E548CD">
        <w:rPr>
          <w:rFonts w:ascii="Times New Roman" w:eastAsia="Calibri" w:hAnsi="Times New Roman" w:cs="Times New Roman"/>
          <w:sz w:val="24"/>
          <w:szCs w:val="24"/>
        </w:rPr>
        <w:t>взаимообучения</w:t>
      </w:r>
      <w:proofErr w:type="spellEnd"/>
      <w:r w:rsidRPr="00E548CD">
        <w:rPr>
          <w:rFonts w:ascii="Times New Roman" w:eastAsia="Calibri" w:hAnsi="Times New Roman" w:cs="Times New Roman"/>
          <w:sz w:val="24"/>
          <w:szCs w:val="24"/>
        </w:rPr>
        <w:t xml:space="preserve"> педагогических работников и управленческих кадров (в том числе – в формате внутрикорпоративного обучения, тренингов по </w:t>
      </w:r>
      <w:proofErr w:type="spellStart"/>
      <w:r w:rsidRPr="00E548CD">
        <w:rPr>
          <w:rFonts w:ascii="Times New Roman" w:eastAsia="Calibri" w:hAnsi="Times New Roman" w:cs="Times New Roman"/>
          <w:sz w:val="24"/>
          <w:szCs w:val="24"/>
        </w:rPr>
        <w:t>командообразованию</w:t>
      </w:r>
      <w:proofErr w:type="spellEnd"/>
      <w:r w:rsidRPr="00E548CD">
        <w:rPr>
          <w:rFonts w:ascii="Times New Roman" w:eastAsia="Calibri" w:hAnsi="Times New Roman" w:cs="Times New Roman"/>
          <w:sz w:val="24"/>
          <w:szCs w:val="24"/>
        </w:rPr>
        <w:t>);</w:t>
      </w:r>
    </w:p>
    <w:p w:rsidR="00E548CD" w:rsidRPr="00E548CD" w:rsidRDefault="00E548CD" w:rsidP="001744BF">
      <w:pPr>
        <w:widowControl w:val="0"/>
        <w:numPr>
          <w:ilvl w:val="0"/>
          <w:numId w:val="30"/>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разработка плана мероприятий по выявлению и распространению передового педагогического опыта;</w:t>
      </w:r>
    </w:p>
    <w:p w:rsidR="00E548CD" w:rsidRPr="00E548CD" w:rsidRDefault="00E548CD" w:rsidP="001744BF">
      <w:pPr>
        <w:widowControl w:val="0"/>
        <w:numPr>
          <w:ilvl w:val="0"/>
          <w:numId w:val="30"/>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формирование банка успешных «командных» педагогических и управленческих практик и их тиражирование;</w:t>
      </w:r>
    </w:p>
    <w:p w:rsidR="00E548CD" w:rsidRPr="00E548CD" w:rsidRDefault="00E548CD" w:rsidP="001744BF">
      <w:pPr>
        <w:widowControl w:val="0"/>
        <w:numPr>
          <w:ilvl w:val="0"/>
          <w:numId w:val="30"/>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привлечение педагогических работников к участию в мероприятиях в качестве эксперта, члена жюри, руководителя краткосрочного проекта;</w:t>
      </w:r>
    </w:p>
    <w:p w:rsidR="00E548CD" w:rsidRPr="00E548CD" w:rsidRDefault="00E548CD" w:rsidP="001744BF">
      <w:pPr>
        <w:widowControl w:val="0"/>
        <w:numPr>
          <w:ilvl w:val="0"/>
          <w:numId w:val="30"/>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создание системы наставничества, </w:t>
      </w:r>
      <w:proofErr w:type="spellStart"/>
      <w:r w:rsidRPr="00E548CD">
        <w:rPr>
          <w:rFonts w:ascii="Times New Roman" w:eastAsia="Calibri" w:hAnsi="Times New Roman" w:cs="Times New Roman"/>
          <w:sz w:val="24"/>
          <w:szCs w:val="24"/>
        </w:rPr>
        <w:t>тьюторства</w:t>
      </w:r>
      <w:proofErr w:type="spellEnd"/>
      <w:r w:rsidRPr="00E548CD">
        <w:rPr>
          <w:rFonts w:ascii="Times New Roman" w:eastAsia="Calibri" w:hAnsi="Times New Roman" w:cs="Times New Roman"/>
          <w:sz w:val="24"/>
          <w:szCs w:val="24"/>
        </w:rPr>
        <w:t>, сопровождения педагога в подготовке к профессиональному конкурсу;</w:t>
      </w:r>
    </w:p>
    <w:p w:rsidR="00E548CD" w:rsidRPr="00E548CD" w:rsidRDefault="00E548CD" w:rsidP="001744BF">
      <w:pPr>
        <w:widowControl w:val="0"/>
        <w:numPr>
          <w:ilvl w:val="0"/>
          <w:numId w:val="30"/>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lastRenderedPageBreak/>
        <w:t>методическое сопровождение кандидата на победителя/призера конкурса по принципу «равный» учит «равного»;</w:t>
      </w:r>
    </w:p>
    <w:p w:rsidR="00E548CD" w:rsidRPr="00E548CD" w:rsidRDefault="00E548CD" w:rsidP="001744BF">
      <w:pPr>
        <w:widowControl w:val="0"/>
        <w:numPr>
          <w:ilvl w:val="0"/>
          <w:numId w:val="30"/>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обеспечение методического сопровождения и подготовки педагогов к участию в конкурсах профессионального мастерства;</w:t>
      </w:r>
    </w:p>
    <w:p w:rsidR="00E548CD" w:rsidRPr="00E548CD" w:rsidRDefault="00E548CD" w:rsidP="001744BF">
      <w:pPr>
        <w:widowControl w:val="0"/>
        <w:numPr>
          <w:ilvl w:val="0"/>
          <w:numId w:val="30"/>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методическое сопровождение кандидата на победителя/призера конкурса по принципу «равный» учит «равного»;</w:t>
      </w:r>
    </w:p>
    <w:p w:rsidR="00E548CD" w:rsidRPr="00E548CD" w:rsidRDefault="00E548CD" w:rsidP="001744BF">
      <w:pPr>
        <w:widowControl w:val="0"/>
        <w:numPr>
          <w:ilvl w:val="0"/>
          <w:numId w:val="30"/>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привлечение к подготовке педагогов, участвующих в 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rsidR="00E548CD" w:rsidRPr="00E548CD" w:rsidRDefault="00E548CD" w:rsidP="001744BF">
      <w:pPr>
        <w:widowControl w:val="0"/>
        <w:numPr>
          <w:ilvl w:val="0"/>
          <w:numId w:val="30"/>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создание системы наставничества, </w:t>
      </w:r>
      <w:proofErr w:type="spellStart"/>
      <w:r w:rsidRPr="00E548CD">
        <w:rPr>
          <w:rFonts w:ascii="Times New Roman" w:eastAsia="Calibri" w:hAnsi="Times New Roman" w:cs="Times New Roman"/>
          <w:sz w:val="24"/>
          <w:szCs w:val="24"/>
        </w:rPr>
        <w:t>тьюторства</w:t>
      </w:r>
      <w:proofErr w:type="spellEnd"/>
      <w:r w:rsidRPr="00E548CD">
        <w:rPr>
          <w:rFonts w:ascii="Times New Roman" w:eastAsia="Calibri" w:hAnsi="Times New Roman" w:cs="Times New Roman"/>
          <w:sz w:val="24"/>
          <w:szCs w:val="24"/>
        </w:rPr>
        <w:t>, сопровождения педагога в подготовке к профессиональному конкурсу;</w:t>
      </w:r>
    </w:p>
    <w:p w:rsidR="00E548CD" w:rsidRPr="00E548CD" w:rsidRDefault="00E548CD" w:rsidP="001744BF">
      <w:pPr>
        <w:widowControl w:val="0"/>
        <w:numPr>
          <w:ilvl w:val="0"/>
          <w:numId w:val="30"/>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применение различных видов наставничества: виртуальное (дистанционное), в группе, краткосрочное или целеполагающее, реверсивное, ситуационное, скоростное консультационное, традиционную форму («один на один»).</w:t>
      </w:r>
    </w:p>
    <w:p w:rsidR="00E548CD" w:rsidRPr="00E548CD" w:rsidRDefault="00E548CD" w:rsidP="00E548CD">
      <w:pPr>
        <w:widowControl w:val="0"/>
        <w:autoSpaceDE w:val="0"/>
        <w:autoSpaceDN w:val="0"/>
        <w:spacing w:after="0" w:line="240" w:lineRule="auto"/>
        <w:rPr>
          <w:rFonts w:ascii="Times New Roman" w:eastAsia="Times New Roman" w:hAnsi="Times New Roman" w:cs="Times New Roman"/>
          <w:sz w:val="16"/>
          <w:szCs w:val="24"/>
        </w:rPr>
      </w:pPr>
    </w:p>
    <w:p w:rsidR="00E548CD" w:rsidRPr="00E548CD" w:rsidRDefault="00E548CD" w:rsidP="00E548CD">
      <w:pPr>
        <w:widowControl w:val="0"/>
        <w:autoSpaceDE w:val="0"/>
        <w:autoSpaceDN w:val="0"/>
        <w:spacing w:before="208" w:after="0" w:line="240" w:lineRule="auto"/>
        <w:ind w:left="234"/>
        <w:outlineLvl w:val="3"/>
        <w:rPr>
          <w:rFonts w:ascii="Times New Roman" w:eastAsia="Times New Roman" w:hAnsi="Times New Roman" w:cs="Times New Roman"/>
          <w:b/>
          <w:bCs/>
          <w:sz w:val="24"/>
          <w:szCs w:val="24"/>
        </w:rPr>
      </w:pPr>
      <w:r w:rsidRPr="00E548CD">
        <w:rPr>
          <w:rFonts w:ascii="Times New Roman" w:eastAsia="Times New Roman" w:hAnsi="Times New Roman" w:cs="Times New Roman"/>
          <w:b/>
          <w:bCs/>
          <w:sz w:val="24"/>
          <w:szCs w:val="24"/>
        </w:rPr>
        <w:t>Школьный</w:t>
      </w:r>
      <w:r w:rsidRPr="00E548CD">
        <w:rPr>
          <w:rFonts w:ascii="Times New Roman" w:eastAsia="Times New Roman" w:hAnsi="Times New Roman" w:cs="Times New Roman"/>
          <w:b/>
          <w:bCs/>
          <w:spacing w:val="-4"/>
          <w:sz w:val="24"/>
          <w:szCs w:val="24"/>
        </w:rPr>
        <w:t xml:space="preserve"> </w:t>
      </w:r>
      <w:r w:rsidRPr="00E548CD">
        <w:rPr>
          <w:rFonts w:ascii="Times New Roman" w:eastAsia="Times New Roman" w:hAnsi="Times New Roman" w:cs="Times New Roman"/>
          <w:b/>
          <w:bCs/>
          <w:sz w:val="24"/>
          <w:szCs w:val="24"/>
        </w:rPr>
        <w:t>климат:</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переподготовки педагогического работника на специальность «учитель-дефектолог»;</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решение кадрового вопроса путем привлечения учителя- дефектолога в рамках сетевого взаимодействия;</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решение кадрового вопроса путем принятия штатного специалиста (учителя-дефектолога);</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взаимодействие (в том числе с использованием дистанционных образовательных технологий) с ресурсными центрами, медицинскими учреждениями;</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переподготовки педагогического работника на специальность «учитель-логопед»;</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привлечение в качестве совместителей специалистов из других общеобразовательных организаций к выполнению функций учителя-логопеда, проведению обучающих семинаров по развитию системы работы по оказанию помощи целевым группам обучающихся;</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решение кадрового вопроса путем привлечения учителя-логопеда в рамках сетевого взаимодействия;</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решение кадрового вопроса путем принятия штатного специалиста (учителя-логопеда);</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взаимодействие (в том числе с использованием дистанционных образовательных технологий) с ресурсными центрами, медицинскими учреждениями;</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привлечение в качестве совместителей специалистов из других общеобразовательных организаций к выполнению функций социального педагога, проведению обучающих семинаров по развитию системы работы по оказанию помощи целевым группам обучающихся;</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решение кадрового вопроса путем привлечения социального педагога в рамках сетевого взаимодействия;</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решение кадрового вопроса путем принятия штатного специалиста (социального педагога);</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взаимодействие (в том числе с использованием дистанционных образовательных технологий) с ресурсными центрами (центры социальной помощи семьям и детям, психолого-медико-социального сопровождения);</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переподготовки педагогических работников по специальности «педагог-психолог»;</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привлечение специалистов в качестве совместителей из других общеобразовательных организаций к выполнению функций педагога-</w:t>
      </w:r>
      <w:r w:rsidRPr="00E548CD">
        <w:rPr>
          <w:rFonts w:ascii="Times New Roman" w:eastAsia="Calibri" w:hAnsi="Times New Roman" w:cs="Times New Roman"/>
          <w:sz w:val="24"/>
          <w:szCs w:val="24"/>
        </w:rPr>
        <w:lastRenderedPageBreak/>
        <w:t xml:space="preserve">психолога, проведению обучающих семинаров по развитию системы школьной медиации, профилактике и управлению конфликтами в образовательной среде, созданию (развитию) системы профилактической работы с учащимися, находящимися в социально-опасном положении; поддержка обучающихся, состоящих на </w:t>
      </w:r>
      <w:proofErr w:type="spellStart"/>
      <w:r w:rsidRPr="00E548CD">
        <w:rPr>
          <w:rFonts w:ascii="Times New Roman" w:eastAsia="Calibri" w:hAnsi="Times New Roman" w:cs="Times New Roman"/>
          <w:sz w:val="24"/>
          <w:szCs w:val="24"/>
        </w:rPr>
        <w:t>внутришкольном</w:t>
      </w:r>
      <w:proofErr w:type="spellEnd"/>
      <w:r w:rsidRPr="00E548CD">
        <w:rPr>
          <w:rFonts w:ascii="Times New Roman" w:eastAsia="Calibri" w:hAnsi="Times New Roman" w:cs="Times New Roman"/>
          <w:sz w:val="24"/>
          <w:szCs w:val="24"/>
        </w:rPr>
        <w:t xml:space="preserve"> учете, на учете в КДН, ПДН, «группах риска» и др.;</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решение кадрового вопроса путем привлечения педагога-психолога в рамках сетевого взаимодействия;</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решение кадрового вопроса путем принятия штатного педагога-психолога;</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переподготовки педагогического работника на специальность «учитель-логопед»;</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привлечение в качестве совместителей специалистов из других общеобразовательных организаций к выполнению функций учителя-логопеда, проведению обучающих семинаров по развитию системы работы по оказанию помощи целевым группам обучающихся;</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решение кадрового вопроса путем привлечения учителя-логопеда в рамках сетевого взаимодействия;</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решение кадрового вопроса путем принятия штатного специалиста (учителя-логопеда);</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взаимодействие (в том числе с использованием дистанционных образовательных технологий) с ресурсными центрами, медицинскими учреждениями;</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переподготовки педагогического работника на специальность «учитель-дефектолог»;</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решение кадрового вопроса путем привлечения учителя-дефектолога в рамках сетевого взаимодействия;</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решение кадрового вопроса путем принятия штатного специалиста (учителя-дефектолога);</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взаимодействие (в том числе с использованием дистанционных образовательных технологий) с ресурсными центрами, медицинскими учреждениями;</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модернизация учебных помещений (для проведения учебных занятий, в том числе в больших группах, параллелями, для подготовки проектов, выполнения домашних заданий, творчества, самодеятельности; комнаты детских инициатив/ученического самоуправления, креативных пространств (для проведения конкурсов, фестивалей, конференций и др.);</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использование возможностей трансформирования, зонирования школьного пространства (кабинеты, рекреационные и иные помещения) для создания зон отдыха для обучающихся, мест для занятия спортом, иным досугом);</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создание центров здоровья (бассейн, танцевальные классы, «соляная пещера», </w:t>
      </w:r>
      <w:proofErr w:type="spellStart"/>
      <w:r w:rsidRPr="00E548CD">
        <w:rPr>
          <w:rFonts w:ascii="Times New Roman" w:eastAsia="Calibri" w:hAnsi="Times New Roman" w:cs="Times New Roman"/>
          <w:sz w:val="24"/>
          <w:szCs w:val="24"/>
        </w:rPr>
        <w:t>скалодром</w:t>
      </w:r>
      <w:proofErr w:type="spellEnd"/>
      <w:r w:rsidRPr="00E548CD">
        <w:rPr>
          <w:rFonts w:ascii="Times New Roman" w:eastAsia="Calibri" w:hAnsi="Times New Roman" w:cs="Times New Roman"/>
          <w:sz w:val="24"/>
          <w:szCs w:val="24"/>
        </w:rPr>
        <w:t>, комната тишины и др.); рекреационных зон (зоны отдыха и общения разновозрастных групп школьников, места для занятий спортом, игровые помещения);</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применение во внеурочное время учебных помещений, чтобы обучающиеся могли оставаться в школе, заниматься творчеством, самодеятельностью, осуществлять любую другую деятельность в рамках законодательства и локальных нормативных актов школы;</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привлечение внебюджетных средств для закупки оборудования для кабинета педагога-психолога;</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lastRenderedPageBreak/>
        <w:t>организация прохождения КПК с целью освоения методик оказания психологических услуг высокого уровня некоторым категориям детей, нуждающихся в особом внимании в связи с высоким риском уязвимости;</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p w:rsidR="00E548CD" w:rsidRPr="00E548CD" w:rsidRDefault="00E548CD" w:rsidP="001744BF">
      <w:pPr>
        <w:widowControl w:val="0"/>
        <w:numPr>
          <w:ilvl w:val="0"/>
          <w:numId w:val="29"/>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если речь идет об оказании психолого-педагогической помощи (консультирование, коррекционно-развивающие занятия и др.), то данные занятия не могут быть внесены в учебный план и соответственно в расписание занятий. Такие занятия с педагогом-психологом могут осуществляться до или после уроков (в зависимости от смены обучения) или во время урока по договоренности с учителем-предметником (например, обучающийся с ОВЗ имеет освобождение от занятий физической культурой и в это время посещает индивидуальные коррекционно-развивающие занятия с педагогом-психологом).</w:t>
      </w:r>
    </w:p>
    <w:p w:rsidR="00E548CD" w:rsidRPr="00E548CD" w:rsidRDefault="00E548CD" w:rsidP="00E548CD">
      <w:pPr>
        <w:widowControl w:val="0"/>
        <w:autoSpaceDE w:val="0"/>
        <w:autoSpaceDN w:val="0"/>
        <w:spacing w:before="1" w:after="0" w:line="240" w:lineRule="auto"/>
        <w:ind w:left="234"/>
        <w:outlineLvl w:val="3"/>
        <w:rPr>
          <w:rFonts w:ascii="Times New Roman" w:eastAsia="Times New Roman" w:hAnsi="Times New Roman" w:cs="Times New Roman"/>
          <w:b/>
          <w:bCs/>
          <w:sz w:val="16"/>
          <w:szCs w:val="24"/>
        </w:rPr>
      </w:pPr>
    </w:p>
    <w:p w:rsidR="00E548CD" w:rsidRPr="00E548CD" w:rsidRDefault="00E548CD" w:rsidP="00E548CD">
      <w:pPr>
        <w:widowControl w:val="0"/>
        <w:autoSpaceDE w:val="0"/>
        <w:autoSpaceDN w:val="0"/>
        <w:spacing w:before="1" w:after="0" w:line="240" w:lineRule="auto"/>
        <w:ind w:left="234"/>
        <w:outlineLvl w:val="3"/>
        <w:rPr>
          <w:rFonts w:ascii="Times New Roman" w:eastAsia="Times New Roman" w:hAnsi="Times New Roman" w:cs="Times New Roman"/>
          <w:b/>
          <w:bCs/>
          <w:sz w:val="24"/>
          <w:szCs w:val="24"/>
        </w:rPr>
      </w:pPr>
      <w:r w:rsidRPr="00E548CD">
        <w:rPr>
          <w:rFonts w:ascii="Times New Roman" w:eastAsia="Times New Roman" w:hAnsi="Times New Roman" w:cs="Times New Roman"/>
          <w:b/>
          <w:bCs/>
          <w:sz w:val="24"/>
          <w:szCs w:val="24"/>
        </w:rPr>
        <w:t>Образовательная</w:t>
      </w:r>
      <w:r w:rsidRPr="00E548CD">
        <w:rPr>
          <w:rFonts w:ascii="Times New Roman" w:eastAsia="Times New Roman" w:hAnsi="Times New Roman" w:cs="Times New Roman"/>
          <w:b/>
          <w:bCs/>
          <w:spacing w:val="-3"/>
          <w:sz w:val="24"/>
          <w:szCs w:val="24"/>
        </w:rPr>
        <w:t xml:space="preserve"> </w:t>
      </w:r>
      <w:r w:rsidRPr="00E548CD">
        <w:rPr>
          <w:rFonts w:ascii="Times New Roman" w:eastAsia="Times New Roman" w:hAnsi="Times New Roman" w:cs="Times New Roman"/>
          <w:b/>
          <w:bCs/>
          <w:sz w:val="24"/>
          <w:szCs w:val="24"/>
        </w:rPr>
        <w:t>среда:</w:t>
      </w:r>
    </w:p>
    <w:p w:rsidR="00E548CD" w:rsidRPr="00E548CD" w:rsidRDefault="00E548CD" w:rsidP="001744BF">
      <w:pPr>
        <w:widowControl w:val="0"/>
        <w:numPr>
          <w:ilvl w:val="0"/>
          <w:numId w:val="28"/>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организация обучения управленческой команды использованию информационной системы в управлении образовательной организацией;</w:t>
      </w:r>
    </w:p>
    <w:p w:rsidR="00E548CD" w:rsidRPr="00E548CD" w:rsidRDefault="00E548CD" w:rsidP="001744BF">
      <w:pPr>
        <w:widowControl w:val="0"/>
        <w:numPr>
          <w:ilvl w:val="0"/>
          <w:numId w:val="28"/>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в ОО утвержден перечень верифицированных электронных образовательных ресурсов в соответствии с тем, что Министерство просвещения Российской Федерации утвердило новый федеральный перечень электронных образовательных ресурсов (ЭОР), допущенных к использованию при реализации образовательных программ начального общего, основного общего, среднего общего образования. Он содержит 735 верифицированных ресурсов.</w:t>
      </w:r>
    </w:p>
    <w:p w:rsidR="00E548CD" w:rsidRPr="00E548CD" w:rsidRDefault="00E548CD" w:rsidP="001744BF">
      <w:pPr>
        <w:widowControl w:val="0"/>
        <w:numPr>
          <w:ilvl w:val="0"/>
          <w:numId w:val="28"/>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выделение помещения для организации школьного библиотечного информационного центра (модернизация школьного пространства, использование возможностей трансформирования, зонирования школьного пространства);</w:t>
      </w:r>
    </w:p>
    <w:p w:rsidR="00E548CD" w:rsidRPr="00E548CD" w:rsidRDefault="00E548CD" w:rsidP="001744BF">
      <w:pPr>
        <w:widowControl w:val="0"/>
        <w:numPr>
          <w:ilvl w:val="0"/>
          <w:numId w:val="28"/>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разработка и утверждение в установленном порядке ЛА, регламентирующего функционирование школьного библиотечного информационного центра;</w:t>
      </w:r>
    </w:p>
    <w:p w:rsidR="00E548CD" w:rsidRPr="00E548CD" w:rsidRDefault="00E548CD" w:rsidP="001744BF">
      <w:pPr>
        <w:widowControl w:val="0"/>
        <w:numPr>
          <w:ilvl w:val="0"/>
          <w:numId w:val="28"/>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включение в обязанности системного администратора школы, руководителя видеостудии/ телецентра/кружка/студии юных журналистов, издающих школьную газету, координатора проектной деятельности и др. работы в ИБЦ в тесном коллективном взаимодействии;</w:t>
      </w:r>
    </w:p>
    <w:p w:rsidR="00E548CD" w:rsidRPr="00E548CD" w:rsidRDefault="00E548CD" w:rsidP="001744BF">
      <w:pPr>
        <w:widowControl w:val="0"/>
        <w:numPr>
          <w:ilvl w:val="0"/>
          <w:numId w:val="28"/>
        </w:numPr>
        <w:tabs>
          <w:tab w:val="left" w:pos="954"/>
        </w:tabs>
        <w:autoSpaceDE w:val="0"/>
        <w:autoSpaceDN w:val="0"/>
        <w:spacing w:after="0" w:line="240" w:lineRule="auto"/>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w:t>
      </w:r>
    </w:p>
    <w:p w:rsidR="00E548CD" w:rsidRPr="00E548CD" w:rsidRDefault="00E548CD" w:rsidP="00E548CD">
      <w:pPr>
        <w:rPr>
          <w:rFonts w:ascii="Times New Roman" w:eastAsia="Calibri" w:hAnsi="Times New Roman" w:cs="Times New Roman"/>
          <w:b/>
          <w:bCs/>
          <w:sz w:val="28"/>
          <w:szCs w:val="28"/>
        </w:rPr>
      </w:pPr>
      <w:r w:rsidRPr="00E548CD">
        <w:rPr>
          <w:rFonts w:ascii="Times New Roman" w:eastAsia="Calibri" w:hAnsi="Times New Roman" w:cs="Times New Roman"/>
          <w:b/>
          <w:bCs/>
          <w:sz w:val="28"/>
          <w:szCs w:val="28"/>
        </w:rPr>
        <w:br w:type="page"/>
      </w:r>
    </w:p>
    <w:p w:rsidR="00E548CD" w:rsidRPr="00E548CD" w:rsidRDefault="00E548CD" w:rsidP="00E548CD">
      <w:pPr>
        <w:widowControl w:val="0"/>
        <w:spacing w:after="0" w:line="276" w:lineRule="auto"/>
        <w:ind w:firstLine="567"/>
        <w:jc w:val="both"/>
        <w:rPr>
          <w:rFonts w:ascii="Times New Roman" w:eastAsia="Calibri" w:hAnsi="Times New Roman" w:cs="Times New Roman"/>
          <w:sz w:val="28"/>
          <w:szCs w:val="28"/>
        </w:rPr>
      </w:pPr>
      <w:r w:rsidRPr="00E548CD">
        <w:rPr>
          <w:rFonts w:ascii="Times New Roman" w:eastAsia="Calibri" w:hAnsi="Times New Roman" w:cs="Times New Roman"/>
          <w:sz w:val="28"/>
          <w:szCs w:val="28"/>
        </w:rPr>
        <w:lastRenderedPageBreak/>
        <w:t>4.2. Управленческие решения, направленные на устранение причин возникновения дефицитов.</w:t>
      </w:r>
    </w:p>
    <w:p w:rsidR="00230753" w:rsidRDefault="00E548CD" w:rsidP="00E548CD">
      <w:pPr>
        <w:widowControl w:val="0"/>
        <w:autoSpaceDE w:val="0"/>
        <w:autoSpaceDN w:val="0"/>
        <w:spacing w:before="48" w:after="0" w:line="276" w:lineRule="auto"/>
        <w:ind w:left="234" w:firstLine="566"/>
        <w:rPr>
          <w:rFonts w:ascii="Times New Roman" w:eastAsia="Times New Roman" w:hAnsi="Times New Roman" w:cs="Times New Roman"/>
          <w:spacing w:val="1"/>
          <w:sz w:val="28"/>
          <w:szCs w:val="28"/>
        </w:rPr>
      </w:pPr>
      <w:r w:rsidRPr="00E548CD">
        <w:rPr>
          <w:rFonts w:ascii="Times New Roman" w:eastAsia="Times New Roman" w:hAnsi="Times New Roman" w:cs="Times New Roman"/>
          <w:sz w:val="28"/>
          <w:szCs w:val="28"/>
        </w:rPr>
        <w:t>Цели,</w:t>
      </w:r>
      <w:r w:rsidRPr="00E548CD">
        <w:rPr>
          <w:rFonts w:ascii="Times New Roman" w:eastAsia="Times New Roman" w:hAnsi="Times New Roman" w:cs="Times New Roman"/>
          <w:spacing w:val="10"/>
          <w:sz w:val="28"/>
          <w:szCs w:val="28"/>
        </w:rPr>
        <w:t xml:space="preserve"> </w:t>
      </w:r>
      <w:r w:rsidRPr="00E548CD">
        <w:rPr>
          <w:rFonts w:ascii="Times New Roman" w:eastAsia="Times New Roman" w:hAnsi="Times New Roman" w:cs="Times New Roman"/>
          <w:sz w:val="28"/>
          <w:szCs w:val="28"/>
        </w:rPr>
        <w:t>задачи,</w:t>
      </w:r>
      <w:r w:rsidRPr="00E548CD">
        <w:rPr>
          <w:rFonts w:ascii="Times New Roman" w:eastAsia="Times New Roman" w:hAnsi="Times New Roman" w:cs="Times New Roman"/>
          <w:spacing w:val="14"/>
          <w:sz w:val="28"/>
          <w:szCs w:val="28"/>
        </w:rPr>
        <w:t xml:space="preserve"> </w:t>
      </w:r>
      <w:r w:rsidRPr="00E548CD">
        <w:rPr>
          <w:rFonts w:ascii="Times New Roman" w:eastAsia="Times New Roman" w:hAnsi="Times New Roman" w:cs="Times New Roman"/>
          <w:sz w:val="28"/>
          <w:szCs w:val="28"/>
        </w:rPr>
        <w:t>идеи</w:t>
      </w:r>
      <w:r w:rsidRPr="00E548CD">
        <w:rPr>
          <w:rFonts w:ascii="Times New Roman" w:eastAsia="Times New Roman" w:hAnsi="Times New Roman" w:cs="Times New Roman"/>
          <w:spacing w:val="12"/>
          <w:sz w:val="28"/>
          <w:szCs w:val="28"/>
        </w:rPr>
        <w:t xml:space="preserve"> </w:t>
      </w:r>
      <w:r w:rsidRPr="00E548CD">
        <w:rPr>
          <w:rFonts w:ascii="Times New Roman" w:eastAsia="Times New Roman" w:hAnsi="Times New Roman" w:cs="Times New Roman"/>
          <w:sz w:val="28"/>
          <w:szCs w:val="28"/>
        </w:rPr>
        <w:t>и</w:t>
      </w:r>
      <w:r w:rsidRPr="00E548CD">
        <w:rPr>
          <w:rFonts w:ascii="Times New Roman" w:eastAsia="Times New Roman" w:hAnsi="Times New Roman" w:cs="Times New Roman"/>
          <w:spacing w:val="10"/>
          <w:sz w:val="28"/>
          <w:szCs w:val="28"/>
        </w:rPr>
        <w:t xml:space="preserve"> </w:t>
      </w:r>
      <w:r w:rsidRPr="00E548CD">
        <w:rPr>
          <w:rFonts w:ascii="Times New Roman" w:eastAsia="Times New Roman" w:hAnsi="Times New Roman" w:cs="Times New Roman"/>
          <w:sz w:val="28"/>
          <w:szCs w:val="28"/>
        </w:rPr>
        <w:t>принципы</w:t>
      </w:r>
      <w:r w:rsidRPr="00E548CD">
        <w:rPr>
          <w:rFonts w:ascii="Times New Roman" w:eastAsia="Times New Roman" w:hAnsi="Times New Roman" w:cs="Times New Roman"/>
          <w:spacing w:val="13"/>
          <w:sz w:val="28"/>
          <w:szCs w:val="28"/>
        </w:rPr>
        <w:t xml:space="preserve"> </w:t>
      </w:r>
      <w:r w:rsidRPr="00E548CD">
        <w:rPr>
          <w:rFonts w:ascii="Times New Roman" w:eastAsia="Times New Roman" w:hAnsi="Times New Roman" w:cs="Times New Roman"/>
          <w:sz w:val="28"/>
          <w:szCs w:val="28"/>
        </w:rPr>
        <w:t>развития</w:t>
      </w:r>
      <w:r w:rsidRPr="00E548CD">
        <w:rPr>
          <w:rFonts w:ascii="Times New Roman" w:eastAsia="Times New Roman" w:hAnsi="Times New Roman" w:cs="Times New Roman"/>
          <w:spacing w:val="14"/>
          <w:sz w:val="28"/>
          <w:szCs w:val="28"/>
        </w:rPr>
        <w:t xml:space="preserve"> </w:t>
      </w:r>
      <w:r w:rsidRPr="00E548CD">
        <w:rPr>
          <w:rFonts w:ascii="Times New Roman" w:eastAsia="Times New Roman" w:hAnsi="Times New Roman" w:cs="Times New Roman"/>
          <w:sz w:val="28"/>
          <w:szCs w:val="28"/>
        </w:rPr>
        <w:t>БОУ</w:t>
      </w:r>
      <w:r w:rsidRPr="00E548CD">
        <w:rPr>
          <w:rFonts w:ascii="Times New Roman" w:eastAsia="Times New Roman" w:hAnsi="Times New Roman" w:cs="Times New Roman"/>
          <w:spacing w:val="10"/>
          <w:sz w:val="28"/>
          <w:szCs w:val="28"/>
        </w:rPr>
        <w:t xml:space="preserve"> г. Омска </w:t>
      </w:r>
      <w:r w:rsidR="00230753" w:rsidRPr="00230753">
        <w:rPr>
          <w:rFonts w:ascii="Times New Roman" w:eastAsia="Times New Roman" w:hAnsi="Times New Roman"/>
          <w:sz w:val="28"/>
          <w:szCs w:val="28"/>
          <w:lang w:eastAsia="ru-RU"/>
        </w:rPr>
        <w:t>«</w:t>
      </w:r>
      <w:r w:rsidR="00230753" w:rsidRPr="00230753">
        <w:rPr>
          <w:rFonts w:ascii="Times New Roman" w:hAnsi="Times New Roman"/>
          <w:sz w:val="28"/>
          <w:szCs w:val="28"/>
          <w:lang w:eastAsia="zh-CN"/>
        </w:rPr>
        <w:t>Средняя общеобразовательная школа № 28 с углубленным изучением отдельных предметов</w:t>
      </w:r>
      <w:r w:rsidR="00230753" w:rsidRPr="00230753">
        <w:rPr>
          <w:rFonts w:ascii="Times New Roman" w:eastAsia="Times New Roman" w:hAnsi="Times New Roman"/>
          <w:sz w:val="28"/>
          <w:szCs w:val="28"/>
          <w:lang w:eastAsia="ru-RU"/>
        </w:rPr>
        <w:t>»</w:t>
      </w:r>
      <w:r w:rsidR="00230753">
        <w:rPr>
          <w:rFonts w:ascii="Times New Roman" w:eastAsia="Times New Roman" w:hAnsi="Times New Roman" w:cs="Times New Roman"/>
          <w:sz w:val="28"/>
          <w:szCs w:val="28"/>
        </w:rPr>
        <w:t xml:space="preserve"> </w:t>
      </w:r>
      <w:r w:rsidRPr="00E548CD">
        <w:rPr>
          <w:rFonts w:ascii="Times New Roman" w:eastAsia="Times New Roman" w:hAnsi="Times New Roman" w:cs="Times New Roman"/>
          <w:sz w:val="28"/>
          <w:szCs w:val="28"/>
        </w:rPr>
        <w:t>определяют</w:t>
      </w:r>
      <w:r w:rsidRPr="00E548CD">
        <w:rPr>
          <w:rFonts w:ascii="Times New Roman" w:eastAsia="Times New Roman" w:hAnsi="Times New Roman" w:cs="Times New Roman"/>
          <w:spacing w:val="11"/>
          <w:sz w:val="28"/>
          <w:szCs w:val="28"/>
        </w:rPr>
        <w:t xml:space="preserve"> </w:t>
      </w:r>
      <w:r w:rsidRPr="00E548CD">
        <w:rPr>
          <w:rFonts w:ascii="Times New Roman" w:eastAsia="Times New Roman" w:hAnsi="Times New Roman" w:cs="Times New Roman"/>
          <w:sz w:val="28"/>
          <w:szCs w:val="28"/>
        </w:rPr>
        <w:t>основные</w:t>
      </w:r>
      <w:r w:rsidRPr="00E548CD">
        <w:rPr>
          <w:rFonts w:ascii="Times New Roman" w:eastAsia="Times New Roman" w:hAnsi="Times New Roman" w:cs="Times New Roman"/>
          <w:spacing w:val="10"/>
          <w:sz w:val="28"/>
          <w:szCs w:val="28"/>
        </w:rPr>
        <w:t xml:space="preserve"> </w:t>
      </w:r>
      <w:r w:rsidRPr="00E548CD">
        <w:rPr>
          <w:rFonts w:ascii="Times New Roman" w:eastAsia="Times New Roman" w:hAnsi="Times New Roman" w:cs="Times New Roman"/>
          <w:sz w:val="28"/>
          <w:szCs w:val="28"/>
        </w:rPr>
        <w:t>направления</w:t>
      </w:r>
      <w:r w:rsidRPr="00E548CD">
        <w:rPr>
          <w:rFonts w:ascii="Times New Roman" w:eastAsia="Times New Roman" w:hAnsi="Times New Roman" w:cs="Times New Roman"/>
          <w:spacing w:val="14"/>
          <w:sz w:val="28"/>
          <w:szCs w:val="28"/>
        </w:rPr>
        <w:t xml:space="preserve"> </w:t>
      </w:r>
      <w:r w:rsidRPr="00E548CD">
        <w:rPr>
          <w:rFonts w:ascii="Times New Roman" w:eastAsia="Times New Roman" w:hAnsi="Times New Roman" w:cs="Times New Roman"/>
          <w:sz w:val="28"/>
          <w:szCs w:val="28"/>
        </w:rPr>
        <w:t>совершенствования</w:t>
      </w:r>
      <w:r w:rsidRPr="00E548CD">
        <w:rPr>
          <w:rFonts w:ascii="Times New Roman" w:eastAsia="Times New Roman" w:hAnsi="Times New Roman" w:cs="Times New Roman"/>
          <w:spacing w:val="14"/>
          <w:sz w:val="28"/>
          <w:szCs w:val="28"/>
        </w:rPr>
        <w:t xml:space="preserve"> </w:t>
      </w:r>
      <w:proofErr w:type="gramStart"/>
      <w:r w:rsidRPr="00E548CD">
        <w:rPr>
          <w:rFonts w:ascii="Times New Roman" w:eastAsia="Times New Roman" w:hAnsi="Times New Roman" w:cs="Times New Roman"/>
          <w:sz w:val="28"/>
          <w:szCs w:val="28"/>
        </w:rPr>
        <w:t xml:space="preserve">организации </w:t>
      </w:r>
      <w:r w:rsidRPr="00E548CD">
        <w:rPr>
          <w:rFonts w:ascii="Times New Roman" w:eastAsia="Times New Roman" w:hAnsi="Times New Roman" w:cs="Times New Roman"/>
          <w:spacing w:val="-57"/>
          <w:sz w:val="28"/>
          <w:szCs w:val="28"/>
        </w:rPr>
        <w:t xml:space="preserve"> </w:t>
      </w:r>
      <w:r w:rsidRPr="00E548CD">
        <w:rPr>
          <w:rFonts w:ascii="Times New Roman" w:eastAsia="Times New Roman" w:hAnsi="Times New Roman" w:cs="Times New Roman"/>
          <w:sz w:val="28"/>
          <w:szCs w:val="28"/>
        </w:rPr>
        <w:t>педагогического</w:t>
      </w:r>
      <w:proofErr w:type="gramEnd"/>
      <w:r w:rsidRPr="00E548CD">
        <w:rPr>
          <w:rFonts w:ascii="Times New Roman" w:eastAsia="Times New Roman" w:hAnsi="Times New Roman" w:cs="Times New Roman"/>
          <w:spacing w:val="2"/>
          <w:sz w:val="28"/>
          <w:szCs w:val="28"/>
        </w:rPr>
        <w:t xml:space="preserve"> </w:t>
      </w:r>
      <w:r w:rsidRPr="00E548CD">
        <w:rPr>
          <w:rFonts w:ascii="Times New Roman" w:eastAsia="Times New Roman" w:hAnsi="Times New Roman" w:cs="Times New Roman"/>
          <w:sz w:val="28"/>
          <w:szCs w:val="28"/>
        </w:rPr>
        <w:t>процесса.</w:t>
      </w:r>
      <w:r w:rsidRPr="00E548CD">
        <w:rPr>
          <w:rFonts w:ascii="Times New Roman" w:eastAsia="Times New Roman" w:hAnsi="Times New Roman" w:cs="Times New Roman"/>
          <w:spacing w:val="1"/>
          <w:sz w:val="28"/>
          <w:szCs w:val="28"/>
        </w:rPr>
        <w:t xml:space="preserve"> </w:t>
      </w:r>
    </w:p>
    <w:p w:rsidR="00E548CD" w:rsidRPr="00E548CD" w:rsidRDefault="00E548CD" w:rsidP="00E548CD">
      <w:pPr>
        <w:widowControl w:val="0"/>
        <w:autoSpaceDE w:val="0"/>
        <w:autoSpaceDN w:val="0"/>
        <w:spacing w:before="48" w:after="0" w:line="276" w:lineRule="auto"/>
        <w:ind w:left="234" w:firstLine="566"/>
        <w:rPr>
          <w:rFonts w:ascii="Times New Roman" w:eastAsia="Times New Roman" w:hAnsi="Times New Roman" w:cs="Times New Roman"/>
          <w:sz w:val="28"/>
          <w:szCs w:val="28"/>
        </w:rPr>
      </w:pPr>
      <w:r w:rsidRPr="00E548CD">
        <w:rPr>
          <w:rFonts w:ascii="Times New Roman" w:eastAsia="Times New Roman" w:hAnsi="Times New Roman" w:cs="Times New Roman"/>
          <w:sz w:val="28"/>
          <w:szCs w:val="28"/>
        </w:rPr>
        <w:t>Для</w:t>
      </w:r>
      <w:r w:rsidRPr="00E548CD">
        <w:rPr>
          <w:rFonts w:ascii="Times New Roman" w:eastAsia="Times New Roman" w:hAnsi="Times New Roman" w:cs="Times New Roman"/>
          <w:spacing w:val="-1"/>
          <w:sz w:val="28"/>
          <w:szCs w:val="28"/>
        </w:rPr>
        <w:t xml:space="preserve"> </w:t>
      </w:r>
      <w:r w:rsidRPr="00E548CD">
        <w:rPr>
          <w:rFonts w:ascii="Times New Roman" w:eastAsia="Times New Roman" w:hAnsi="Times New Roman" w:cs="Times New Roman"/>
          <w:sz w:val="28"/>
          <w:szCs w:val="28"/>
        </w:rPr>
        <w:t>этого разработаны</w:t>
      </w:r>
      <w:r w:rsidRPr="00E548CD">
        <w:rPr>
          <w:rFonts w:ascii="Times New Roman" w:eastAsia="Times New Roman" w:hAnsi="Times New Roman" w:cs="Times New Roman"/>
          <w:spacing w:val="1"/>
          <w:sz w:val="28"/>
          <w:szCs w:val="28"/>
        </w:rPr>
        <w:t xml:space="preserve"> </w:t>
      </w:r>
      <w:proofErr w:type="spellStart"/>
      <w:r w:rsidRPr="00E548CD">
        <w:rPr>
          <w:rFonts w:ascii="Times New Roman" w:eastAsia="Times New Roman" w:hAnsi="Times New Roman" w:cs="Times New Roman"/>
          <w:sz w:val="28"/>
          <w:szCs w:val="28"/>
        </w:rPr>
        <w:t>подпроекты</w:t>
      </w:r>
      <w:proofErr w:type="spellEnd"/>
      <w:r w:rsidRPr="00E548CD">
        <w:rPr>
          <w:rFonts w:ascii="Times New Roman" w:eastAsia="Times New Roman" w:hAnsi="Times New Roman" w:cs="Times New Roman"/>
          <w:sz w:val="28"/>
          <w:szCs w:val="28"/>
        </w:rPr>
        <w:t>.</w:t>
      </w:r>
    </w:p>
    <w:tbl>
      <w:tblPr>
        <w:tblStyle w:val="TableNormal"/>
        <w:tblW w:w="1513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0"/>
        <w:gridCol w:w="12334"/>
      </w:tblGrid>
      <w:tr w:rsidR="00E548CD" w:rsidRPr="00E548CD" w:rsidTr="00230753">
        <w:trPr>
          <w:trHeight w:val="318"/>
        </w:trPr>
        <w:tc>
          <w:tcPr>
            <w:tcW w:w="2800" w:type="dxa"/>
            <w:shd w:val="clear" w:color="auto" w:fill="FFFFFF" w:themeFill="background1"/>
          </w:tcPr>
          <w:p w:rsidR="00E548CD" w:rsidRPr="00E548CD" w:rsidRDefault="00E548CD" w:rsidP="00E548CD">
            <w:pPr>
              <w:ind w:left="107"/>
              <w:jc w:val="center"/>
              <w:rPr>
                <w:rFonts w:ascii="Times New Roman" w:eastAsia="Times New Roman" w:hAnsi="Times New Roman" w:cs="Times New Roman"/>
                <w:b/>
                <w:sz w:val="24"/>
                <w:szCs w:val="24"/>
              </w:rPr>
            </w:pPr>
            <w:proofErr w:type="spellStart"/>
            <w:r w:rsidRPr="00E548CD">
              <w:rPr>
                <w:rFonts w:ascii="Times New Roman" w:eastAsia="Times New Roman" w:hAnsi="Times New Roman" w:cs="Times New Roman"/>
                <w:b/>
                <w:sz w:val="24"/>
                <w:szCs w:val="24"/>
              </w:rPr>
              <w:t>Направление</w:t>
            </w:r>
            <w:proofErr w:type="spellEnd"/>
          </w:p>
        </w:tc>
        <w:tc>
          <w:tcPr>
            <w:tcW w:w="12334" w:type="dxa"/>
            <w:shd w:val="clear" w:color="auto" w:fill="FFFFFF" w:themeFill="background1"/>
          </w:tcPr>
          <w:p w:rsidR="00E548CD" w:rsidRPr="00E548CD" w:rsidRDefault="00E548CD" w:rsidP="00E548CD">
            <w:pPr>
              <w:ind w:left="107"/>
              <w:jc w:val="center"/>
              <w:rPr>
                <w:rFonts w:ascii="Times New Roman" w:eastAsia="Times New Roman" w:hAnsi="Times New Roman" w:cs="Times New Roman"/>
                <w:b/>
                <w:sz w:val="24"/>
                <w:szCs w:val="24"/>
              </w:rPr>
            </w:pPr>
            <w:proofErr w:type="spellStart"/>
            <w:r w:rsidRPr="00E548CD">
              <w:rPr>
                <w:rFonts w:ascii="Times New Roman" w:eastAsia="Times New Roman" w:hAnsi="Times New Roman" w:cs="Times New Roman"/>
                <w:b/>
                <w:sz w:val="24"/>
                <w:szCs w:val="24"/>
              </w:rPr>
              <w:t>Знание</w:t>
            </w:r>
            <w:proofErr w:type="spellEnd"/>
          </w:p>
        </w:tc>
      </w:tr>
      <w:tr w:rsidR="00E548CD" w:rsidRPr="00E548CD" w:rsidTr="00230753">
        <w:trPr>
          <w:trHeight w:val="315"/>
        </w:trPr>
        <w:tc>
          <w:tcPr>
            <w:tcW w:w="2800" w:type="dxa"/>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Название</w:t>
            </w:r>
            <w:proofErr w:type="spellEnd"/>
            <w:r w:rsidRPr="00E548CD">
              <w:rPr>
                <w:rFonts w:ascii="Times New Roman" w:eastAsia="Times New Roman" w:hAnsi="Times New Roman" w:cs="Times New Roman"/>
                <w:spacing w:val="-4"/>
                <w:sz w:val="24"/>
                <w:szCs w:val="24"/>
              </w:rPr>
              <w:t xml:space="preserve"> </w:t>
            </w:r>
            <w:proofErr w:type="spellStart"/>
            <w:r w:rsidRPr="00E548CD">
              <w:rPr>
                <w:rFonts w:ascii="Times New Roman" w:eastAsia="Times New Roman" w:hAnsi="Times New Roman" w:cs="Times New Roman"/>
                <w:sz w:val="24"/>
                <w:szCs w:val="24"/>
              </w:rPr>
              <w:t>подпроекта</w:t>
            </w:r>
            <w:proofErr w:type="spellEnd"/>
          </w:p>
        </w:tc>
        <w:tc>
          <w:tcPr>
            <w:tcW w:w="12334" w:type="dxa"/>
          </w:tcPr>
          <w:p w:rsidR="00E548CD" w:rsidRPr="00E548CD" w:rsidRDefault="00E548CD" w:rsidP="00E548CD">
            <w:pPr>
              <w:ind w:left="107"/>
              <w:jc w:val="center"/>
              <w:rPr>
                <w:rFonts w:ascii="Times New Roman" w:eastAsia="Times New Roman" w:hAnsi="Times New Roman" w:cs="Times New Roman"/>
                <w:b/>
                <w:sz w:val="24"/>
                <w:szCs w:val="24"/>
                <w:lang w:val="ru-RU"/>
              </w:rPr>
            </w:pPr>
            <w:r w:rsidRPr="00E548CD">
              <w:rPr>
                <w:rFonts w:ascii="Times New Roman" w:eastAsia="Times New Roman" w:hAnsi="Times New Roman" w:cs="Times New Roman"/>
                <w:b/>
                <w:sz w:val="24"/>
                <w:szCs w:val="24"/>
                <w:lang w:val="ru-RU"/>
              </w:rPr>
              <w:t>Создание системы работы с одаренными и талантливыми детьми</w:t>
            </w:r>
          </w:p>
        </w:tc>
      </w:tr>
      <w:tr w:rsidR="00E548CD" w:rsidRPr="00E548CD" w:rsidTr="00230753">
        <w:trPr>
          <w:trHeight w:val="915"/>
        </w:trPr>
        <w:tc>
          <w:tcPr>
            <w:tcW w:w="2800" w:type="dxa"/>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Задачи</w:t>
            </w:r>
            <w:proofErr w:type="spellEnd"/>
          </w:p>
        </w:tc>
        <w:tc>
          <w:tcPr>
            <w:tcW w:w="12334" w:type="dxa"/>
          </w:tcPr>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Совершенствование организации образовательного процесса ОО на основе реализации углубленного и профильного обучения, проектной и исследовательской деятельности, в том числе с применением электронных образовательных ресурсов, обеспечения объективной внутренней системы оценки качества образования</w:t>
            </w:r>
          </w:p>
        </w:tc>
      </w:tr>
      <w:tr w:rsidR="00E548CD" w:rsidRPr="00E548CD" w:rsidTr="00230753">
        <w:trPr>
          <w:trHeight w:val="2927"/>
        </w:trPr>
        <w:tc>
          <w:tcPr>
            <w:tcW w:w="2800" w:type="dxa"/>
          </w:tcPr>
          <w:p w:rsidR="00E548CD" w:rsidRPr="00E548CD" w:rsidRDefault="00E548CD" w:rsidP="00E548CD">
            <w:pPr>
              <w:spacing w:line="276" w:lineRule="auto"/>
              <w:ind w:left="107" w:right="1248"/>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pacing w:val="-1"/>
                <w:sz w:val="24"/>
                <w:szCs w:val="24"/>
              </w:rPr>
              <w:t>Планируемые</w:t>
            </w:r>
            <w:proofErr w:type="spellEnd"/>
            <w:r w:rsidRPr="00E548CD">
              <w:rPr>
                <w:rFonts w:ascii="Times New Roman" w:eastAsia="Times New Roman" w:hAnsi="Times New Roman" w:cs="Times New Roman"/>
                <w:spacing w:val="-57"/>
                <w:sz w:val="24"/>
                <w:szCs w:val="24"/>
              </w:rPr>
              <w:t xml:space="preserve"> </w:t>
            </w:r>
            <w:proofErr w:type="spellStart"/>
            <w:r w:rsidRPr="00E548CD">
              <w:rPr>
                <w:rFonts w:ascii="Times New Roman" w:eastAsia="Times New Roman" w:hAnsi="Times New Roman" w:cs="Times New Roman"/>
                <w:sz w:val="24"/>
                <w:szCs w:val="24"/>
              </w:rPr>
              <w:t>результаты</w:t>
            </w:r>
            <w:proofErr w:type="spellEnd"/>
          </w:p>
        </w:tc>
        <w:tc>
          <w:tcPr>
            <w:tcW w:w="12334" w:type="dxa"/>
          </w:tcPr>
          <w:p w:rsidR="00E548CD" w:rsidRPr="00E548CD" w:rsidRDefault="00E548CD" w:rsidP="001744BF">
            <w:pPr>
              <w:numPr>
                <w:ilvl w:val="0"/>
                <w:numId w:val="5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в образовательном процессе реализуется не менее 2 профилей и несколько различных индивидуальных учебных планов обучающихся; обеспечено углубленное изучение одного или более предметов не менее чем в одном классе в трех и более параллелях со 2 по 9 класс;</w:t>
            </w:r>
          </w:p>
          <w:p w:rsidR="00E548CD" w:rsidRPr="00E548CD" w:rsidRDefault="00E548CD" w:rsidP="001744BF">
            <w:pPr>
              <w:numPr>
                <w:ilvl w:val="0"/>
                <w:numId w:val="5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обеспечено функционирование объективной внутренней системы оценки качества образования в итоговом значении показателей: отсутствие выпускников 11 класса, получивших медаль «За особые успехи в учении», которые набрали по одному из предметов ЕГЭ менее 70 баллов; 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 отсутствие выпускников 9 класса, не получивших аттестаты об основном общем образовании;</w:t>
            </w:r>
          </w:p>
          <w:p w:rsidR="00E548CD" w:rsidRPr="00E548CD" w:rsidRDefault="00E548CD" w:rsidP="001744BF">
            <w:pPr>
              <w:numPr>
                <w:ilvl w:val="0"/>
                <w:numId w:val="5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обеспечено удовлетворение образовательных интересов и </w:t>
            </w:r>
            <w:proofErr w:type="gramStart"/>
            <w:r w:rsidRPr="00E548CD">
              <w:rPr>
                <w:rFonts w:ascii="Times New Roman" w:eastAsia="Calibri" w:hAnsi="Times New Roman" w:cs="Times New Roman"/>
                <w:sz w:val="24"/>
                <w:szCs w:val="24"/>
                <w:lang w:val="ru-RU"/>
              </w:rPr>
              <w:t>потребностей</w:t>
            </w:r>
            <w:proofErr w:type="gramEnd"/>
            <w:r w:rsidRPr="00E548CD">
              <w:rPr>
                <w:rFonts w:ascii="Times New Roman" w:eastAsia="Calibri" w:hAnsi="Times New Roman" w:cs="Times New Roman"/>
                <w:sz w:val="24"/>
                <w:szCs w:val="24"/>
                <w:lang w:val="ru-RU"/>
              </w:rPr>
              <w:t xml:space="preserve"> обучающихся в итоговом значении показателей: участие не менее 10 обучающихся в заключительном этапе Всероссийской олимпиады школьников; наличие среди обучающихся не менее 5 победителей и призеров заключительного этапа Всероссийской олимпиады школьников;</w:t>
            </w:r>
          </w:p>
          <w:p w:rsidR="00E548CD" w:rsidRPr="00E548CD" w:rsidRDefault="00E548CD" w:rsidP="001744BF">
            <w:pPr>
              <w:numPr>
                <w:ilvl w:val="0"/>
                <w:numId w:val="5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обеспечены условия для организации образования обучающихся с ограниченными возможностями здоровья, с инвалидностью в итоговом значении показателей: 100 % кадрового обеспечения оказания психолого-педагогической и технической помощи обучающимся с ОВЗ, с инвалидностью; образовательный процесс100 % обеспечен учебниками и учебными пособиями, в том числе специальными дидактическими материалами для обучающихся с ОВЗ, разработанными педагогами общеобразовательной организации; 100% оснащены ТСО как отдельные рабочие места, так и отдельные классы для обучающихся с ОВЗ, с инвалидностью;</w:t>
            </w:r>
          </w:p>
          <w:p w:rsidR="00E548CD" w:rsidRPr="00E548CD" w:rsidRDefault="00E548CD" w:rsidP="001744BF">
            <w:pPr>
              <w:numPr>
                <w:ilvl w:val="0"/>
                <w:numId w:val="57"/>
              </w:numPr>
              <w:contextualSpacing/>
              <w:jc w:val="both"/>
              <w:rPr>
                <w:rFonts w:ascii="Calibri" w:eastAsia="Calibri" w:hAnsi="Calibri" w:cs="Times New Roman"/>
                <w:lang w:val="ru-RU"/>
              </w:rPr>
            </w:pPr>
            <w:r w:rsidRPr="00E548CD">
              <w:rPr>
                <w:rFonts w:ascii="Times New Roman" w:eastAsia="Calibri" w:hAnsi="Times New Roman" w:cs="Times New Roman"/>
                <w:sz w:val="24"/>
                <w:szCs w:val="24"/>
                <w:lang w:val="ru-RU"/>
              </w:rPr>
              <w:t>осуществляется трансляция опыта образовательной организации в вопросах образования обучающихся с ОВЗ, с инвалидностью на основе системного подхода (не менее 10 семинаров, тренингов, конференций и иных мероприятий)</w:t>
            </w:r>
          </w:p>
        </w:tc>
      </w:tr>
      <w:tr w:rsidR="00E548CD" w:rsidRPr="00E548CD" w:rsidTr="00230753">
        <w:trPr>
          <w:trHeight w:val="317"/>
        </w:trPr>
        <w:tc>
          <w:tcPr>
            <w:tcW w:w="2800" w:type="dxa"/>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lastRenderedPageBreak/>
              <w:t>Сроки</w:t>
            </w:r>
            <w:proofErr w:type="spellEnd"/>
            <w:r w:rsidRPr="00E548CD">
              <w:rPr>
                <w:rFonts w:ascii="Times New Roman" w:eastAsia="Times New Roman" w:hAnsi="Times New Roman" w:cs="Times New Roman"/>
                <w:spacing w:val="-5"/>
                <w:sz w:val="24"/>
                <w:szCs w:val="24"/>
              </w:rPr>
              <w:t xml:space="preserve"> </w:t>
            </w:r>
            <w:proofErr w:type="spellStart"/>
            <w:r w:rsidRPr="00E548CD">
              <w:rPr>
                <w:rFonts w:ascii="Times New Roman" w:eastAsia="Times New Roman" w:hAnsi="Times New Roman" w:cs="Times New Roman"/>
                <w:sz w:val="24"/>
                <w:szCs w:val="24"/>
              </w:rPr>
              <w:t>реализации</w:t>
            </w:r>
            <w:proofErr w:type="spellEnd"/>
          </w:p>
        </w:tc>
        <w:tc>
          <w:tcPr>
            <w:tcW w:w="12334" w:type="dxa"/>
          </w:tcPr>
          <w:p w:rsidR="00E548CD" w:rsidRPr="00E548CD" w:rsidRDefault="00E548CD" w:rsidP="00E548CD">
            <w:pPr>
              <w:ind w:left="107"/>
              <w:jc w:val="both"/>
              <w:rPr>
                <w:rFonts w:ascii="Times New Roman" w:eastAsia="Times New Roman" w:hAnsi="Times New Roman" w:cs="Times New Roman"/>
                <w:b/>
                <w:sz w:val="24"/>
                <w:szCs w:val="24"/>
              </w:rPr>
            </w:pPr>
            <w:r w:rsidRPr="00E548CD">
              <w:rPr>
                <w:rFonts w:ascii="Times New Roman" w:eastAsia="Times New Roman" w:hAnsi="Times New Roman" w:cs="Times New Roman"/>
                <w:b/>
                <w:sz w:val="24"/>
                <w:szCs w:val="24"/>
              </w:rPr>
              <w:t>2024 – 2027</w:t>
            </w:r>
          </w:p>
        </w:tc>
      </w:tr>
      <w:tr w:rsidR="00E548CD" w:rsidRPr="00E548CD" w:rsidTr="00230753">
        <w:trPr>
          <w:trHeight w:val="445"/>
        </w:trPr>
        <w:tc>
          <w:tcPr>
            <w:tcW w:w="2800" w:type="dxa"/>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Перечень</w:t>
            </w:r>
            <w:proofErr w:type="spellEnd"/>
            <w:r w:rsidRPr="00E548CD">
              <w:rPr>
                <w:rFonts w:ascii="Times New Roman" w:eastAsia="Times New Roman" w:hAnsi="Times New Roman" w:cs="Times New Roman"/>
                <w:spacing w:val="-4"/>
                <w:sz w:val="24"/>
                <w:szCs w:val="24"/>
              </w:rPr>
              <w:t xml:space="preserve"> </w:t>
            </w:r>
            <w:proofErr w:type="spellStart"/>
            <w:r w:rsidRPr="00E548CD">
              <w:rPr>
                <w:rFonts w:ascii="Times New Roman" w:eastAsia="Times New Roman" w:hAnsi="Times New Roman" w:cs="Times New Roman"/>
                <w:sz w:val="24"/>
                <w:szCs w:val="24"/>
              </w:rPr>
              <w:t>мероприятий</w:t>
            </w:r>
            <w:proofErr w:type="spellEnd"/>
          </w:p>
        </w:tc>
        <w:tc>
          <w:tcPr>
            <w:tcW w:w="12334" w:type="dxa"/>
          </w:tcPr>
          <w:p w:rsidR="00E548CD" w:rsidRPr="00E548CD" w:rsidRDefault="00E548CD" w:rsidP="001744BF">
            <w:pPr>
              <w:numPr>
                <w:ilvl w:val="0"/>
                <w:numId w:val="43"/>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организация сетевого партнерства с вузами по реализации образовательных программ: предметов, курсов, практик, проектов (университетские преподаватели ведут профильные занятия);</w:t>
            </w:r>
          </w:p>
          <w:p w:rsidR="00E548CD" w:rsidRPr="00E548CD" w:rsidRDefault="00E548CD" w:rsidP="001744BF">
            <w:pPr>
              <w:numPr>
                <w:ilvl w:val="0"/>
                <w:numId w:val="43"/>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включение в основную образовательную программу учебных планов различных профилей обучения в соответствии с требованиями ФГОС;</w:t>
            </w:r>
          </w:p>
          <w:p w:rsidR="00E548CD" w:rsidRPr="00E548CD" w:rsidRDefault="00E548CD" w:rsidP="001744BF">
            <w:pPr>
              <w:numPr>
                <w:ilvl w:val="0"/>
                <w:numId w:val="43"/>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обеспечение вариативности содержания образовательных программ, соответствующих образовательным потребностям и интересам обучающихся;</w:t>
            </w:r>
          </w:p>
          <w:p w:rsidR="00E548CD" w:rsidRPr="00E548CD" w:rsidRDefault="00E548CD" w:rsidP="001744BF">
            <w:pPr>
              <w:numPr>
                <w:ilvl w:val="0"/>
                <w:numId w:val="43"/>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использование сетевых форм реализации образовательных программ изучения отдельных предметов;</w:t>
            </w:r>
          </w:p>
          <w:p w:rsidR="00E548CD" w:rsidRPr="00E548CD" w:rsidRDefault="00E548CD" w:rsidP="001744BF">
            <w:pPr>
              <w:numPr>
                <w:ilvl w:val="0"/>
                <w:numId w:val="43"/>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привлечение специалистов/педагогических работников из других образовательных организаций для углубленного изучения отдельных предметов;</w:t>
            </w:r>
          </w:p>
          <w:p w:rsidR="00E548CD" w:rsidRPr="00E548CD" w:rsidRDefault="00E548CD" w:rsidP="001744BF">
            <w:pPr>
              <w:numPr>
                <w:ilvl w:val="0"/>
                <w:numId w:val="43"/>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развитие партнерства с вузами, привлечение университетских преподавателей для реализации углубленного изучения отдельных учебных предметов. Создание муниципального «ресурсного центра», в котором обеспечивается изучение отдельных предметов на углубленном уровне;</w:t>
            </w:r>
          </w:p>
          <w:p w:rsidR="00E548CD" w:rsidRPr="00E548CD" w:rsidRDefault="00E548CD" w:rsidP="001744BF">
            <w:pPr>
              <w:numPr>
                <w:ilvl w:val="0"/>
                <w:numId w:val="43"/>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E548CD" w:rsidRPr="00E548CD" w:rsidRDefault="00E548CD" w:rsidP="001744BF">
            <w:pPr>
              <w:numPr>
                <w:ilvl w:val="0"/>
                <w:numId w:val="43"/>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создание системы мер морального и материального стимулирования обучающихся, в участвующих в олимпиадном движении;</w:t>
            </w:r>
          </w:p>
          <w:p w:rsidR="00E548CD" w:rsidRPr="00E548CD" w:rsidRDefault="00E548CD" w:rsidP="001744BF">
            <w:pPr>
              <w:numPr>
                <w:ilvl w:val="0"/>
                <w:numId w:val="43"/>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p w:rsidR="00E548CD" w:rsidRPr="00E548CD" w:rsidRDefault="00E548CD" w:rsidP="001744BF">
            <w:pPr>
              <w:numPr>
                <w:ilvl w:val="0"/>
                <w:numId w:val="43"/>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для создания адаптированных дополнительных общеобразовательных программ (АДОП) рекомендуется использовать интерактивный конструктор, разработанный Институтом коррекционной педагогики РАО. Конструктор помогает создавать программы, отвечающие особым образовательным потребностям разных возрастных и нозологических групп детей. Встроенные методические рекомендации и советы, готовые опорные материалы оптимизируют процесс разработки данных программ;</w:t>
            </w:r>
          </w:p>
          <w:p w:rsidR="00E548CD" w:rsidRPr="00E548CD" w:rsidRDefault="00E548CD" w:rsidP="001744BF">
            <w:pPr>
              <w:numPr>
                <w:ilvl w:val="0"/>
                <w:numId w:val="43"/>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организация системной деятельности по обеспечению достижения показателей, позволяющих трансляцию эффективного опыта образовательной организации в вопросах образования обучающихся с ОВЗ, с инвалидностью: создание банка методов, приемов, технологий, обеспечивающих успешность обучающихся с ОВЗ, с инвалидностью; создание системы </w:t>
            </w:r>
            <w:proofErr w:type="spellStart"/>
            <w:r w:rsidRPr="00E548CD">
              <w:rPr>
                <w:rFonts w:ascii="Times New Roman" w:eastAsia="Calibri" w:hAnsi="Times New Roman" w:cs="Times New Roman"/>
                <w:sz w:val="24"/>
                <w:szCs w:val="24"/>
                <w:lang w:val="ru-RU"/>
              </w:rPr>
              <w:t>тренинговых</w:t>
            </w:r>
            <w:proofErr w:type="spellEnd"/>
            <w:r w:rsidRPr="00E548CD">
              <w:rPr>
                <w:rFonts w:ascii="Times New Roman" w:eastAsia="Calibri" w:hAnsi="Times New Roman" w:cs="Times New Roman"/>
                <w:sz w:val="24"/>
                <w:szCs w:val="24"/>
                <w:lang w:val="ru-RU"/>
              </w:rPr>
              <w:t xml:space="preserve"> мер по подготовке к трансляции опыта образовательной организации в вопросах образования обучающихся с ОВЗ, с инвалидностью: организация обмена опытом с педагогическими работниками других образовательных организаций по организационно-методическим формам обучения детей с ОВЗ, с инвалидностью; организация участия педагогических работников во </w:t>
            </w:r>
            <w:proofErr w:type="spellStart"/>
            <w:r w:rsidRPr="00E548CD">
              <w:rPr>
                <w:rFonts w:ascii="Times New Roman" w:eastAsia="Calibri" w:hAnsi="Times New Roman" w:cs="Times New Roman"/>
                <w:sz w:val="24"/>
                <w:szCs w:val="24"/>
                <w:lang w:val="ru-RU"/>
              </w:rPr>
              <w:t>внутришкольных</w:t>
            </w:r>
            <w:proofErr w:type="spellEnd"/>
            <w:r w:rsidRPr="00E548CD">
              <w:rPr>
                <w:rFonts w:ascii="Times New Roman" w:eastAsia="Calibri" w:hAnsi="Times New Roman" w:cs="Times New Roman"/>
                <w:sz w:val="24"/>
                <w:szCs w:val="24"/>
                <w:lang w:val="ru-RU"/>
              </w:rPr>
              <w:t xml:space="preserve"> </w:t>
            </w:r>
            <w:r w:rsidRPr="00E548CD">
              <w:rPr>
                <w:rFonts w:ascii="Times New Roman" w:eastAsia="Calibri" w:hAnsi="Times New Roman" w:cs="Times New Roman"/>
                <w:sz w:val="24"/>
                <w:szCs w:val="24"/>
                <w:lang w:val="ru-RU"/>
              </w:rPr>
              <w:lastRenderedPageBreak/>
              <w:t>обучающих мероприятиях по обсуждению вопросов обучения и воспитания обучающихся с ОВЗ, с инвалидностью на семинарах, тренингах, конференциях и др.; проведение межшкольных педагогических советов, методических мероприятий; участие в муниципальных/краевых/федеральных методических событиях</w:t>
            </w:r>
          </w:p>
        </w:tc>
      </w:tr>
      <w:tr w:rsidR="00E548CD" w:rsidRPr="00E548CD" w:rsidTr="00230753">
        <w:trPr>
          <w:trHeight w:val="633"/>
        </w:trPr>
        <w:tc>
          <w:tcPr>
            <w:tcW w:w="2800" w:type="dxa"/>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lastRenderedPageBreak/>
              <w:t>Руководитель</w:t>
            </w:r>
            <w:proofErr w:type="spellEnd"/>
            <w:r w:rsidRPr="00E548CD">
              <w:rPr>
                <w:rFonts w:ascii="Times New Roman" w:eastAsia="Times New Roman" w:hAnsi="Times New Roman" w:cs="Times New Roman"/>
                <w:spacing w:val="33"/>
                <w:sz w:val="24"/>
                <w:szCs w:val="24"/>
              </w:rPr>
              <w:t xml:space="preserve"> </w:t>
            </w:r>
            <w:proofErr w:type="spellStart"/>
            <w:r w:rsidRPr="00E548CD">
              <w:rPr>
                <w:rFonts w:ascii="Times New Roman" w:eastAsia="Times New Roman" w:hAnsi="Times New Roman" w:cs="Times New Roman"/>
                <w:sz w:val="24"/>
                <w:szCs w:val="24"/>
              </w:rPr>
              <w:t>проектной</w:t>
            </w:r>
            <w:proofErr w:type="spellEnd"/>
            <w:r w:rsidRPr="00E548CD">
              <w:rPr>
                <w:rFonts w:ascii="Times New Roman" w:eastAsia="Times New Roman" w:hAnsi="Times New Roman" w:cs="Times New Roman"/>
                <w:sz w:val="24"/>
                <w:szCs w:val="24"/>
              </w:rPr>
              <w:t xml:space="preserve"> </w:t>
            </w:r>
            <w:proofErr w:type="spellStart"/>
            <w:r w:rsidRPr="00E548CD">
              <w:rPr>
                <w:rFonts w:ascii="Times New Roman" w:eastAsia="Times New Roman" w:hAnsi="Times New Roman" w:cs="Times New Roman"/>
                <w:sz w:val="24"/>
                <w:szCs w:val="24"/>
              </w:rPr>
              <w:t>группы</w:t>
            </w:r>
            <w:proofErr w:type="spellEnd"/>
          </w:p>
        </w:tc>
        <w:tc>
          <w:tcPr>
            <w:tcW w:w="12334" w:type="dxa"/>
          </w:tcPr>
          <w:p w:rsidR="00E548CD" w:rsidRPr="00E548CD" w:rsidRDefault="00E548CD" w:rsidP="001744BF">
            <w:pPr>
              <w:numPr>
                <w:ilvl w:val="0"/>
                <w:numId w:val="42"/>
              </w:numPr>
              <w:contextualSpacing/>
              <w:jc w:val="both"/>
              <w:rPr>
                <w:rFonts w:ascii="Times New Roman" w:eastAsia="Calibri" w:hAnsi="Times New Roman" w:cs="Times New Roman"/>
                <w:sz w:val="24"/>
                <w:szCs w:val="24"/>
                <w:lang w:val="ru-RU"/>
              </w:rPr>
            </w:pPr>
            <w:proofErr w:type="spellStart"/>
            <w:r w:rsidRPr="00E548CD">
              <w:rPr>
                <w:rFonts w:ascii="Times New Roman" w:eastAsia="Calibri" w:hAnsi="Times New Roman" w:cs="Times New Roman"/>
                <w:sz w:val="24"/>
                <w:szCs w:val="24"/>
                <w:lang w:val="ru-RU"/>
              </w:rPr>
              <w:t>Шумляковский</w:t>
            </w:r>
            <w:proofErr w:type="spellEnd"/>
            <w:r w:rsidRPr="00E548CD">
              <w:rPr>
                <w:rFonts w:ascii="Times New Roman" w:eastAsia="Calibri" w:hAnsi="Times New Roman" w:cs="Times New Roman"/>
                <w:sz w:val="24"/>
                <w:szCs w:val="24"/>
                <w:lang w:val="ru-RU"/>
              </w:rPr>
              <w:t xml:space="preserve"> Олег Степанович, директор, т. 78-23-34, </w:t>
            </w:r>
            <w:r w:rsidRPr="00E548CD">
              <w:rPr>
                <w:rFonts w:ascii="Times New Roman" w:eastAsia="Calibri" w:hAnsi="Times New Roman" w:cs="Times New Roman"/>
                <w:sz w:val="24"/>
                <w:szCs w:val="24"/>
              </w:rPr>
              <w:t>e</w:t>
            </w:r>
            <w:r w:rsidRPr="00E548CD">
              <w:rPr>
                <w:rFonts w:ascii="Times New Roman" w:eastAsia="Calibri" w:hAnsi="Times New Roman" w:cs="Times New Roman"/>
                <w:sz w:val="24"/>
                <w:szCs w:val="24"/>
                <w:lang w:val="ru-RU"/>
              </w:rPr>
              <w:t>-</w:t>
            </w:r>
            <w:r w:rsidRPr="00E548CD">
              <w:rPr>
                <w:rFonts w:ascii="Times New Roman" w:eastAsia="Calibri" w:hAnsi="Times New Roman" w:cs="Times New Roman"/>
                <w:sz w:val="24"/>
                <w:szCs w:val="24"/>
              </w:rPr>
              <w:t>mail</w:t>
            </w:r>
            <w:r w:rsidRPr="00E548CD">
              <w:rPr>
                <w:rFonts w:ascii="Times New Roman" w:eastAsia="Calibri" w:hAnsi="Times New Roman" w:cs="Times New Roman"/>
                <w:sz w:val="24"/>
                <w:szCs w:val="24"/>
                <w:lang w:val="ru-RU"/>
              </w:rPr>
              <w:t xml:space="preserve">: </w:t>
            </w:r>
            <w:r w:rsidRPr="00E548CD">
              <w:rPr>
                <w:rFonts w:ascii="Times New Roman" w:eastAsia="Calibri" w:hAnsi="Times New Roman" w:cs="Times New Roman"/>
                <w:sz w:val="24"/>
                <w:szCs w:val="24"/>
              </w:rPr>
              <w:t>school</w:t>
            </w:r>
            <w:r w:rsidRPr="00E548CD">
              <w:rPr>
                <w:rFonts w:ascii="Times New Roman" w:eastAsia="Calibri" w:hAnsi="Times New Roman" w:cs="Times New Roman"/>
                <w:sz w:val="24"/>
                <w:szCs w:val="24"/>
                <w:lang w:val="ru-RU"/>
              </w:rPr>
              <w:t>28@</w:t>
            </w:r>
            <w:proofErr w:type="spellStart"/>
            <w:r w:rsidRPr="00E548CD">
              <w:rPr>
                <w:rFonts w:ascii="Times New Roman" w:eastAsia="Calibri" w:hAnsi="Times New Roman" w:cs="Times New Roman"/>
                <w:sz w:val="24"/>
                <w:szCs w:val="24"/>
              </w:rPr>
              <w:t>bou</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omskportal</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ru</w:t>
            </w:r>
            <w:proofErr w:type="spellEnd"/>
          </w:p>
          <w:p w:rsidR="00E548CD" w:rsidRPr="00E548CD" w:rsidRDefault="00230753" w:rsidP="00230753">
            <w:pPr>
              <w:numPr>
                <w:ilvl w:val="0"/>
                <w:numId w:val="42"/>
              </w:numPr>
              <w:contextualSpacing/>
              <w:jc w:val="both"/>
              <w:rPr>
                <w:rFonts w:ascii="Calibri" w:eastAsia="Calibri" w:hAnsi="Calibri" w:cs="Times New Roman"/>
                <w:lang w:val="ru-RU"/>
              </w:rPr>
            </w:pPr>
            <w:proofErr w:type="spellStart"/>
            <w:r>
              <w:rPr>
                <w:rFonts w:ascii="Times New Roman" w:eastAsia="Calibri" w:hAnsi="Times New Roman" w:cs="Times New Roman"/>
                <w:sz w:val="24"/>
                <w:szCs w:val="24"/>
                <w:lang w:val="ru-RU"/>
              </w:rPr>
              <w:t>Шлейзе</w:t>
            </w:r>
            <w:proofErr w:type="spellEnd"/>
            <w:r>
              <w:rPr>
                <w:rFonts w:ascii="Times New Roman" w:eastAsia="Calibri" w:hAnsi="Times New Roman" w:cs="Times New Roman"/>
                <w:sz w:val="24"/>
                <w:szCs w:val="24"/>
                <w:lang w:val="ru-RU"/>
              </w:rPr>
              <w:t xml:space="preserve"> Ирина </w:t>
            </w:r>
            <w:proofErr w:type="spellStart"/>
            <w:r>
              <w:rPr>
                <w:rFonts w:ascii="Times New Roman" w:eastAsia="Calibri" w:hAnsi="Times New Roman" w:cs="Times New Roman"/>
                <w:sz w:val="24"/>
                <w:szCs w:val="24"/>
                <w:lang w:val="ru-RU"/>
              </w:rPr>
              <w:t>Влвдимировна</w:t>
            </w:r>
            <w:proofErr w:type="spellEnd"/>
            <w:r w:rsidR="00E548CD" w:rsidRPr="00E548CD">
              <w:rPr>
                <w:rFonts w:ascii="Times New Roman" w:eastAsia="Calibri" w:hAnsi="Times New Roman" w:cs="Times New Roman"/>
                <w:sz w:val="24"/>
                <w:szCs w:val="24"/>
                <w:lang w:val="ru-RU"/>
              </w:rPr>
              <w:t xml:space="preserve">, зам. директора, т. 73-38-03, </w:t>
            </w:r>
            <w:r w:rsidR="00E548CD" w:rsidRPr="00E548CD">
              <w:rPr>
                <w:rFonts w:ascii="Times New Roman" w:eastAsia="Calibri" w:hAnsi="Times New Roman" w:cs="Times New Roman"/>
                <w:sz w:val="24"/>
                <w:szCs w:val="24"/>
              </w:rPr>
              <w:t>e</w:t>
            </w:r>
            <w:r w:rsidR="00E548CD" w:rsidRPr="00E548CD">
              <w:rPr>
                <w:rFonts w:ascii="Times New Roman" w:eastAsia="Calibri" w:hAnsi="Times New Roman" w:cs="Times New Roman"/>
                <w:sz w:val="24"/>
                <w:szCs w:val="24"/>
                <w:lang w:val="ru-RU"/>
              </w:rPr>
              <w:t>-</w:t>
            </w:r>
            <w:r w:rsidR="00E548CD" w:rsidRPr="00E548CD">
              <w:rPr>
                <w:rFonts w:ascii="Times New Roman" w:eastAsia="Calibri" w:hAnsi="Times New Roman" w:cs="Times New Roman"/>
                <w:sz w:val="24"/>
                <w:szCs w:val="24"/>
              </w:rPr>
              <w:t>mail</w:t>
            </w:r>
            <w:r w:rsidR="00E548CD" w:rsidRPr="00E548CD">
              <w:rPr>
                <w:rFonts w:ascii="Times New Roman" w:eastAsia="Calibri" w:hAnsi="Times New Roman" w:cs="Times New Roman"/>
                <w:sz w:val="24"/>
                <w:szCs w:val="24"/>
                <w:lang w:val="ru-RU"/>
              </w:rPr>
              <w:t xml:space="preserve">: </w:t>
            </w:r>
            <w:r w:rsidR="00E548CD" w:rsidRPr="00E548CD">
              <w:rPr>
                <w:rFonts w:ascii="Times New Roman" w:eastAsia="Calibri" w:hAnsi="Times New Roman" w:cs="Times New Roman"/>
                <w:sz w:val="24"/>
                <w:szCs w:val="24"/>
              </w:rPr>
              <w:t>school</w:t>
            </w:r>
            <w:r w:rsidR="00E548CD" w:rsidRPr="00E548CD">
              <w:rPr>
                <w:rFonts w:ascii="Times New Roman" w:eastAsia="Calibri" w:hAnsi="Times New Roman" w:cs="Times New Roman"/>
                <w:sz w:val="24"/>
                <w:szCs w:val="24"/>
                <w:lang w:val="ru-RU"/>
              </w:rPr>
              <w:t>28@</w:t>
            </w:r>
            <w:proofErr w:type="spellStart"/>
            <w:r w:rsidR="00E548CD" w:rsidRPr="00E548CD">
              <w:rPr>
                <w:rFonts w:ascii="Times New Roman" w:eastAsia="Calibri" w:hAnsi="Times New Roman" w:cs="Times New Roman"/>
                <w:sz w:val="24"/>
                <w:szCs w:val="24"/>
              </w:rPr>
              <w:t>bou</w:t>
            </w:r>
            <w:proofErr w:type="spellEnd"/>
            <w:r w:rsidR="00E548CD" w:rsidRPr="00E548CD">
              <w:rPr>
                <w:rFonts w:ascii="Times New Roman" w:eastAsia="Calibri" w:hAnsi="Times New Roman" w:cs="Times New Roman"/>
                <w:sz w:val="24"/>
                <w:szCs w:val="24"/>
                <w:lang w:val="ru-RU"/>
              </w:rPr>
              <w:t>.</w:t>
            </w:r>
            <w:proofErr w:type="spellStart"/>
            <w:r w:rsidR="00E548CD" w:rsidRPr="00E548CD">
              <w:rPr>
                <w:rFonts w:ascii="Times New Roman" w:eastAsia="Calibri" w:hAnsi="Times New Roman" w:cs="Times New Roman"/>
                <w:sz w:val="24"/>
                <w:szCs w:val="24"/>
              </w:rPr>
              <w:t>omskportal</w:t>
            </w:r>
            <w:proofErr w:type="spellEnd"/>
            <w:r w:rsidR="00E548CD" w:rsidRPr="00E548CD">
              <w:rPr>
                <w:rFonts w:ascii="Times New Roman" w:eastAsia="Calibri" w:hAnsi="Times New Roman" w:cs="Times New Roman"/>
                <w:sz w:val="24"/>
                <w:szCs w:val="24"/>
                <w:lang w:val="ru-RU"/>
              </w:rPr>
              <w:t>.</w:t>
            </w:r>
            <w:proofErr w:type="spellStart"/>
            <w:r w:rsidR="00E548CD" w:rsidRPr="00E548CD">
              <w:rPr>
                <w:rFonts w:ascii="Times New Roman" w:eastAsia="Calibri" w:hAnsi="Times New Roman" w:cs="Times New Roman"/>
                <w:sz w:val="24"/>
                <w:szCs w:val="24"/>
              </w:rPr>
              <w:t>ru</w:t>
            </w:r>
            <w:proofErr w:type="spellEnd"/>
          </w:p>
        </w:tc>
      </w:tr>
      <w:tr w:rsidR="00E548CD" w:rsidRPr="00E548CD" w:rsidTr="00230753">
        <w:trPr>
          <w:trHeight w:val="1697"/>
        </w:trPr>
        <w:tc>
          <w:tcPr>
            <w:tcW w:w="2800" w:type="dxa"/>
          </w:tcPr>
          <w:p w:rsidR="00E548CD" w:rsidRPr="00E548CD" w:rsidRDefault="00E548CD" w:rsidP="00E548CD">
            <w:pPr>
              <w:tabs>
                <w:tab w:val="left" w:pos="1456"/>
              </w:tabs>
              <w:spacing w:line="276" w:lineRule="auto"/>
              <w:ind w:left="107" w:right="96"/>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Целевые</w:t>
            </w:r>
            <w:proofErr w:type="spellEnd"/>
            <w:r w:rsidRPr="00E548CD">
              <w:rPr>
                <w:rFonts w:ascii="Times New Roman" w:eastAsia="Times New Roman" w:hAnsi="Times New Roman" w:cs="Times New Roman"/>
                <w:sz w:val="24"/>
                <w:szCs w:val="24"/>
              </w:rPr>
              <w:t xml:space="preserve"> </w:t>
            </w:r>
            <w:proofErr w:type="spellStart"/>
            <w:r w:rsidRPr="00E548CD">
              <w:rPr>
                <w:rFonts w:ascii="Times New Roman" w:eastAsia="Times New Roman" w:hAnsi="Times New Roman" w:cs="Times New Roman"/>
                <w:spacing w:val="-1"/>
                <w:sz w:val="24"/>
                <w:szCs w:val="24"/>
              </w:rPr>
              <w:t>индикаторы</w:t>
            </w:r>
            <w:proofErr w:type="spellEnd"/>
            <w:r w:rsidRPr="00E548CD">
              <w:rPr>
                <w:rFonts w:ascii="Times New Roman" w:eastAsia="Times New Roman" w:hAnsi="Times New Roman" w:cs="Times New Roman"/>
                <w:spacing w:val="-57"/>
                <w:sz w:val="24"/>
                <w:szCs w:val="24"/>
              </w:rPr>
              <w:t xml:space="preserve"> </w:t>
            </w:r>
            <w:proofErr w:type="spellStart"/>
            <w:r w:rsidRPr="00E548CD">
              <w:rPr>
                <w:rFonts w:ascii="Times New Roman" w:eastAsia="Times New Roman" w:hAnsi="Times New Roman" w:cs="Times New Roman"/>
                <w:sz w:val="24"/>
                <w:szCs w:val="24"/>
              </w:rPr>
              <w:t>результативности</w:t>
            </w:r>
            <w:proofErr w:type="spellEnd"/>
          </w:p>
        </w:tc>
        <w:tc>
          <w:tcPr>
            <w:tcW w:w="12334" w:type="dxa"/>
          </w:tcPr>
          <w:p w:rsidR="00E548CD" w:rsidRPr="00E548CD" w:rsidRDefault="00E548CD" w:rsidP="001744BF">
            <w:pPr>
              <w:numPr>
                <w:ilvl w:val="0"/>
                <w:numId w:val="41"/>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реализация учебных планов одного или нескольких профилей обучения и (или) индивидуальных учебных планов;</w:t>
            </w:r>
          </w:p>
          <w:p w:rsidR="00E548CD" w:rsidRPr="00E548CD" w:rsidRDefault="00E548CD" w:rsidP="001744BF">
            <w:pPr>
              <w:numPr>
                <w:ilvl w:val="0"/>
                <w:numId w:val="41"/>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углубленное изучение отдельных предметов (количество предметов);</w:t>
            </w:r>
          </w:p>
          <w:p w:rsidR="00E548CD" w:rsidRPr="00E548CD" w:rsidRDefault="00E548CD" w:rsidP="001744BF">
            <w:pPr>
              <w:numPr>
                <w:ilvl w:val="0"/>
                <w:numId w:val="41"/>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число выпускников 11 класса, получивших медаль «За особые успехи в учении» (</w:t>
            </w:r>
            <w:r w:rsidRPr="00E548CD">
              <w:rPr>
                <w:rFonts w:ascii="Times New Roman" w:eastAsia="Calibri" w:hAnsi="Times New Roman" w:cs="Times New Roman"/>
                <w:sz w:val="24"/>
                <w:szCs w:val="24"/>
              </w:rPr>
              <w:t>I</w:t>
            </w:r>
            <w:r w:rsidRPr="00E548CD">
              <w:rPr>
                <w:rFonts w:ascii="Times New Roman" w:eastAsia="Calibri" w:hAnsi="Times New Roman" w:cs="Times New Roman"/>
                <w:sz w:val="24"/>
                <w:szCs w:val="24"/>
                <w:lang w:val="ru-RU"/>
              </w:rPr>
              <w:t xml:space="preserve"> и (или) </w:t>
            </w:r>
            <w:r w:rsidRPr="00E548CD">
              <w:rPr>
                <w:rFonts w:ascii="Times New Roman" w:eastAsia="Calibri" w:hAnsi="Times New Roman" w:cs="Times New Roman"/>
                <w:sz w:val="24"/>
                <w:szCs w:val="24"/>
              </w:rPr>
              <w:t>II</w:t>
            </w:r>
            <w:r w:rsidRPr="00E548CD">
              <w:rPr>
                <w:rFonts w:ascii="Times New Roman" w:eastAsia="Calibri" w:hAnsi="Times New Roman" w:cs="Times New Roman"/>
                <w:sz w:val="24"/>
                <w:szCs w:val="24"/>
                <w:lang w:val="ru-RU"/>
              </w:rPr>
              <w:t xml:space="preserve"> степени);</w:t>
            </w:r>
          </w:p>
          <w:p w:rsidR="00E548CD" w:rsidRPr="00E548CD" w:rsidRDefault="00E548CD" w:rsidP="001744BF">
            <w:pPr>
              <w:numPr>
                <w:ilvl w:val="0"/>
                <w:numId w:val="41"/>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образовательная организация не входит в перечень образовательных организаций с признаками необъективных результатов (отсутствие информации);</w:t>
            </w:r>
          </w:p>
          <w:p w:rsidR="00E548CD" w:rsidRPr="00E548CD" w:rsidRDefault="00E548CD" w:rsidP="001744BF">
            <w:pPr>
              <w:numPr>
                <w:ilvl w:val="0"/>
                <w:numId w:val="41"/>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p w:rsidR="00E548CD" w:rsidRPr="00E548CD" w:rsidRDefault="00E548CD" w:rsidP="001744BF">
            <w:pPr>
              <w:numPr>
                <w:ilvl w:val="0"/>
                <w:numId w:val="41"/>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количество обучающихся – участников Всероссийской олимпиаде школьников;</w:t>
            </w:r>
          </w:p>
          <w:p w:rsidR="00E548CD" w:rsidRPr="00E548CD" w:rsidRDefault="00E548CD" w:rsidP="001744BF">
            <w:pPr>
              <w:numPr>
                <w:ilvl w:val="0"/>
                <w:numId w:val="41"/>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количество победителей и призеров этапов Всероссийской олимпиады школьников;</w:t>
            </w:r>
          </w:p>
          <w:p w:rsidR="00E548CD" w:rsidRPr="00E548CD" w:rsidRDefault="00E548CD" w:rsidP="001744BF">
            <w:pPr>
              <w:numPr>
                <w:ilvl w:val="0"/>
                <w:numId w:val="41"/>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наличие кадрового обеспечения оказания психолого-педагогической и технической помощи обучающимся с ОВЗ, с инвалидностью;</w:t>
            </w:r>
          </w:p>
          <w:p w:rsidR="00E548CD" w:rsidRPr="00E548CD" w:rsidRDefault="00E548CD" w:rsidP="001744BF">
            <w:pPr>
              <w:numPr>
                <w:ilvl w:val="0"/>
                <w:numId w:val="41"/>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учебно-дидактическое обеспечение обучения и воспитания по федеральным адаптированным образовательным программам (количество </w:t>
            </w:r>
            <w:proofErr w:type="gramStart"/>
            <w:r w:rsidRPr="00E548CD">
              <w:rPr>
                <w:rFonts w:ascii="Times New Roman" w:eastAsia="Calibri" w:hAnsi="Times New Roman" w:cs="Times New Roman"/>
                <w:sz w:val="24"/>
                <w:szCs w:val="24"/>
                <w:lang w:val="ru-RU"/>
              </w:rPr>
              <w:t>адаптированных образовательных программ</w:t>
            </w:r>
            <w:proofErr w:type="gramEnd"/>
            <w:r w:rsidRPr="00E548CD">
              <w:rPr>
                <w:rFonts w:ascii="Times New Roman" w:eastAsia="Calibri" w:hAnsi="Times New Roman" w:cs="Times New Roman"/>
                <w:sz w:val="24"/>
                <w:szCs w:val="24"/>
                <w:lang w:val="ru-RU"/>
              </w:rPr>
              <w:t xml:space="preserve"> разработанных по в соответствии с рекомендациями психолого-медико-педагогической комиссии);</w:t>
            </w:r>
          </w:p>
          <w:p w:rsidR="00E548CD" w:rsidRPr="00E548CD" w:rsidRDefault="00E548CD" w:rsidP="001744BF">
            <w:pPr>
              <w:numPr>
                <w:ilvl w:val="0"/>
                <w:numId w:val="41"/>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количество специальных технических средств обучения (далее ‒ТСО) индивидуального и коллективного пользования;</w:t>
            </w:r>
          </w:p>
          <w:p w:rsidR="00E548CD" w:rsidRPr="00E548CD" w:rsidRDefault="00E548CD" w:rsidP="001744BF">
            <w:pPr>
              <w:numPr>
                <w:ilvl w:val="0"/>
                <w:numId w:val="41"/>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 (количество мероприятий)</w:t>
            </w:r>
          </w:p>
        </w:tc>
      </w:tr>
      <w:tr w:rsidR="00E548CD" w:rsidRPr="00E548CD" w:rsidTr="00230753">
        <w:trPr>
          <w:trHeight w:val="445"/>
        </w:trPr>
        <w:tc>
          <w:tcPr>
            <w:tcW w:w="2800" w:type="dxa"/>
          </w:tcPr>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Система оценки результатов и контроля реализации</w:t>
            </w:r>
          </w:p>
        </w:tc>
        <w:tc>
          <w:tcPr>
            <w:tcW w:w="12334" w:type="dxa"/>
          </w:tcPr>
          <w:p w:rsidR="00E548CD" w:rsidRPr="00E548CD" w:rsidRDefault="00E548CD" w:rsidP="00E548CD">
            <w:pPr>
              <w:jc w:val="both"/>
              <w:rPr>
                <w:rFonts w:ascii="Times New Roman" w:eastAsia="Calibri" w:hAnsi="Times New Roman" w:cs="Times New Roman"/>
                <w:sz w:val="24"/>
                <w:szCs w:val="24"/>
              </w:rPr>
            </w:pPr>
            <w:proofErr w:type="spellStart"/>
            <w:r w:rsidRPr="00E548CD">
              <w:rPr>
                <w:rFonts w:ascii="Times New Roman" w:eastAsia="Calibri" w:hAnsi="Times New Roman" w:cs="Times New Roman"/>
                <w:sz w:val="24"/>
                <w:szCs w:val="24"/>
              </w:rPr>
              <w:t>Мониторинг</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реализации</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подпроекта</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включает</w:t>
            </w:r>
            <w:proofErr w:type="spellEnd"/>
            <w:r w:rsidRPr="00E548CD">
              <w:rPr>
                <w:rFonts w:ascii="Times New Roman" w:eastAsia="Calibri" w:hAnsi="Times New Roman" w:cs="Times New Roman"/>
                <w:sz w:val="24"/>
                <w:szCs w:val="24"/>
              </w:rPr>
              <w:t>:</w:t>
            </w:r>
          </w:p>
          <w:p w:rsidR="00E548CD" w:rsidRPr="00E548CD" w:rsidRDefault="00E548CD" w:rsidP="001744BF">
            <w:pPr>
              <w:numPr>
                <w:ilvl w:val="0"/>
                <w:numId w:val="39"/>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на этапе реализации (01.09.2025 - 31.08.2026) организация мониторинга реализации </w:t>
            </w:r>
            <w:proofErr w:type="spellStart"/>
            <w:r w:rsidRPr="00E548CD">
              <w:rPr>
                <w:rFonts w:ascii="Times New Roman" w:eastAsia="Calibri" w:hAnsi="Times New Roman" w:cs="Times New Roman"/>
                <w:sz w:val="24"/>
                <w:szCs w:val="24"/>
                <w:lang w:val="ru-RU"/>
              </w:rPr>
              <w:t>подпроектов</w:t>
            </w:r>
            <w:proofErr w:type="spellEnd"/>
            <w:r w:rsidRPr="00E548CD">
              <w:rPr>
                <w:rFonts w:ascii="Times New Roman" w:eastAsia="Calibri" w:hAnsi="Times New Roman" w:cs="Times New Roman"/>
                <w:sz w:val="24"/>
                <w:szCs w:val="24"/>
                <w:lang w:val="ru-RU"/>
              </w:rPr>
              <w:t xml:space="preserve"> Программы развития (формирование аналитической справки).</w:t>
            </w:r>
          </w:p>
          <w:p w:rsidR="00E548CD" w:rsidRPr="00E548CD" w:rsidRDefault="00E548CD" w:rsidP="001744BF">
            <w:pPr>
              <w:numPr>
                <w:ilvl w:val="0"/>
                <w:numId w:val="39"/>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на этапе обобщения (01.09.2026 - 31.08.2027) проведение мониторинга результатов реализации </w:t>
            </w:r>
            <w:proofErr w:type="spellStart"/>
            <w:r w:rsidRPr="00E548CD">
              <w:rPr>
                <w:rFonts w:ascii="Times New Roman" w:eastAsia="Calibri" w:hAnsi="Times New Roman" w:cs="Times New Roman"/>
                <w:sz w:val="24"/>
                <w:szCs w:val="24"/>
                <w:lang w:val="ru-RU"/>
              </w:rPr>
              <w:t>подпроектов</w:t>
            </w:r>
            <w:proofErr w:type="spellEnd"/>
            <w:r w:rsidRPr="00E548CD">
              <w:rPr>
                <w:rFonts w:ascii="Times New Roman" w:eastAsia="Calibri" w:hAnsi="Times New Roman" w:cs="Times New Roman"/>
                <w:sz w:val="24"/>
                <w:szCs w:val="24"/>
                <w:lang w:val="ru-RU"/>
              </w:rPr>
              <w:t xml:space="preserve"> Программы развития (формирование аналитической справки).</w:t>
            </w:r>
          </w:p>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ФИО специалистов, осуществляющих контроль реализации Программы развития:</w:t>
            </w:r>
          </w:p>
          <w:p w:rsidR="00E548CD" w:rsidRPr="00E548CD" w:rsidRDefault="00230753" w:rsidP="001744BF">
            <w:pPr>
              <w:numPr>
                <w:ilvl w:val="0"/>
                <w:numId w:val="40"/>
              </w:numPr>
              <w:contextualSpacing/>
              <w:jc w:val="both"/>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Гомула</w:t>
            </w:r>
            <w:proofErr w:type="spellEnd"/>
            <w:r>
              <w:rPr>
                <w:rFonts w:ascii="Times New Roman" w:eastAsia="Calibri" w:hAnsi="Times New Roman" w:cs="Times New Roman"/>
                <w:sz w:val="24"/>
                <w:szCs w:val="24"/>
                <w:lang w:val="ru-RU"/>
              </w:rPr>
              <w:t xml:space="preserve"> Антонина Викторовна</w:t>
            </w:r>
            <w:r w:rsidR="00E548CD" w:rsidRPr="00E548CD">
              <w:rPr>
                <w:rFonts w:ascii="Times New Roman" w:eastAsia="Calibri" w:hAnsi="Times New Roman" w:cs="Times New Roman"/>
                <w:sz w:val="24"/>
                <w:szCs w:val="24"/>
                <w:lang w:val="ru-RU"/>
              </w:rPr>
              <w:t xml:space="preserve">, зам. директора, т. 73-38-03, </w:t>
            </w:r>
            <w:r w:rsidR="00E548CD" w:rsidRPr="00E548CD">
              <w:rPr>
                <w:rFonts w:ascii="Times New Roman" w:eastAsia="Calibri" w:hAnsi="Times New Roman" w:cs="Times New Roman"/>
                <w:sz w:val="24"/>
                <w:szCs w:val="24"/>
              </w:rPr>
              <w:t>e</w:t>
            </w:r>
            <w:r w:rsidR="00E548CD" w:rsidRPr="00E548CD">
              <w:rPr>
                <w:rFonts w:ascii="Times New Roman" w:eastAsia="Calibri" w:hAnsi="Times New Roman" w:cs="Times New Roman"/>
                <w:sz w:val="24"/>
                <w:szCs w:val="24"/>
                <w:lang w:val="ru-RU"/>
              </w:rPr>
              <w:t>-</w:t>
            </w:r>
            <w:r w:rsidR="00E548CD" w:rsidRPr="00E548CD">
              <w:rPr>
                <w:rFonts w:ascii="Times New Roman" w:eastAsia="Calibri" w:hAnsi="Times New Roman" w:cs="Times New Roman"/>
                <w:sz w:val="24"/>
                <w:szCs w:val="24"/>
              </w:rPr>
              <w:t>mail</w:t>
            </w:r>
            <w:r w:rsidR="00E548CD" w:rsidRPr="00E548CD">
              <w:rPr>
                <w:rFonts w:ascii="Times New Roman" w:eastAsia="Calibri" w:hAnsi="Times New Roman" w:cs="Times New Roman"/>
                <w:sz w:val="24"/>
                <w:szCs w:val="24"/>
                <w:lang w:val="ru-RU"/>
              </w:rPr>
              <w:t xml:space="preserve">: </w:t>
            </w:r>
            <w:r w:rsidR="00E548CD" w:rsidRPr="00E548CD">
              <w:rPr>
                <w:rFonts w:ascii="Times New Roman" w:eastAsia="Calibri" w:hAnsi="Times New Roman" w:cs="Times New Roman"/>
                <w:sz w:val="24"/>
                <w:szCs w:val="24"/>
              </w:rPr>
              <w:t>school</w:t>
            </w:r>
            <w:r w:rsidR="00E548CD" w:rsidRPr="00E548CD">
              <w:rPr>
                <w:rFonts w:ascii="Times New Roman" w:eastAsia="Calibri" w:hAnsi="Times New Roman" w:cs="Times New Roman"/>
                <w:sz w:val="24"/>
                <w:szCs w:val="24"/>
                <w:lang w:val="ru-RU"/>
              </w:rPr>
              <w:t>28@</w:t>
            </w:r>
            <w:proofErr w:type="spellStart"/>
            <w:r w:rsidR="00E548CD" w:rsidRPr="00E548CD">
              <w:rPr>
                <w:rFonts w:ascii="Times New Roman" w:eastAsia="Calibri" w:hAnsi="Times New Roman" w:cs="Times New Roman"/>
                <w:sz w:val="24"/>
                <w:szCs w:val="24"/>
              </w:rPr>
              <w:t>bou</w:t>
            </w:r>
            <w:proofErr w:type="spellEnd"/>
            <w:r w:rsidR="00E548CD" w:rsidRPr="00E548CD">
              <w:rPr>
                <w:rFonts w:ascii="Times New Roman" w:eastAsia="Calibri" w:hAnsi="Times New Roman" w:cs="Times New Roman"/>
                <w:sz w:val="24"/>
                <w:szCs w:val="24"/>
                <w:lang w:val="ru-RU"/>
              </w:rPr>
              <w:t>.</w:t>
            </w:r>
            <w:proofErr w:type="spellStart"/>
            <w:r w:rsidR="00E548CD" w:rsidRPr="00E548CD">
              <w:rPr>
                <w:rFonts w:ascii="Times New Roman" w:eastAsia="Calibri" w:hAnsi="Times New Roman" w:cs="Times New Roman"/>
                <w:sz w:val="24"/>
                <w:szCs w:val="24"/>
              </w:rPr>
              <w:t>omskportal</w:t>
            </w:r>
            <w:proofErr w:type="spellEnd"/>
            <w:r w:rsidR="00E548CD" w:rsidRPr="00E548CD">
              <w:rPr>
                <w:rFonts w:ascii="Times New Roman" w:eastAsia="Calibri" w:hAnsi="Times New Roman" w:cs="Times New Roman"/>
                <w:sz w:val="24"/>
                <w:szCs w:val="24"/>
                <w:lang w:val="ru-RU"/>
              </w:rPr>
              <w:t>.</w:t>
            </w:r>
            <w:proofErr w:type="spellStart"/>
            <w:r w:rsidR="00E548CD" w:rsidRPr="00E548CD">
              <w:rPr>
                <w:rFonts w:ascii="Times New Roman" w:eastAsia="Calibri" w:hAnsi="Times New Roman" w:cs="Times New Roman"/>
                <w:sz w:val="24"/>
                <w:szCs w:val="24"/>
              </w:rPr>
              <w:t>ru</w:t>
            </w:r>
            <w:proofErr w:type="spellEnd"/>
          </w:p>
          <w:p w:rsidR="00E548CD" w:rsidRPr="00E548CD" w:rsidRDefault="00E548CD" w:rsidP="001744BF">
            <w:pPr>
              <w:numPr>
                <w:ilvl w:val="0"/>
                <w:numId w:val="40"/>
              </w:numPr>
              <w:contextualSpacing/>
              <w:jc w:val="both"/>
              <w:rPr>
                <w:rFonts w:ascii="Calibri" w:eastAsia="Calibri" w:hAnsi="Calibri" w:cs="Times New Roman"/>
                <w:lang w:val="ru-RU"/>
              </w:rPr>
            </w:pPr>
            <w:proofErr w:type="spellStart"/>
            <w:r w:rsidRPr="00E548CD">
              <w:rPr>
                <w:rFonts w:ascii="Times New Roman" w:eastAsia="Calibri" w:hAnsi="Times New Roman" w:cs="Times New Roman"/>
                <w:sz w:val="24"/>
                <w:szCs w:val="24"/>
                <w:lang w:val="ru-RU"/>
              </w:rPr>
              <w:t>Шлейзе</w:t>
            </w:r>
            <w:proofErr w:type="spellEnd"/>
            <w:r w:rsidRPr="00E548CD">
              <w:rPr>
                <w:rFonts w:ascii="Times New Roman" w:eastAsia="Calibri" w:hAnsi="Times New Roman" w:cs="Times New Roman"/>
                <w:sz w:val="24"/>
                <w:szCs w:val="24"/>
                <w:lang w:val="ru-RU"/>
              </w:rPr>
              <w:t xml:space="preserve"> Ирина Владимировна, зам. директора, т. 73-38-03, </w:t>
            </w:r>
            <w:r w:rsidRPr="00E548CD">
              <w:rPr>
                <w:rFonts w:ascii="Times New Roman" w:eastAsia="Calibri" w:hAnsi="Times New Roman" w:cs="Times New Roman"/>
                <w:sz w:val="24"/>
                <w:szCs w:val="24"/>
              </w:rPr>
              <w:t>e</w:t>
            </w:r>
            <w:r w:rsidRPr="00E548CD">
              <w:rPr>
                <w:rFonts w:ascii="Times New Roman" w:eastAsia="Calibri" w:hAnsi="Times New Roman" w:cs="Times New Roman"/>
                <w:sz w:val="24"/>
                <w:szCs w:val="24"/>
                <w:lang w:val="ru-RU"/>
              </w:rPr>
              <w:t>-</w:t>
            </w:r>
            <w:r w:rsidRPr="00E548CD">
              <w:rPr>
                <w:rFonts w:ascii="Times New Roman" w:eastAsia="Calibri" w:hAnsi="Times New Roman" w:cs="Times New Roman"/>
                <w:sz w:val="24"/>
                <w:szCs w:val="24"/>
              </w:rPr>
              <w:t>mail</w:t>
            </w:r>
            <w:r w:rsidRPr="00E548CD">
              <w:rPr>
                <w:rFonts w:ascii="Times New Roman" w:eastAsia="Calibri" w:hAnsi="Times New Roman" w:cs="Times New Roman"/>
                <w:sz w:val="24"/>
                <w:szCs w:val="24"/>
                <w:lang w:val="ru-RU"/>
              </w:rPr>
              <w:t xml:space="preserve">: </w:t>
            </w:r>
            <w:r w:rsidRPr="00E548CD">
              <w:rPr>
                <w:rFonts w:ascii="Times New Roman" w:eastAsia="Calibri" w:hAnsi="Times New Roman" w:cs="Times New Roman"/>
                <w:sz w:val="24"/>
                <w:szCs w:val="24"/>
              </w:rPr>
              <w:t>school</w:t>
            </w:r>
            <w:r w:rsidRPr="00E548CD">
              <w:rPr>
                <w:rFonts w:ascii="Times New Roman" w:eastAsia="Calibri" w:hAnsi="Times New Roman" w:cs="Times New Roman"/>
                <w:sz w:val="24"/>
                <w:szCs w:val="24"/>
                <w:lang w:val="ru-RU"/>
              </w:rPr>
              <w:t>28@</w:t>
            </w:r>
            <w:proofErr w:type="spellStart"/>
            <w:r w:rsidRPr="00E548CD">
              <w:rPr>
                <w:rFonts w:ascii="Times New Roman" w:eastAsia="Calibri" w:hAnsi="Times New Roman" w:cs="Times New Roman"/>
                <w:sz w:val="24"/>
                <w:szCs w:val="24"/>
              </w:rPr>
              <w:t>bou</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omskportal</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ru</w:t>
            </w:r>
            <w:proofErr w:type="spellEnd"/>
          </w:p>
        </w:tc>
      </w:tr>
      <w:tr w:rsidR="00E548CD" w:rsidRPr="00E548CD" w:rsidTr="00230753">
        <w:trPr>
          <w:trHeight w:val="318"/>
        </w:trPr>
        <w:tc>
          <w:tcPr>
            <w:tcW w:w="2800" w:type="dxa"/>
            <w:shd w:val="clear" w:color="auto" w:fill="FFFFFF" w:themeFill="background1"/>
          </w:tcPr>
          <w:p w:rsidR="00E548CD" w:rsidRPr="00E548CD" w:rsidRDefault="00E548CD" w:rsidP="00E548CD">
            <w:pPr>
              <w:ind w:left="107"/>
              <w:jc w:val="center"/>
              <w:rPr>
                <w:rFonts w:ascii="Times New Roman" w:eastAsia="Times New Roman" w:hAnsi="Times New Roman" w:cs="Times New Roman"/>
                <w:b/>
                <w:sz w:val="24"/>
                <w:szCs w:val="24"/>
              </w:rPr>
            </w:pPr>
            <w:proofErr w:type="spellStart"/>
            <w:r w:rsidRPr="00E548CD">
              <w:rPr>
                <w:rFonts w:ascii="Times New Roman" w:eastAsia="Times New Roman" w:hAnsi="Times New Roman" w:cs="Times New Roman"/>
                <w:b/>
                <w:sz w:val="24"/>
                <w:szCs w:val="24"/>
              </w:rPr>
              <w:lastRenderedPageBreak/>
              <w:t>Направление</w:t>
            </w:r>
            <w:proofErr w:type="spellEnd"/>
          </w:p>
        </w:tc>
        <w:tc>
          <w:tcPr>
            <w:tcW w:w="12334" w:type="dxa"/>
            <w:shd w:val="clear" w:color="auto" w:fill="FFFFFF" w:themeFill="background1"/>
          </w:tcPr>
          <w:p w:rsidR="00E548CD" w:rsidRPr="00E548CD" w:rsidRDefault="00E548CD" w:rsidP="00E548CD">
            <w:pPr>
              <w:ind w:left="107"/>
              <w:jc w:val="center"/>
              <w:rPr>
                <w:rFonts w:ascii="Times New Roman" w:eastAsia="Times New Roman" w:hAnsi="Times New Roman" w:cs="Times New Roman"/>
                <w:b/>
                <w:sz w:val="24"/>
                <w:szCs w:val="24"/>
              </w:rPr>
            </w:pPr>
            <w:proofErr w:type="spellStart"/>
            <w:r w:rsidRPr="00E548CD">
              <w:rPr>
                <w:rFonts w:ascii="Times New Roman" w:eastAsia="Times New Roman" w:hAnsi="Times New Roman" w:cs="Times New Roman"/>
                <w:b/>
                <w:sz w:val="24"/>
                <w:szCs w:val="24"/>
              </w:rPr>
              <w:t>Здоровье</w:t>
            </w:r>
            <w:proofErr w:type="spellEnd"/>
          </w:p>
        </w:tc>
      </w:tr>
      <w:tr w:rsidR="00E548CD" w:rsidRPr="00E548CD" w:rsidTr="00230753">
        <w:trPr>
          <w:trHeight w:val="315"/>
        </w:trPr>
        <w:tc>
          <w:tcPr>
            <w:tcW w:w="2800" w:type="dxa"/>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Название</w:t>
            </w:r>
            <w:proofErr w:type="spellEnd"/>
            <w:r w:rsidRPr="00E548CD">
              <w:rPr>
                <w:rFonts w:ascii="Times New Roman" w:eastAsia="Times New Roman" w:hAnsi="Times New Roman" w:cs="Times New Roman"/>
                <w:spacing w:val="-4"/>
                <w:sz w:val="24"/>
                <w:szCs w:val="24"/>
              </w:rPr>
              <w:t xml:space="preserve"> </w:t>
            </w:r>
            <w:proofErr w:type="spellStart"/>
            <w:r w:rsidRPr="00E548CD">
              <w:rPr>
                <w:rFonts w:ascii="Times New Roman" w:eastAsia="Times New Roman" w:hAnsi="Times New Roman" w:cs="Times New Roman"/>
                <w:sz w:val="24"/>
                <w:szCs w:val="24"/>
              </w:rPr>
              <w:t>подпроекта</w:t>
            </w:r>
            <w:proofErr w:type="spellEnd"/>
          </w:p>
        </w:tc>
        <w:tc>
          <w:tcPr>
            <w:tcW w:w="12334" w:type="dxa"/>
          </w:tcPr>
          <w:p w:rsidR="00E548CD" w:rsidRPr="00E548CD" w:rsidRDefault="00E548CD" w:rsidP="00E548CD">
            <w:pPr>
              <w:ind w:left="107"/>
              <w:jc w:val="center"/>
              <w:rPr>
                <w:rFonts w:ascii="Times New Roman" w:eastAsia="Times New Roman" w:hAnsi="Times New Roman" w:cs="Times New Roman"/>
                <w:b/>
                <w:sz w:val="24"/>
                <w:szCs w:val="24"/>
              </w:rPr>
            </w:pPr>
            <w:proofErr w:type="spellStart"/>
            <w:r w:rsidRPr="00E548CD">
              <w:rPr>
                <w:rFonts w:ascii="Times New Roman" w:eastAsia="Times New Roman" w:hAnsi="Times New Roman" w:cs="Times New Roman"/>
                <w:b/>
                <w:sz w:val="24"/>
                <w:szCs w:val="24"/>
              </w:rPr>
              <w:t>Повышение</w:t>
            </w:r>
            <w:proofErr w:type="spellEnd"/>
            <w:r w:rsidRPr="00E548CD">
              <w:rPr>
                <w:rFonts w:ascii="Times New Roman" w:eastAsia="Times New Roman" w:hAnsi="Times New Roman" w:cs="Times New Roman"/>
                <w:b/>
                <w:sz w:val="24"/>
                <w:szCs w:val="24"/>
              </w:rPr>
              <w:t xml:space="preserve"> </w:t>
            </w:r>
            <w:proofErr w:type="spellStart"/>
            <w:r w:rsidRPr="00E548CD">
              <w:rPr>
                <w:rFonts w:ascii="Times New Roman" w:eastAsia="Times New Roman" w:hAnsi="Times New Roman" w:cs="Times New Roman"/>
                <w:b/>
                <w:sz w:val="24"/>
                <w:szCs w:val="24"/>
              </w:rPr>
              <w:t>профессиональной</w:t>
            </w:r>
            <w:proofErr w:type="spellEnd"/>
            <w:r w:rsidRPr="00E548CD">
              <w:rPr>
                <w:rFonts w:ascii="Times New Roman" w:eastAsia="Times New Roman" w:hAnsi="Times New Roman" w:cs="Times New Roman"/>
                <w:b/>
                <w:sz w:val="24"/>
                <w:szCs w:val="24"/>
              </w:rPr>
              <w:t xml:space="preserve"> </w:t>
            </w:r>
            <w:proofErr w:type="spellStart"/>
            <w:r w:rsidRPr="00E548CD">
              <w:rPr>
                <w:rFonts w:ascii="Times New Roman" w:eastAsia="Times New Roman" w:hAnsi="Times New Roman" w:cs="Times New Roman"/>
                <w:b/>
                <w:sz w:val="24"/>
                <w:szCs w:val="24"/>
              </w:rPr>
              <w:t>компетентности</w:t>
            </w:r>
            <w:proofErr w:type="spellEnd"/>
            <w:r w:rsidRPr="00E548CD">
              <w:rPr>
                <w:rFonts w:ascii="Times New Roman" w:eastAsia="Times New Roman" w:hAnsi="Times New Roman" w:cs="Times New Roman"/>
                <w:b/>
                <w:sz w:val="24"/>
                <w:szCs w:val="24"/>
              </w:rPr>
              <w:t xml:space="preserve"> </w:t>
            </w:r>
            <w:proofErr w:type="spellStart"/>
            <w:r w:rsidRPr="00E548CD">
              <w:rPr>
                <w:rFonts w:ascii="Times New Roman" w:eastAsia="Times New Roman" w:hAnsi="Times New Roman" w:cs="Times New Roman"/>
                <w:b/>
                <w:sz w:val="24"/>
                <w:szCs w:val="24"/>
              </w:rPr>
              <w:t>педагогов</w:t>
            </w:r>
            <w:proofErr w:type="spellEnd"/>
          </w:p>
        </w:tc>
      </w:tr>
      <w:tr w:rsidR="00E548CD" w:rsidRPr="00E548CD" w:rsidTr="00230753">
        <w:trPr>
          <w:trHeight w:val="1153"/>
        </w:trPr>
        <w:tc>
          <w:tcPr>
            <w:tcW w:w="2800" w:type="dxa"/>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Задачи</w:t>
            </w:r>
            <w:proofErr w:type="spellEnd"/>
          </w:p>
        </w:tc>
        <w:tc>
          <w:tcPr>
            <w:tcW w:w="12334" w:type="dxa"/>
          </w:tcPr>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Формирование </w:t>
            </w:r>
            <w:proofErr w:type="spellStart"/>
            <w:r w:rsidRPr="00E548CD">
              <w:rPr>
                <w:rFonts w:ascii="Times New Roman" w:eastAsia="Calibri" w:hAnsi="Times New Roman" w:cs="Times New Roman"/>
                <w:sz w:val="24"/>
                <w:szCs w:val="24"/>
                <w:lang w:val="ru-RU"/>
              </w:rPr>
              <w:t>здоровьесберегающего</w:t>
            </w:r>
            <w:proofErr w:type="spellEnd"/>
            <w:r w:rsidRPr="00E548CD">
              <w:rPr>
                <w:rFonts w:ascii="Times New Roman" w:eastAsia="Calibri" w:hAnsi="Times New Roman" w:cs="Times New Roman"/>
                <w:sz w:val="24"/>
                <w:szCs w:val="24"/>
                <w:lang w:val="ru-RU"/>
              </w:rPr>
              <w:t xml:space="preserve"> потенциала общеобразовательной организации на основе применения специальных технологий и методик обучения и воспитания, организацию оборудованных зон (помещений) для проведения индивидуальных и групповых занятий, коррекционно-развивающей работы учителя-логопеда и (или) учителя-дефектолога</w:t>
            </w:r>
          </w:p>
        </w:tc>
      </w:tr>
      <w:tr w:rsidR="00E548CD" w:rsidRPr="00E548CD" w:rsidTr="00230753">
        <w:trPr>
          <w:trHeight w:val="1270"/>
        </w:trPr>
        <w:tc>
          <w:tcPr>
            <w:tcW w:w="2800" w:type="dxa"/>
          </w:tcPr>
          <w:p w:rsidR="00E548CD" w:rsidRPr="00E548CD" w:rsidRDefault="00E548CD" w:rsidP="00E548CD">
            <w:pPr>
              <w:spacing w:line="276" w:lineRule="auto"/>
              <w:ind w:left="107" w:right="1248"/>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pacing w:val="-1"/>
                <w:sz w:val="24"/>
                <w:szCs w:val="24"/>
              </w:rPr>
              <w:t>Планируемые</w:t>
            </w:r>
            <w:proofErr w:type="spellEnd"/>
            <w:r w:rsidRPr="00E548CD">
              <w:rPr>
                <w:rFonts w:ascii="Times New Roman" w:eastAsia="Times New Roman" w:hAnsi="Times New Roman" w:cs="Times New Roman"/>
                <w:spacing w:val="-57"/>
                <w:sz w:val="24"/>
                <w:szCs w:val="24"/>
              </w:rPr>
              <w:t xml:space="preserve"> </w:t>
            </w:r>
            <w:proofErr w:type="spellStart"/>
            <w:r w:rsidRPr="00E548CD">
              <w:rPr>
                <w:rFonts w:ascii="Times New Roman" w:eastAsia="Times New Roman" w:hAnsi="Times New Roman" w:cs="Times New Roman"/>
                <w:sz w:val="24"/>
                <w:szCs w:val="24"/>
              </w:rPr>
              <w:t>результаты</w:t>
            </w:r>
            <w:proofErr w:type="spellEnd"/>
          </w:p>
        </w:tc>
        <w:tc>
          <w:tcPr>
            <w:tcW w:w="12334" w:type="dxa"/>
          </w:tcPr>
          <w:p w:rsidR="00E548CD" w:rsidRPr="00E548CD" w:rsidRDefault="00E548CD" w:rsidP="001744BF">
            <w:pPr>
              <w:numPr>
                <w:ilvl w:val="0"/>
                <w:numId w:val="38"/>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обеспечена диверсификация по видам спорта деятельности школьных спортивных клубов (10 и более видов спорта в ШСК) с целью создания условий для занятий физической культурой и спортом обучающихся;</w:t>
            </w:r>
          </w:p>
          <w:p w:rsidR="00E548CD" w:rsidRPr="00E548CD" w:rsidRDefault="00E548CD" w:rsidP="001744BF">
            <w:pPr>
              <w:numPr>
                <w:ilvl w:val="0"/>
                <w:numId w:val="38"/>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наличие в ОО отдельного кабинета учителя-логопеда и (или) учителя-дефектолога;</w:t>
            </w:r>
          </w:p>
          <w:p w:rsidR="00E548CD" w:rsidRPr="00E548CD" w:rsidRDefault="00E548CD" w:rsidP="001744BF">
            <w:pPr>
              <w:numPr>
                <w:ilvl w:val="0"/>
                <w:numId w:val="38"/>
              </w:numPr>
              <w:contextualSpacing/>
              <w:jc w:val="both"/>
              <w:rPr>
                <w:rFonts w:ascii="Calibri" w:eastAsia="Calibri" w:hAnsi="Calibri" w:cs="Times New Roman"/>
                <w:lang w:val="ru-RU"/>
              </w:rPr>
            </w:pPr>
            <w:r w:rsidRPr="00E548CD">
              <w:rPr>
                <w:rFonts w:ascii="Times New Roman" w:eastAsia="Calibri" w:hAnsi="Times New Roman" w:cs="Times New Roman"/>
                <w:sz w:val="24"/>
                <w:szCs w:val="24"/>
                <w:lang w:val="ru-RU"/>
              </w:rPr>
              <w:t>оснащен школьный кабинет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r>
      <w:tr w:rsidR="00E548CD" w:rsidRPr="00E548CD" w:rsidTr="00230753">
        <w:trPr>
          <w:trHeight w:val="318"/>
        </w:trPr>
        <w:tc>
          <w:tcPr>
            <w:tcW w:w="2800" w:type="dxa"/>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Сроки</w:t>
            </w:r>
            <w:proofErr w:type="spellEnd"/>
            <w:r w:rsidRPr="00E548CD">
              <w:rPr>
                <w:rFonts w:ascii="Times New Roman" w:eastAsia="Times New Roman" w:hAnsi="Times New Roman" w:cs="Times New Roman"/>
                <w:spacing w:val="-5"/>
                <w:sz w:val="24"/>
                <w:szCs w:val="24"/>
              </w:rPr>
              <w:t xml:space="preserve"> </w:t>
            </w:r>
            <w:proofErr w:type="spellStart"/>
            <w:r w:rsidRPr="00E548CD">
              <w:rPr>
                <w:rFonts w:ascii="Times New Roman" w:eastAsia="Times New Roman" w:hAnsi="Times New Roman" w:cs="Times New Roman"/>
                <w:sz w:val="24"/>
                <w:szCs w:val="24"/>
              </w:rPr>
              <w:t>реализации</w:t>
            </w:r>
            <w:proofErr w:type="spellEnd"/>
          </w:p>
        </w:tc>
        <w:tc>
          <w:tcPr>
            <w:tcW w:w="12334" w:type="dxa"/>
          </w:tcPr>
          <w:p w:rsidR="00E548CD" w:rsidRPr="00E548CD" w:rsidRDefault="00E548CD" w:rsidP="00E548CD">
            <w:pPr>
              <w:ind w:left="107"/>
              <w:jc w:val="both"/>
              <w:rPr>
                <w:rFonts w:ascii="Times New Roman" w:eastAsia="Times New Roman" w:hAnsi="Times New Roman" w:cs="Times New Roman"/>
                <w:b/>
                <w:sz w:val="24"/>
                <w:szCs w:val="24"/>
              </w:rPr>
            </w:pPr>
            <w:r w:rsidRPr="00E548CD">
              <w:rPr>
                <w:rFonts w:ascii="Times New Roman" w:eastAsia="Times New Roman" w:hAnsi="Times New Roman" w:cs="Times New Roman"/>
                <w:b/>
                <w:sz w:val="24"/>
                <w:szCs w:val="24"/>
              </w:rPr>
              <w:t>2024 - 2027</w:t>
            </w:r>
          </w:p>
        </w:tc>
      </w:tr>
      <w:tr w:rsidR="00E548CD" w:rsidRPr="00E548CD" w:rsidTr="00230753">
        <w:trPr>
          <w:trHeight w:val="445"/>
        </w:trPr>
        <w:tc>
          <w:tcPr>
            <w:tcW w:w="2800" w:type="dxa"/>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Перечень</w:t>
            </w:r>
            <w:proofErr w:type="spellEnd"/>
            <w:r w:rsidRPr="00E548CD">
              <w:rPr>
                <w:rFonts w:ascii="Times New Roman" w:eastAsia="Times New Roman" w:hAnsi="Times New Roman" w:cs="Times New Roman"/>
                <w:spacing w:val="-4"/>
                <w:sz w:val="24"/>
                <w:szCs w:val="24"/>
              </w:rPr>
              <w:t xml:space="preserve"> </w:t>
            </w:r>
            <w:proofErr w:type="spellStart"/>
            <w:r w:rsidRPr="00E548CD">
              <w:rPr>
                <w:rFonts w:ascii="Times New Roman" w:eastAsia="Times New Roman" w:hAnsi="Times New Roman" w:cs="Times New Roman"/>
                <w:sz w:val="24"/>
                <w:szCs w:val="24"/>
              </w:rPr>
              <w:t>мероприятий</w:t>
            </w:r>
            <w:proofErr w:type="spellEnd"/>
          </w:p>
        </w:tc>
        <w:tc>
          <w:tcPr>
            <w:tcW w:w="12334" w:type="dxa"/>
          </w:tcPr>
          <w:p w:rsidR="00E548CD" w:rsidRPr="00E548CD" w:rsidRDefault="00E548CD" w:rsidP="001744BF">
            <w:pPr>
              <w:numPr>
                <w:ilvl w:val="0"/>
                <w:numId w:val="3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E548CD" w:rsidRPr="00E548CD" w:rsidRDefault="00E548CD" w:rsidP="001744BF">
            <w:pPr>
              <w:numPr>
                <w:ilvl w:val="0"/>
                <w:numId w:val="3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p w:rsidR="00E548CD" w:rsidRPr="00E548CD" w:rsidRDefault="00E548CD" w:rsidP="001744BF">
            <w:pPr>
              <w:numPr>
                <w:ilvl w:val="0"/>
                <w:numId w:val="3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организация работы по включению школьного спортивного клуба в Единый Всероссийский реестр школьных спортивных клубов;</w:t>
            </w:r>
          </w:p>
          <w:p w:rsidR="00E548CD" w:rsidRPr="00E548CD" w:rsidRDefault="00E548CD" w:rsidP="001744BF">
            <w:pPr>
              <w:numPr>
                <w:ilvl w:val="0"/>
                <w:numId w:val="3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обеспечить наличие программных материалов и методических пособий в организации работы учителя-логопеда и (или) учителя-дефектолога;</w:t>
            </w:r>
          </w:p>
          <w:p w:rsidR="00E548CD" w:rsidRPr="00E548CD" w:rsidRDefault="00E548CD" w:rsidP="001744BF">
            <w:pPr>
              <w:numPr>
                <w:ilvl w:val="0"/>
                <w:numId w:val="3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обеспечить работу учителя-логопеда и (или) учителя-дефектолога специализированным оборудованием для продуктивного сенсорного развития, конструирования, формирования мышления, математики, развития речи, творческой деятельности, игры обучающихся;</w:t>
            </w:r>
          </w:p>
          <w:p w:rsidR="00E548CD" w:rsidRPr="00E548CD" w:rsidRDefault="00E548CD" w:rsidP="001744BF">
            <w:pPr>
              <w:numPr>
                <w:ilvl w:val="0"/>
                <w:numId w:val="3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обеспечить работу учителя-логопеда и (или) учителя-дефектолога специализированным диагностическим инструментарием;</w:t>
            </w:r>
          </w:p>
          <w:p w:rsidR="00E548CD" w:rsidRPr="00E548CD" w:rsidRDefault="00E548CD" w:rsidP="001744BF">
            <w:pPr>
              <w:numPr>
                <w:ilvl w:val="0"/>
                <w:numId w:val="3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обеспечить материально-техническое оснащение кабинета учителя-логопеда и (или) учителя-дефектолога для индивидуальных и подгрупповых занятий с детьми (развитие и коррекция речевого развития);</w:t>
            </w:r>
          </w:p>
          <w:p w:rsidR="00E548CD" w:rsidRPr="00E548CD" w:rsidRDefault="00E548CD" w:rsidP="001744BF">
            <w:pPr>
              <w:numPr>
                <w:ilvl w:val="0"/>
                <w:numId w:val="3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обеспечить материально-техническое оснащение кабинета учителя-логопеда и (или) учителя-дефектолога для индивидуальных и подгрупповых занятий с детьми (развитие и коррекция познавательного развития);</w:t>
            </w:r>
          </w:p>
          <w:p w:rsidR="00E548CD" w:rsidRPr="00E548CD" w:rsidRDefault="00E548CD" w:rsidP="001744BF">
            <w:pPr>
              <w:numPr>
                <w:ilvl w:val="0"/>
                <w:numId w:val="37"/>
              </w:numPr>
              <w:contextualSpacing/>
              <w:jc w:val="both"/>
              <w:rPr>
                <w:rFonts w:ascii="Calibri" w:eastAsia="Calibri" w:hAnsi="Calibri" w:cs="Times New Roman"/>
                <w:lang w:val="ru-RU"/>
              </w:rPr>
            </w:pPr>
            <w:r w:rsidRPr="00E548CD">
              <w:rPr>
                <w:rFonts w:ascii="Times New Roman" w:eastAsia="Calibri" w:hAnsi="Times New Roman" w:cs="Times New Roman"/>
                <w:sz w:val="24"/>
                <w:szCs w:val="24"/>
                <w:lang w:val="ru-RU"/>
              </w:rPr>
              <w:t xml:space="preserve">обеспечить материально-техническое оснащение кабинета учителя-логопеда и (или) учителя-дефектолога для индивидуальных и подгрупповых занятий с воспитанниками (развитие и коррекция коммуникативной, </w:t>
            </w:r>
            <w:r w:rsidRPr="00E548CD">
              <w:rPr>
                <w:rFonts w:ascii="Times New Roman" w:eastAsia="Calibri" w:hAnsi="Times New Roman" w:cs="Times New Roman"/>
                <w:sz w:val="24"/>
                <w:szCs w:val="24"/>
                <w:lang w:val="ru-RU"/>
              </w:rPr>
              <w:lastRenderedPageBreak/>
              <w:t>личностной и эмоционально-волевой сферы)</w:t>
            </w:r>
          </w:p>
        </w:tc>
      </w:tr>
      <w:tr w:rsidR="00E548CD" w:rsidRPr="00E548CD" w:rsidTr="00230753">
        <w:trPr>
          <w:trHeight w:val="634"/>
        </w:trPr>
        <w:tc>
          <w:tcPr>
            <w:tcW w:w="2800" w:type="dxa"/>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lastRenderedPageBreak/>
              <w:t>Руководитель</w:t>
            </w:r>
            <w:proofErr w:type="spellEnd"/>
            <w:r w:rsidRPr="00E548CD">
              <w:rPr>
                <w:rFonts w:ascii="Times New Roman" w:eastAsia="Times New Roman" w:hAnsi="Times New Roman" w:cs="Times New Roman"/>
                <w:spacing w:val="33"/>
                <w:sz w:val="24"/>
                <w:szCs w:val="24"/>
              </w:rPr>
              <w:t xml:space="preserve"> </w:t>
            </w:r>
            <w:proofErr w:type="spellStart"/>
            <w:r w:rsidRPr="00E548CD">
              <w:rPr>
                <w:rFonts w:ascii="Times New Roman" w:eastAsia="Times New Roman" w:hAnsi="Times New Roman" w:cs="Times New Roman"/>
                <w:sz w:val="24"/>
                <w:szCs w:val="24"/>
              </w:rPr>
              <w:t>проектной</w:t>
            </w:r>
            <w:proofErr w:type="spellEnd"/>
          </w:p>
          <w:p w:rsidR="00E548CD" w:rsidRPr="00E548CD" w:rsidRDefault="00E548CD" w:rsidP="00E548CD">
            <w:pPr>
              <w:spacing w:before="40"/>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группы</w:t>
            </w:r>
            <w:proofErr w:type="spellEnd"/>
          </w:p>
        </w:tc>
        <w:tc>
          <w:tcPr>
            <w:tcW w:w="12334" w:type="dxa"/>
          </w:tcPr>
          <w:p w:rsidR="00E548CD" w:rsidRPr="00E548CD" w:rsidRDefault="00E548CD" w:rsidP="001744BF">
            <w:pPr>
              <w:numPr>
                <w:ilvl w:val="0"/>
                <w:numId w:val="36"/>
              </w:numPr>
              <w:contextualSpacing/>
              <w:jc w:val="both"/>
              <w:rPr>
                <w:rFonts w:ascii="Times New Roman" w:eastAsia="Calibri" w:hAnsi="Times New Roman" w:cs="Times New Roman"/>
                <w:sz w:val="24"/>
                <w:szCs w:val="24"/>
                <w:lang w:val="ru-RU"/>
              </w:rPr>
            </w:pPr>
            <w:proofErr w:type="spellStart"/>
            <w:r w:rsidRPr="00E548CD">
              <w:rPr>
                <w:rFonts w:ascii="Times New Roman" w:eastAsia="Calibri" w:hAnsi="Times New Roman" w:cs="Times New Roman"/>
                <w:sz w:val="24"/>
                <w:szCs w:val="24"/>
                <w:lang w:val="ru-RU"/>
              </w:rPr>
              <w:t>Шумляковский</w:t>
            </w:r>
            <w:proofErr w:type="spellEnd"/>
            <w:r w:rsidRPr="00E548CD">
              <w:rPr>
                <w:rFonts w:ascii="Times New Roman" w:eastAsia="Calibri" w:hAnsi="Times New Roman" w:cs="Times New Roman"/>
                <w:sz w:val="24"/>
                <w:szCs w:val="24"/>
                <w:lang w:val="ru-RU"/>
              </w:rPr>
              <w:t xml:space="preserve"> Олег Степанович, директор, т. 78-23-34, </w:t>
            </w:r>
            <w:r w:rsidRPr="00E548CD">
              <w:rPr>
                <w:rFonts w:ascii="Times New Roman" w:eastAsia="Calibri" w:hAnsi="Times New Roman" w:cs="Times New Roman"/>
                <w:sz w:val="24"/>
                <w:szCs w:val="24"/>
              </w:rPr>
              <w:t>e</w:t>
            </w:r>
            <w:r w:rsidRPr="00E548CD">
              <w:rPr>
                <w:rFonts w:ascii="Times New Roman" w:eastAsia="Calibri" w:hAnsi="Times New Roman" w:cs="Times New Roman"/>
                <w:sz w:val="24"/>
                <w:szCs w:val="24"/>
                <w:lang w:val="ru-RU"/>
              </w:rPr>
              <w:t>-</w:t>
            </w:r>
            <w:r w:rsidRPr="00E548CD">
              <w:rPr>
                <w:rFonts w:ascii="Times New Roman" w:eastAsia="Calibri" w:hAnsi="Times New Roman" w:cs="Times New Roman"/>
                <w:sz w:val="24"/>
                <w:szCs w:val="24"/>
              </w:rPr>
              <w:t>mail</w:t>
            </w:r>
            <w:r w:rsidRPr="00E548CD">
              <w:rPr>
                <w:rFonts w:ascii="Times New Roman" w:eastAsia="Calibri" w:hAnsi="Times New Roman" w:cs="Times New Roman"/>
                <w:sz w:val="24"/>
                <w:szCs w:val="24"/>
                <w:lang w:val="ru-RU"/>
              </w:rPr>
              <w:t xml:space="preserve">: </w:t>
            </w:r>
            <w:r w:rsidRPr="00E548CD">
              <w:rPr>
                <w:rFonts w:ascii="Times New Roman" w:eastAsia="Calibri" w:hAnsi="Times New Roman" w:cs="Times New Roman"/>
                <w:sz w:val="24"/>
                <w:szCs w:val="24"/>
              </w:rPr>
              <w:t>school</w:t>
            </w:r>
            <w:r w:rsidRPr="00E548CD">
              <w:rPr>
                <w:rFonts w:ascii="Times New Roman" w:eastAsia="Calibri" w:hAnsi="Times New Roman" w:cs="Times New Roman"/>
                <w:sz w:val="24"/>
                <w:szCs w:val="24"/>
                <w:lang w:val="ru-RU"/>
              </w:rPr>
              <w:t>28@</w:t>
            </w:r>
            <w:proofErr w:type="spellStart"/>
            <w:r w:rsidRPr="00E548CD">
              <w:rPr>
                <w:rFonts w:ascii="Times New Roman" w:eastAsia="Calibri" w:hAnsi="Times New Roman" w:cs="Times New Roman"/>
                <w:sz w:val="24"/>
                <w:szCs w:val="24"/>
              </w:rPr>
              <w:t>bou</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omskportal</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ru</w:t>
            </w:r>
            <w:proofErr w:type="spellEnd"/>
          </w:p>
          <w:p w:rsidR="00E548CD" w:rsidRPr="00E548CD" w:rsidRDefault="00230753" w:rsidP="00230753">
            <w:pPr>
              <w:numPr>
                <w:ilvl w:val="0"/>
                <w:numId w:val="36"/>
              </w:numPr>
              <w:contextualSpacing/>
              <w:jc w:val="both"/>
              <w:rPr>
                <w:rFonts w:ascii="Calibri" w:eastAsia="Calibri" w:hAnsi="Calibri" w:cs="Times New Roman"/>
                <w:lang w:val="ru-RU"/>
              </w:rPr>
            </w:pPr>
            <w:proofErr w:type="spellStart"/>
            <w:r>
              <w:rPr>
                <w:rFonts w:ascii="Times New Roman" w:eastAsia="Calibri" w:hAnsi="Times New Roman" w:cs="Times New Roman"/>
                <w:sz w:val="24"/>
                <w:szCs w:val="24"/>
                <w:lang w:val="ru-RU"/>
              </w:rPr>
              <w:t>Гомула</w:t>
            </w:r>
            <w:proofErr w:type="spellEnd"/>
            <w:r>
              <w:rPr>
                <w:rFonts w:ascii="Times New Roman" w:eastAsia="Calibri" w:hAnsi="Times New Roman" w:cs="Times New Roman"/>
                <w:sz w:val="24"/>
                <w:szCs w:val="24"/>
                <w:lang w:val="ru-RU"/>
              </w:rPr>
              <w:t xml:space="preserve"> Антонина Викторовна</w:t>
            </w:r>
            <w:r w:rsidR="00E548CD" w:rsidRPr="00E548CD">
              <w:rPr>
                <w:rFonts w:ascii="Times New Roman" w:eastAsia="Calibri" w:hAnsi="Times New Roman" w:cs="Times New Roman"/>
                <w:sz w:val="24"/>
                <w:szCs w:val="24"/>
                <w:lang w:val="ru-RU"/>
              </w:rPr>
              <w:t xml:space="preserve">, т. 73-38-03, </w:t>
            </w:r>
            <w:r w:rsidR="00E548CD" w:rsidRPr="00E548CD">
              <w:rPr>
                <w:rFonts w:ascii="Times New Roman" w:eastAsia="Calibri" w:hAnsi="Times New Roman" w:cs="Times New Roman"/>
                <w:sz w:val="24"/>
                <w:szCs w:val="24"/>
              </w:rPr>
              <w:t>e</w:t>
            </w:r>
            <w:r w:rsidR="00E548CD" w:rsidRPr="00E548CD">
              <w:rPr>
                <w:rFonts w:ascii="Times New Roman" w:eastAsia="Calibri" w:hAnsi="Times New Roman" w:cs="Times New Roman"/>
                <w:sz w:val="24"/>
                <w:szCs w:val="24"/>
                <w:lang w:val="ru-RU"/>
              </w:rPr>
              <w:t>-</w:t>
            </w:r>
            <w:r w:rsidR="00E548CD" w:rsidRPr="00E548CD">
              <w:rPr>
                <w:rFonts w:ascii="Times New Roman" w:eastAsia="Calibri" w:hAnsi="Times New Roman" w:cs="Times New Roman"/>
                <w:sz w:val="24"/>
                <w:szCs w:val="24"/>
              </w:rPr>
              <w:t>mail</w:t>
            </w:r>
            <w:r w:rsidR="00E548CD" w:rsidRPr="00E548CD">
              <w:rPr>
                <w:rFonts w:ascii="Times New Roman" w:eastAsia="Calibri" w:hAnsi="Times New Roman" w:cs="Times New Roman"/>
                <w:sz w:val="24"/>
                <w:szCs w:val="24"/>
                <w:lang w:val="ru-RU"/>
              </w:rPr>
              <w:t xml:space="preserve">: </w:t>
            </w:r>
            <w:r w:rsidR="00E548CD" w:rsidRPr="00E548CD">
              <w:rPr>
                <w:rFonts w:ascii="Times New Roman" w:eastAsia="Calibri" w:hAnsi="Times New Roman" w:cs="Times New Roman"/>
                <w:sz w:val="24"/>
                <w:szCs w:val="24"/>
              </w:rPr>
              <w:t>school</w:t>
            </w:r>
            <w:r w:rsidR="00E548CD" w:rsidRPr="00E548CD">
              <w:rPr>
                <w:rFonts w:ascii="Times New Roman" w:eastAsia="Calibri" w:hAnsi="Times New Roman" w:cs="Times New Roman"/>
                <w:sz w:val="24"/>
                <w:szCs w:val="24"/>
                <w:lang w:val="ru-RU"/>
              </w:rPr>
              <w:t>28@</w:t>
            </w:r>
            <w:proofErr w:type="spellStart"/>
            <w:r w:rsidR="00E548CD" w:rsidRPr="00E548CD">
              <w:rPr>
                <w:rFonts w:ascii="Times New Roman" w:eastAsia="Calibri" w:hAnsi="Times New Roman" w:cs="Times New Roman"/>
                <w:sz w:val="24"/>
                <w:szCs w:val="24"/>
              </w:rPr>
              <w:t>bou</w:t>
            </w:r>
            <w:proofErr w:type="spellEnd"/>
            <w:r w:rsidR="00E548CD" w:rsidRPr="00E548CD">
              <w:rPr>
                <w:rFonts w:ascii="Times New Roman" w:eastAsia="Calibri" w:hAnsi="Times New Roman" w:cs="Times New Roman"/>
                <w:sz w:val="24"/>
                <w:szCs w:val="24"/>
                <w:lang w:val="ru-RU"/>
              </w:rPr>
              <w:t>.</w:t>
            </w:r>
            <w:proofErr w:type="spellStart"/>
            <w:r w:rsidR="00E548CD" w:rsidRPr="00E548CD">
              <w:rPr>
                <w:rFonts w:ascii="Times New Roman" w:eastAsia="Calibri" w:hAnsi="Times New Roman" w:cs="Times New Roman"/>
                <w:sz w:val="24"/>
                <w:szCs w:val="24"/>
              </w:rPr>
              <w:t>omskportal</w:t>
            </w:r>
            <w:proofErr w:type="spellEnd"/>
            <w:r w:rsidR="00E548CD" w:rsidRPr="00E548CD">
              <w:rPr>
                <w:rFonts w:ascii="Times New Roman" w:eastAsia="Calibri" w:hAnsi="Times New Roman" w:cs="Times New Roman"/>
                <w:sz w:val="24"/>
                <w:szCs w:val="24"/>
                <w:lang w:val="ru-RU"/>
              </w:rPr>
              <w:t>.</w:t>
            </w:r>
            <w:proofErr w:type="spellStart"/>
            <w:r w:rsidR="00E548CD" w:rsidRPr="00E548CD">
              <w:rPr>
                <w:rFonts w:ascii="Times New Roman" w:eastAsia="Calibri" w:hAnsi="Times New Roman" w:cs="Times New Roman"/>
                <w:sz w:val="24"/>
                <w:szCs w:val="24"/>
              </w:rPr>
              <w:t>ru</w:t>
            </w:r>
            <w:proofErr w:type="spellEnd"/>
          </w:p>
        </w:tc>
      </w:tr>
      <w:tr w:rsidR="00E548CD" w:rsidRPr="00E548CD" w:rsidTr="00230753">
        <w:trPr>
          <w:trHeight w:val="1184"/>
        </w:trPr>
        <w:tc>
          <w:tcPr>
            <w:tcW w:w="2800" w:type="dxa"/>
          </w:tcPr>
          <w:p w:rsidR="00E548CD" w:rsidRPr="00E548CD" w:rsidRDefault="00E548CD" w:rsidP="00E548CD">
            <w:pPr>
              <w:tabs>
                <w:tab w:val="left" w:pos="1456"/>
              </w:tabs>
              <w:spacing w:line="276" w:lineRule="auto"/>
              <w:ind w:left="107" w:right="96"/>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Целевые</w:t>
            </w:r>
            <w:proofErr w:type="spellEnd"/>
            <w:r w:rsidRPr="00E548CD">
              <w:rPr>
                <w:rFonts w:ascii="Times New Roman" w:eastAsia="Times New Roman" w:hAnsi="Times New Roman" w:cs="Times New Roman"/>
                <w:sz w:val="24"/>
                <w:szCs w:val="24"/>
              </w:rPr>
              <w:t xml:space="preserve"> </w:t>
            </w:r>
            <w:proofErr w:type="spellStart"/>
            <w:r w:rsidRPr="00E548CD">
              <w:rPr>
                <w:rFonts w:ascii="Times New Roman" w:eastAsia="Times New Roman" w:hAnsi="Times New Roman" w:cs="Times New Roman"/>
                <w:spacing w:val="-1"/>
                <w:sz w:val="24"/>
                <w:szCs w:val="24"/>
              </w:rPr>
              <w:t>индикаторы</w:t>
            </w:r>
            <w:proofErr w:type="spellEnd"/>
            <w:r w:rsidRPr="00E548CD">
              <w:rPr>
                <w:rFonts w:ascii="Times New Roman" w:eastAsia="Times New Roman" w:hAnsi="Times New Roman" w:cs="Times New Roman"/>
                <w:spacing w:val="-57"/>
                <w:sz w:val="24"/>
                <w:szCs w:val="24"/>
              </w:rPr>
              <w:t xml:space="preserve"> </w:t>
            </w:r>
            <w:proofErr w:type="spellStart"/>
            <w:r w:rsidRPr="00E548CD">
              <w:rPr>
                <w:rFonts w:ascii="Times New Roman" w:eastAsia="Times New Roman" w:hAnsi="Times New Roman" w:cs="Times New Roman"/>
                <w:sz w:val="24"/>
                <w:szCs w:val="24"/>
              </w:rPr>
              <w:t>результативности</w:t>
            </w:r>
            <w:proofErr w:type="spellEnd"/>
          </w:p>
        </w:tc>
        <w:tc>
          <w:tcPr>
            <w:tcW w:w="12334" w:type="dxa"/>
          </w:tcPr>
          <w:p w:rsidR="00E548CD" w:rsidRPr="00E548CD" w:rsidRDefault="00E548CD" w:rsidP="001744BF">
            <w:pPr>
              <w:numPr>
                <w:ilvl w:val="0"/>
                <w:numId w:val="35"/>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диверсификация деятельности школьных спортивных клубов (далее &amp;</w:t>
            </w:r>
            <w:proofErr w:type="spellStart"/>
            <w:r w:rsidRPr="00E548CD">
              <w:rPr>
                <w:rFonts w:ascii="Times New Roman" w:eastAsia="Calibri" w:hAnsi="Times New Roman" w:cs="Times New Roman"/>
                <w:sz w:val="24"/>
                <w:szCs w:val="24"/>
              </w:rPr>
              <w:t>ndash</w:t>
            </w:r>
            <w:proofErr w:type="spellEnd"/>
            <w:r w:rsidRPr="00E548CD">
              <w:rPr>
                <w:rFonts w:ascii="Times New Roman" w:eastAsia="Calibri" w:hAnsi="Times New Roman" w:cs="Times New Roman"/>
                <w:sz w:val="24"/>
                <w:szCs w:val="24"/>
                <w:lang w:val="ru-RU"/>
              </w:rPr>
              <w:t>; ШСК) (количество спортивных клубов по видам спорта);</w:t>
            </w:r>
          </w:p>
          <w:p w:rsidR="00E548CD" w:rsidRPr="00E548CD" w:rsidRDefault="00E548CD" w:rsidP="001744BF">
            <w:pPr>
              <w:numPr>
                <w:ilvl w:val="0"/>
                <w:numId w:val="35"/>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наличие в организации отдельного кабинета учителя-логопеда и (или) учителя-дефектолога;</w:t>
            </w:r>
          </w:p>
          <w:p w:rsidR="00E548CD" w:rsidRPr="00E548CD" w:rsidRDefault="00E548CD" w:rsidP="001744BF">
            <w:pPr>
              <w:numPr>
                <w:ilvl w:val="0"/>
                <w:numId w:val="35"/>
              </w:numPr>
              <w:contextualSpacing/>
              <w:jc w:val="both"/>
              <w:rPr>
                <w:rFonts w:ascii="Calibri" w:eastAsia="Calibri" w:hAnsi="Calibri" w:cs="Times New Roman"/>
                <w:lang w:val="ru-RU"/>
              </w:rPr>
            </w:pPr>
            <w:r w:rsidRPr="00E548CD">
              <w:rPr>
                <w:rFonts w:ascii="Times New Roman" w:eastAsia="Calibri" w:hAnsi="Times New Roman" w:cs="Times New Roman"/>
                <w:sz w:val="24"/>
                <w:szCs w:val="24"/>
                <w:lang w:val="ru-RU"/>
              </w:rPr>
              <w:t>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r>
      <w:tr w:rsidR="00E548CD" w:rsidRPr="00E548CD" w:rsidTr="00230753">
        <w:trPr>
          <w:trHeight w:val="947"/>
        </w:trPr>
        <w:tc>
          <w:tcPr>
            <w:tcW w:w="2800" w:type="dxa"/>
          </w:tcPr>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Система оценки результатов и контроля реализации</w:t>
            </w:r>
          </w:p>
        </w:tc>
        <w:tc>
          <w:tcPr>
            <w:tcW w:w="12334" w:type="dxa"/>
          </w:tcPr>
          <w:p w:rsidR="00E548CD" w:rsidRPr="00E548CD" w:rsidRDefault="00E548CD" w:rsidP="00E548CD">
            <w:pPr>
              <w:jc w:val="both"/>
              <w:rPr>
                <w:rFonts w:ascii="Times New Roman" w:eastAsia="Calibri" w:hAnsi="Times New Roman" w:cs="Times New Roman"/>
                <w:sz w:val="24"/>
                <w:szCs w:val="24"/>
              </w:rPr>
            </w:pPr>
            <w:proofErr w:type="spellStart"/>
            <w:r w:rsidRPr="00E548CD">
              <w:rPr>
                <w:rFonts w:ascii="Times New Roman" w:eastAsia="Calibri" w:hAnsi="Times New Roman" w:cs="Times New Roman"/>
                <w:sz w:val="24"/>
                <w:szCs w:val="24"/>
              </w:rPr>
              <w:t>Мониторинг</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реализации</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подпроекта</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включает</w:t>
            </w:r>
            <w:proofErr w:type="spellEnd"/>
            <w:r w:rsidRPr="00E548CD">
              <w:rPr>
                <w:rFonts w:ascii="Times New Roman" w:eastAsia="Calibri" w:hAnsi="Times New Roman" w:cs="Times New Roman"/>
                <w:sz w:val="24"/>
                <w:szCs w:val="24"/>
              </w:rPr>
              <w:t>:</w:t>
            </w:r>
          </w:p>
          <w:p w:rsidR="00E548CD" w:rsidRPr="00E548CD" w:rsidRDefault="00E548CD" w:rsidP="001744BF">
            <w:pPr>
              <w:numPr>
                <w:ilvl w:val="0"/>
                <w:numId w:val="56"/>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на этапе реализации (01.09.2025 - 31.08.2026) организация мониторинга реализации </w:t>
            </w:r>
            <w:proofErr w:type="spellStart"/>
            <w:r w:rsidRPr="00E548CD">
              <w:rPr>
                <w:rFonts w:ascii="Times New Roman" w:eastAsia="Calibri" w:hAnsi="Times New Roman" w:cs="Times New Roman"/>
                <w:sz w:val="24"/>
                <w:szCs w:val="24"/>
                <w:lang w:val="ru-RU"/>
              </w:rPr>
              <w:t>подпроектов</w:t>
            </w:r>
            <w:proofErr w:type="spellEnd"/>
            <w:r w:rsidRPr="00E548CD">
              <w:rPr>
                <w:rFonts w:ascii="Times New Roman" w:eastAsia="Calibri" w:hAnsi="Times New Roman" w:cs="Times New Roman"/>
                <w:sz w:val="24"/>
                <w:szCs w:val="24"/>
                <w:lang w:val="ru-RU"/>
              </w:rPr>
              <w:t xml:space="preserve"> Программы развития (формирование аналитической справки).</w:t>
            </w:r>
          </w:p>
          <w:p w:rsidR="00E548CD" w:rsidRPr="00E548CD" w:rsidRDefault="00E548CD" w:rsidP="001744BF">
            <w:pPr>
              <w:numPr>
                <w:ilvl w:val="0"/>
                <w:numId w:val="56"/>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на этапе обобщения (01.09.2026 - 31.08.2027) проведение мониторинга результатов реализации </w:t>
            </w:r>
            <w:proofErr w:type="spellStart"/>
            <w:r w:rsidRPr="00E548CD">
              <w:rPr>
                <w:rFonts w:ascii="Times New Roman" w:eastAsia="Calibri" w:hAnsi="Times New Roman" w:cs="Times New Roman"/>
                <w:sz w:val="24"/>
                <w:szCs w:val="24"/>
                <w:lang w:val="ru-RU"/>
              </w:rPr>
              <w:t>подпроектов</w:t>
            </w:r>
            <w:proofErr w:type="spellEnd"/>
            <w:r w:rsidRPr="00E548CD">
              <w:rPr>
                <w:rFonts w:ascii="Times New Roman" w:eastAsia="Calibri" w:hAnsi="Times New Roman" w:cs="Times New Roman"/>
                <w:sz w:val="24"/>
                <w:szCs w:val="24"/>
                <w:lang w:val="ru-RU"/>
              </w:rPr>
              <w:t xml:space="preserve"> Программы развития (формирование аналитической справки).</w:t>
            </w:r>
          </w:p>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ФИО специалистов, осуществляющих контроль реализации Программы развития:</w:t>
            </w:r>
          </w:p>
          <w:p w:rsidR="00E548CD" w:rsidRPr="00230753" w:rsidRDefault="00230753" w:rsidP="00230753">
            <w:pPr>
              <w:numPr>
                <w:ilvl w:val="0"/>
                <w:numId w:val="34"/>
              </w:numPr>
              <w:contextualSpacing/>
              <w:jc w:val="both"/>
              <w:rPr>
                <w:rFonts w:ascii="Times New Roman" w:eastAsia="Calibri" w:hAnsi="Times New Roman" w:cs="Times New Roman"/>
                <w:sz w:val="24"/>
                <w:szCs w:val="24"/>
                <w:lang w:val="ru-RU"/>
              </w:rPr>
            </w:pPr>
            <w:proofErr w:type="spellStart"/>
            <w:r w:rsidRPr="00230753">
              <w:rPr>
                <w:rFonts w:ascii="Times New Roman" w:eastAsia="Calibri" w:hAnsi="Times New Roman" w:cs="Times New Roman"/>
                <w:sz w:val="24"/>
                <w:szCs w:val="24"/>
                <w:lang w:val="ru-RU"/>
              </w:rPr>
              <w:t>Гомула</w:t>
            </w:r>
            <w:proofErr w:type="spellEnd"/>
            <w:r w:rsidRPr="00230753">
              <w:rPr>
                <w:rFonts w:ascii="Times New Roman" w:eastAsia="Calibri" w:hAnsi="Times New Roman" w:cs="Times New Roman"/>
                <w:sz w:val="24"/>
                <w:szCs w:val="24"/>
                <w:lang w:val="ru-RU"/>
              </w:rPr>
              <w:t xml:space="preserve"> Антонина Викторовна</w:t>
            </w:r>
            <w:r w:rsidR="00E548CD" w:rsidRPr="00230753">
              <w:rPr>
                <w:rFonts w:ascii="Times New Roman" w:eastAsia="Calibri" w:hAnsi="Times New Roman" w:cs="Times New Roman"/>
                <w:sz w:val="24"/>
                <w:szCs w:val="24"/>
                <w:lang w:val="ru-RU"/>
              </w:rPr>
              <w:t xml:space="preserve">, зам. директора, т. 73-38-03, </w:t>
            </w:r>
            <w:r w:rsidR="00E548CD" w:rsidRPr="00230753">
              <w:rPr>
                <w:rFonts w:ascii="Times New Roman" w:eastAsia="Calibri" w:hAnsi="Times New Roman" w:cs="Times New Roman"/>
                <w:sz w:val="24"/>
                <w:szCs w:val="24"/>
              </w:rPr>
              <w:t>e</w:t>
            </w:r>
            <w:r w:rsidR="00E548CD" w:rsidRPr="00230753">
              <w:rPr>
                <w:rFonts w:ascii="Times New Roman" w:eastAsia="Calibri" w:hAnsi="Times New Roman" w:cs="Times New Roman"/>
                <w:sz w:val="24"/>
                <w:szCs w:val="24"/>
                <w:lang w:val="ru-RU"/>
              </w:rPr>
              <w:t>-</w:t>
            </w:r>
            <w:r w:rsidR="00E548CD" w:rsidRPr="00230753">
              <w:rPr>
                <w:rFonts w:ascii="Times New Roman" w:eastAsia="Calibri" w:hAnsi="Times New Roman" w:cs="Times New Roman"/>
                <w:sz w:val="24"/>
                <w:szCs w:val="24"/>
              </w:rPr>
              <w:t>mail</w:t>
            </w:r>
            <w:r w:rsidR="00E548CD" w:rsidRPr="00230753">
              <w:rPr>
                <w:rFonts w:ascii="Times New Roman" w:eastAsia="Calibri" w:hAnsi="Times New Roman" w:cs="Times New Roman"/>
                <w:sz w:val="24"/>
                <w:szCs w:val="24"/>
                <w:lang w:val="ru-RU"/>
              </w:rPr>
              <w:t xml:space="preserve">: </w:t>
            </w:r>
            <w:r w:rsidR="00E548CD" w:rsidRPr="00230753">
              <w:rPr>
                <w:rFonts w:ascii="Times New Roman" w:eastAsia="Calibri" w:hAnsi="Times New Roman" w:cs="Times New Roman"/>
                <w:sz w:val="24"/>
                <w:szCs w:val="24"/>
              </w:rPr>
              <w:t>school</w:t>
            </w:r>
            <w:r w:rsidR="00E548CD" w:rsidRPr="00230753">
              <w:rPr>
                <w:rFonts w:ascii="Times New Roman" w:eastAsia="Calibri" w:hAnsi="Times New Roman" w:cs="Times New Roman"/>
                <w:sz w:val="24"/>
                <w:szCs w:val="24"/>
                <w:lang w:val="ru-RU"/>
              </w:rPr>
              <w:t>28@</w:t>
            </w:r>
            <w:proofErr w:type="spellStart"/>
            <w:r w:rsidR="00E548CD" w:rsidRPr="00230753">
              <w:rPr>
                <w:rFonts w:ascii="Times New Roman" w:eastAsia="Calibri" w:hAnsi="Times New Roman" w:cs="Times New Roman"/>
                <w:sz w:val="24"/>
                <w:szCs w:val="24"/>
              </w:rPr>
              <w:t>bou</w:t>
            </w:r>
            <w:proofErr w:type="spellEnd"/>
            <w:r w:rsidR="00E548CD" w:rsidRPr="00230753">
              <w:rPr>
                <w:rFonts w:ascii="Times New Roman" w:eastAsia="Calibri" w:hAnsi="Times New Roman" w:cs="Times New Roman"/>
                <w:sz w:val="24"/>
                <w:szCs w:val="24"/>
                <w:lang w:val="ru-RU"/>
              </w:rPr>
              <w:t>.</w:t>
            </w:r>
            <w:proofErr w:type="spellStart"/>
            <w:r w:rsidR="00E548CD" w:rsidRPr="00230753">
              <w:rPr>
                <w:rFonts w:ascii="Times New Roman" w:eastAsia="Calibri" w:hAnsi="Times New Roman" w:cs="Times New Roman"/>
                <w:sz w:val="24"/>
                <w:szCs w:val="24"/>
              </w:rPr>
              <w:t>omskportal</w:t>
            </w:r>
            <w:proofErr w:type="spellEnd"/>
            <w:r w:rsidR="00E548CD" w:rsidRPr="00230753">
              <w:rPr>
                <w:rFonts w:ascii="Times New Roman" w:eastAsia="Calibri" w:hAnsi="Times New Roman" w:cs="Times New Roman"/>
                <w:sz w:val="24"/>
                <w:szCs w:val="24"/>
                <w:lang w:val="ru-RU"/>
              </w:rPr>
              <w:t>.</w:t>
            </w:r>
            <w:proofErr w:type="spellStart"/>
            <w:r w:rsidR="00E548CD" w:rsidRPr="00230753">
              <w:rPr>
                <w:rFonts w:ascii="Times New Roman" w:eastAsia="Calibri" w:hAnsi="Times New Roman" w:cs="Times New Roman"/>
                <w:sz w:val="24"/>
                <w:szCs w:val="24"/>
              </w:rPr>
              <w:t>ru</w:t>
            </w:r>
            <w:proofErr w:type="spellEnd"/>
          </w:p>
          <w:p w:rsidR="00E548CD" w:rsidRPr="00E548CD" w:rsidRDefault="00E548CD" w:rsidP="001744BF">
            <w:pPr>
              <w:numPr>
                <w:ilvl w:val="0"/>
                <w:numId w:val="34"/>
              </w:numPr>
              <w:contextualSpacing/>
              <w:jc w:val="both"/>
              <w:rPr>
                <w:rFonts w:ascii="Calibri" w:eastAsia="Calibri" w:hAnsi="Calibri" w:cs="Times New Roman"/>
                <w:lang w:val="ru-RU"/>
              </w:rPr>
            </w:pPr>
            <w:proofErr w:type="spellStart"/>
            <w:r w:rsidRPr="00E548CD">
              <w:rPr>
                <w:rFonts w:ascii="Times New Roman" w:eastAsia="Calibri" w:hAnsi="Times New Roman" w:cs="Times New Roman"/>
                <w:sz w:val="24"/>
                <w:szCs w:val="24"/>
                <w:lang w:val="ru-RU"/>
              </w:rPr>
              <w:t>Шлейзе</w:t>
            </w:r>
            <w:proofErr w:type="spellEnd"/>
            <w:r w:rsidRPr="00E548CD">
              <w:rPr>
                <w:rFonts w:ascii="Times New Roman" w:eastAsia="Calibri" w:hAnsi="Times New Roman" w:cs="Times New Roman"/>
                <w:sz w:val="24"/>
                <w:szCs w:val="24"/>
                <w:lang w:val="ru-RU"/>
              </w:rPr>
              <w:t xml:space="preserve"> Ирина Владимировна, зам. директора, т. 73-38-03, </w:t>
            </w:r>
            <w:r w:rsidRPr="00E548CD">
              <w:rPr>
                <w:rFonts w:ascii="Times New Roman" w:eastAsia="Calibri" w:hAnsi="Times New Roman" w:cs="Times New Roman"/>
                <w:sz w:val="24"/>
                <w:szCs w:val="24"/>
              </w:rPr>
              <w:t>e</w:t>
            </w:r>
            <w:r w:rsidRPr="00E548CD">
              <w:rPr>
                <w:rFonts w:ascii="Times New Roman" w:eastAsia="Calibri" w:hAnsi="Times New Roman" w:cs="Times New Roman"/>
                <w:sz w:val="24"/>
                <w:szCs w:val="24"/>
                <w:lang w:val="ru-RU"/>
              </w:rPr>
              <w:t>-</w:t>
            </w:r>
            <w:r w:rsidRPr="00E548CD">
              <w:rPr>
                <w:rFonts w:ascii="Times New Roman" w:eastAsia="Calibri" w:hAnsi="Times New Roman" w:cs="Times New Roman"/>
                <w:sz w:val="24"/>
                <w:szCs w:val="24"/>
              </w:rPr>
              <w:t>mail</w:t>
            </w:r>
            <w:r w:rsidRPr="00E548CD">
              <w:rPr>
                <w:rFonts w:ascii="Times New Roman" w:eastAsia="Calibri" w:hAnsi="Times New Roman" w:cs="Times New Roman"/>
                <w:sz w:val="24"/>
                <w:szCs w:val="24"/>
                <w:lang w:val="ru-RU"/>
              </w:rPr>
              <w:t xml:space="preserve">: </w:t>
            </w:r>
            <w:r w:rsidRPr="00E548CD">
              <w:rPr>
                <w:rFonts w:ascii="Times New Roman" w:eastAsia="Calibri" w:hAnsi="Times New Roman" w:cs="Times New Roman"/>
                <w:sz w:val="24"/>
                <w:szCs w:val="24"/>
              </w:rPr>
              <w:t>school</w:t>
            </w:r>
            <w:r w:rsidRPr="00E548CD">
              <w:rPr>
                <w:rFonts w:ascii="Times New Roman" w:eastAsia="Calibri" w:hAnsi="Times New Roman" w:cs="Times New Roman"/>
                <w:sz w:val="24"/>
                <w:szCs w:val="24"/>
                <w:lang w:val="ru-RU"/>
              </w:rPr>
              <w:t>28@</w:t>
            </w:r>
            <w:proofErr w:type="spellStart"/>
            <w:r w:rsidRPr="00E548CD">
              <w:rPr>
                <w:rFonts w:ascii="Times New Roman" w:eastAsia="Calibri" w:hAnsi="Times New Roman" w:cs="Times New Roman"/>
                <w:sz w:val="24"/>
                <w:szCs w:val="24"/>
              </w:rPr>
              <w:t>bou</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omskportal</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ru</w:t>
            </w:r>
            <w:proofErr w:type="spellEnd"/>
          </w:p>
        </w:tc>
      </w:tr>
      <w:tr w:rsidR="00E548CD" w:rsidRPr="00E548CD" w:rsidTr="00230753">
        <w:trPr>
          <w:trHeight w:val="315"/>
        </w:trPr>
        <w:tc>
          <w:tcPr>
            <w:tcW w:w="2800" w:type="dxa"/>
            <w:shd w:val="clear" w:color="auto" w:fill="FFFFFF" w:themeFill="background1"/>
          </w:tcPr>
          <w:p w:rsidR="00E548CD" w:rsidRPr="00E548CD" w:rsidRDefault="00E548CD" w:rsidP="00E548CD">
            <w:pPr>
              <w:ind w:left="107"/>
              <w:jc w:val="center"/>
              <w:rPr>
                <w:rFonts w:ascii="Times New Roman" w:eastAsia="Times New Roman" w:hAnsi="Times New Roman" w:cs="Times New Roman"/>
                <w:b/>
                <w:sz w:val="24"/>
                <w:szCs w:val="24"/>
              </w:rPr>
            </w:pPr>
            <w:proofErr w:type="spellStart"/>
            <w:r w:rsidRPr="00E548CD">
              <w:rPr>
                <w:rFonts w:ascii="Times New Roman" w:eastAsia="Times New Roman" w:hAnsi="Times New Roman" w:cs="Times New Roman"/>
                <w:b/>
                <w:sz w:val="24"/>
                <w:szCs w:val="24"/>
              </w:rPr>
              <w:t>Направление</w:t>
            </w:r>
            <w:proofErr w:type="spellEnd"/>
          </w:p>
        </w:tc>
        <w:tc>
          <w:tcPr>
            <w:tcW w:w="12334" w:type="dxa"/>
            <w:shd w:val="clear" w:color="auto" w:fill="FFFFFF" w:themeFill="background1"/>
          </w:tcPr>
          <w:p w:rsidR="00E548CD" w:rsidRPr="00E548CD" w:rsidRDefault="00E548CD" w:rsidP="00E548CD">
            <w:pPr>
              <w:ind w:left="107"/>
              <w:jc w:val="center"/>
              <w:rPr>
                <w:rFonts w:ascii="Times New Roman" w:eastAsia="Times New Roman" w:hAnsi="Times New Roman" w:cs="Times New Roman"/>
                <w:b/>
                <w:sz w:val="24"/>
                <w:szCs w:val="24"/>
              </w:rPr>
            </w:pPr>
            <w:proofErr w:type="spellStart"/>
            <w:r w:rsidRPr="00E548CD">
              <w:rPr>
                <w:rFonts w:ascii="Times New Roman" w:eastAsia="Times New Roman" w:hAnsi="Times New Roman" w:cs="Times New Roman"/>
                <w:b/>
                <w:sz w:val="24"/>
                <w:szCs w:val="24"/>
              </w:rPr>
              <w:t>Творчество</w:t>
            </w:r>
            <w:proofErr w:type="spellEnd"/>
          </w:p>
        </w:tc>
      </w:tr>
      <w:tr w:rsidR="00E548CD" w:rsidRPr="00E548CD" w:rsidTr="00230753">
        <w:trPr>
          <w:trHeight w:val="317"/>
        </w:trPr>
        <w:tc>
          <w:tcPr>
            <w:tcW w:w="2800" w:type="dxa"/>
            <w:shd w:val="clear" w:color="auto" w:fill="FFFFFF" w:themeFill="background1"/>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Название</w:t>
            </w:r>
            <w:proofErr w:type="spellEnd"/>
            <w:r w:rsidRPr="00E548CD">
              <w:rPr>
                <w:rFonts w:ascii="Times New Roman" w:eastAsia="Times New Roman" w:hAnsi="Times New Roman" w:cs="Times New Roman"/>
                <w:spacing w:val="-4"/>
                <w:sz w:val="24"/>
                <w:szCs w:val="24"/>
              </w:rPr>
              <w:t xml:space="preserve"> </w:t>
            </w:r>
            <w:proofErr w:type="spellStart"/>
            <w:r w:rsidRPr="00E548CD">
              <w:rPr>
                <w:rFonts w:ascii="Times New Roman" w:eastAsia="Times New Roman" w:hAnsi="Times New Roman" w:cs="Times New Roman"/>
                <w:sz w:val="24"/>
                <w:szCs w:val="24"/>
              </w:rPr>
              <w:t>подпроекта</w:t>
            </w:r>
            <w:proofErr w:type="spellEnd"/>
          </w:p>
        </w:tc>
        <w:tc>
          <w:tcPr>
            <w:tcW w:w="12334" w:type="dxa"/>
            <w:shd w:val="clear" w:color="auto" w:fill="FFFFFF" w:themeFill="background1"/>
          </w:tcPr>
          <w:p w:rsidR="00E548CD" w:rsidRPr="00E548CD" w:rsidRDefault="00E548CD" w:rsidP="00E548CD">
            <w:pPr>
              <w:ind w:left="107"/>
              <w:jc w:val="center"/>
              <w:rPr>
                <w:rFonts w:ascii="Times New Roman" w:eastAsia="Times New Roman" w:hAnsi="Times New Roman" w:cs="Times New Roman"/>
                <w:b/>
                <w:sz w:val="24"/>
                <w:szCs w:val="24"/>
                <w:lang w:val="ru-RU"/>
              </w:rPr>
            </w:pPr>
            <w:r w:rsidRPr="00E548CD">
              <w:rPr>
                <w:rFonts w:ascii="Times New Roman" w:eastAsia="Times New Roman" w:hAnsi="Times New Roman" w:cs="Times New Roman"/>
                <w:b/>
                <w:sz w:val="24"/>
                <w:szCs w:val="24"/>
                <w:lang w:val="ru-RU"/>
              </w:rPr>
              <w:t>Создание системы работы с одаренными и талантливыми детьми</w:t>
            </w:r>
          </w:p>
        </w:tc>
      </w:tr>
      <w:tr w:rsidR="00E548CD" w:rsidRPr="00E548CD" w:rsidTr="00230753">
        <w:trPr>
          <w:trHeight w:val="596"/>
        </w:trPr>
        <w:tc>
          <w:tcPr>
            <w:tcW w:w="2800" w:type="dxa"/>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Задачи</w:t>
            </w:r>
            <w:proofErr w:type="spellEnd"/>
          </w:p>
        </w:tc>
        <w:tc>
          <w:tcPr>
            <w:tcW w:w="12334" w:type="dxa"/>
          </w:tcPr>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Создание условий, способствующих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 таланта и творческих способностей</w:t>
            </w:r>
          </w:p>
        </w:tc>
      </w:tr>
      <w:tr w:rsidR="00E548CD" w:rsidRPr="00E548CD" w:rsidTr="00230753">
        <w:trPr>
          <w:trHeight w:val="2107"/>
        </w:trPr>
        <w:tc>
          <w:tcPr>
            <w:tcW w:w="2800" w:type="dxa"/>
          </w:tcPr>
          <w:p w:rsidR="00E548CD" w:rsidRPr="00E548CD" w:rsidRDefault="00E548CD" w:rsidP="00E548CD">
            <w:pPr>
              <w:spacing w:line="276" w:lineRule="auto"/>
              <w:ind w:left="107" w:right="1248"/>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pacing w:val="-1"/>
                <w:sz w:val="24"/>
                <w:szCs w:val="24"/>
              </w:rPr>
              <w:t>Планируемые</w:t>
            </w:r>
            <w:proofErr w:type="spellEnd"/>
            <w:r w:rsidRPr="00E548CD">
              <w:rPr>
                <w:rFonts w:ascii="Times New Roman" w:eastAsia="Times New Roman" w:hAnsi="Times New Roman" w:cs="Times New Roman"/>
                <w:spacing w:val="-57"/>
                <w:sz w:val="24"/>
                <w:szCs w:val="24"/>
              </w:rPr>
              <w:t xml:space="preserve"> </w:t>
            </w:r>
            <w:proofErr w:type="spellStart"/>
            <w:r w:rsidRPr="00E548CD">
              <w:rPr>
                <w:rFonts w:ascii="Times New Roman" w:eastAsia="Times New Roman" w:hAnsi="Times New Roman" w:cs="Times New Roman"/>
                <w:sz w:val="24"/>
                <w:szCs w:val="24"/>
              </w:rPr>
              <w:t>результаты</w:t>
            </w:r>
            <w:proofErr w:type="spellEnd"/>
          </w:p>
        </w:tc>
        <w:tc>
          <w:tcPr>
            <w:tcW w:w="12334" w:type="dxa"/>
          </w:tcPr>
          <w:p w:rsidR="00E548CD" w:rsidRPr="00E548CD" w:rsidRDefault="00E548CD" w:rsidP="001744BF">
            <w:pPr>
              <w:numPr>
                <w:ilvl w:val="0"/>
                <w:numId w:val="55"/>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на базе ОО и в рамках сетевого взаимодействия созданы условия способствующие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 таланта, творческих способностей в итоговом значении показателей: реализуется работа 3 и более технологических кружков; обучающиеся активно участвуют в конкурсах, фестивалях, олимпиадах, конференциях на региональном и Всероссийском уровне; наличие среди обучающихся победителей или призеров конкурсов, фестивалей, олимпиад, конференций на Всероссийском уровне; организована сетевая форма реализации дополнительных общеобразовательных программ с 2 и более организациями;</w:t>
            </w:r>
          </w:p>
          <w:p w:rsidR="00E548CD" w:rsidRPr="00E548CD" w:rsidRDefault="00E548CD" w:rsidP="001744BF">
            <w:pPr>
              <w:numPr>
                <w:ilvl w:val="0"/>
                <w:numId w:val="55"/>
              </w:numPr>
              <w:contextualSpacing/>
              <w:jc w:val="both"/>
              <w:rPr>
                <w:rFonts w:ascii="Calibri" w:eastAsia="Calibri" w:hAnsi="Calibri" w:cs="Times New Roman"/>
                <w:lang w:val="ru-RU"/>
              </w:rPr>
            </w:pPr>
            <w:r w:rsidRPr="00E548CD">
              <w:rPr>
                <w:rFonts w:ascii="Times New Roman" w:eastAsia="Calibri" w:hAnsi="Times New Roman" w:cs="Times New Roman"/>
                <w:sz w:val="24"/>
                <w:szCs w:val="24"/>
                <w:lang w:val="ru-RU"/>
              </w:rPr>
              <w:t>в ОО сформированы и функционируют 5 и более школьных творческих объединений, в том числе школьный хор</w:t>
            </w:r>
          </w:p>
        </w:tc>
      </w:tr>
      <w:tr w:rsidR="00E548CD" w:rsidRPr="00E548CD" w:rsidTr="00230753">
        <w:trPr>
          <w:trHeight w:val="315"/>
        </w:trPr>
        <w:tc>
          <w:tcPr>
            <w:tcW w:w="2800" w:type="dxa"/>
            <w:tcBorders>
              <w:bottom w:val="single" w:sz="4" w:space="0" w:color="auto"/>
            </w:tcBorders>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Сроки</w:t>
            </w:r>
            <w:proofErr w:type="spellEnd"/>
            <w:r w:rsidRPr="00E548CD">
              <w:rPr>
                <w:rFonts w:ascii="Times New Roman" w:eastAsia="Times New Roman" w:hAnsi="Times New Roman" w:cs="Times New Roman"/>
                <w:spacing w:val="-5"/>
                <w:sz w:val="24"/>
                <w:szCs w:val="24"/>
              </w:rPr>
              <w:t xml:space="preserve"> </w:t>
            </w:r>
            <w:proofErr w:type="spellStart"/>
            <w:r w:rsidRPr="00E548CD">
              <w:rPr>
                <w:rFonts w:ascii="Times New Roman" w:eastAsia="Times New Roman" w:hAnsi="Times New Roman" w:cs="Times New Roman"/>
                <w:sz w:val="24"/>
                <w:szCs w:val="24"/>
              </w:rPr>
              <w:t>реализации</w:t>
            </w:r>
            <w:proofErr w:type="spellEnd"/>
          </w:p>
        </w:tc>
        <w:tc>
          <w:tcPr>
            <w:tcW w:w="12334" w:type="dxa"/>
            <w:tcBorders>
              <w:bottom w:val="single" w:sz="4" w:space="0" w:color="auto"/>
            </w:tcBorders>
          </w:tcPr>
          <w:p w:rsidR="00E548CD" w:rsidRPr="00E548CD" w:rsidRDefault="00E548CD" w:rsidP="00E548CD">
            <w:pPr>
              <w:ind w:left="107"/>
              <w:jc w:val="both"/>
              <w:rPr>
                <w:rFonts w:ascii="Times New Roman" w:eastAsia="Times New Roman" w:hAnsi="Times New Roman" w:cs="Times New Roman"/>
                <w:b/>
                <w:sz w:val="24"/>
                <w:szCs w:val="24"/>
              </w:rPr>
            </w:pPr>
            <w:r w:rsidRPr="00E548CD">
              <w:rPr>
                <w:rFonts w:ascii="Times New Roman" w:eastAsia="Times New Roman" w:hAnsi="Times New Roman" w:cs="Times New Roman"/>
                <w:b/>
                <w:sz w:val="24"/>
                <w:szCs w:val="24"/>
              </w:rPr>
              <w:t>2024 - 2027</w:t>
            </w:r>
          </w:p>
        </w:tc>
      </w:tr>
      <w:tr w:rsidR="00E548CD" w:rsidRPr="00E548CD" w:rsidTr="00230753">
        <w:trPr>
          <w:trHeight w:val="3421"/>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lastRenderedPageBreak/>
              <w:t>Перечень</w:t>
            </w:r>
            <w:proofErr w:type="spellEnd"/>
            <w:r w:rsidRPr="00E548CD">
              <w:rPr>
                <w:rFonts w:ascii="Times New Roman" w:eastAsia="Times New Roman" w:hAnsi="Times New Roman" w:cs="Times New Roman"/>
                <w:spacing w:val="-4"/>
                <w:sz w:val="24"/>
                <w:szCs w:val="24"/>
              </w:rPr>
              <w:t xml:space="preserve"> </w:t>
            </w:r>
            <w:proofErr w:type="spellStart"/>
            <w:r w:rsidRPr="00E548CD">
              <w:rPr>
                <w:rFonts w:ascii="Times New Roman" w:eastAsia="Times New Roman" w:hAnsi="Times New Roman" w:cs="Times New Roman"/>
                <w:sz w:val="24"/>
                <w:szCs w:val="24"/>
              </w:rPr>
              <w:t>мероприятий</w:t>
            </w:r>
            <w:proofErr w:type="spellEnd"/>
          </w:p>
        </w:tc>
        <w:tc>
          <w:tcPr>
            <w:tcW w:w="12334" w:type="dxa"/>
            <w:tcBorders>
              <w:top w:val="single" w:sz="4" w:space="0" w:color="auto"/>
              <w:left w:val="single" w:sz="4" w:space="0" w:color="auto"/>
              <w:right w:val="single" w:sz="4" w:space="0" w:color="auto"/>
            </w:tcBorders>
          </w:tcPr>
          <w:p w:rsidR="00E548CD" w:rsidRPr="00E548CD" w:rsidRDefault="00E548CD" w:rsidP="001744BF">
            <w:pPr>
              <w:numPr>
                <w:ilvl w:val="0"/>
                <w:numId w:val="54"/>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планирование при разработке программ, реализуемых в сетевой форме, наряду со школой, учреждением дополнительного образования, СПО, вузами, участия организаций культуры и искусств, </w:t>
            </w:r>
            <w:proofErr w:type="spellStart"/>
            <w:r w:rsidRPr="00E548CD">
              <w:rPr>
                <w:rFonts w:ascii="Times New Roman" w:eastAsia="Calibri" w:hAnsi="Times New Roman" w:cs="Times New Roman"/>
                <w:sz w:val="24"/>
                <w:szCs w:val="24"/>
                <w:lang w:val="ru-RU"/>
              </w:rPr>
              <w:t>кванториумов</w:t>
            </w:r>
            <w:proofErr w:type="spellEnd"/>
            <w:r w:rsidRPr="00E548CD">
              <w:rPr>
                <w:rFonts w:ascii="Times New Roman" w:eastAsia="Calibri" w:hAnsi="Times New Roman" w:cs="Times New Roman"/>
                <w:sz w:val="24"/>
                <w:szCs w:val="24"/>
                <w:lang w:val="ru-RU"/>
              </w:rPr>
              <w:t xml:space="preserve">, мобильных </w:t>
            </w:r>
            <w:proofErr w:type="spellStart"/>
            <w:r w:rsidRPr="00E548CD">
              <w:rPr>
                <w:rFonts w:ascii="Times New Roman" w:eastAsia="Calibri" w:hAnsi="Times New Roman" w:cs="Times New Roman"/>
                <w:sz w:val="24"/>
                <w:szCs w:val="24"/>
                <w:lang w:val="ru-RU"/>
              </w:rPr>
              <w:t>кванториумов</w:t>
            </w:r>
            <w:proofErr w:type="spellEnd"/>
            <w:r w:rsidRPr="00E548CD">
              <w:rPr>
                <w:rFonts w:ascii="Times New Roman" w:eastAsia="Calibri" w:hAnsi="Times New Roman" w:cs="Times New Roman"/>
                <w:sz w:val="24"/>
                <w:szCs w:val="24"/>
                <w:lang w:val="ru-RU"/>
              </w:rPr>
              <w:t>, ДНК, «</w:t>
            </w:r>
            <w:r w:rsidRPr="00E548CD">
              <w:rPr>
                <w:rFonts w:ascii="Times New Roman" w:eastAsia="Calibri" w:hAnsi="Times New Roman" w:cs="Times New Roman"/>
                <w:sz w:val="24"/>
                <w:szCs w:val="24"/>
              </w:rPr>
              <w:t>IT</w:t>
            </w:r>
            <w:r w:rsidRPr="00E548CD">
              <w:rPr>
                <w:rFonts w:ascii="Times New Roman" w:eastAsia="Calibri" w:hAnsi="Times New Roman" w:cs="Times New Roman"/>
                <w:sz w:val="24"/>
                <w:szCs w:val="24"/>
                <w:lang w:val="ru-RU"/>
              </w:rPr>
              <w:t xml:space="preserve">-кубы», «Точки роста», </w:t>
            </w:r>
            <w:proofErr w:type="spellStart"/>
            <w:r w:rsidRPr="00E548CD">
              <w:rPr>
                <w:rFonts w:ascii="Times New Roman" w:eastAsia="Calibri" w:hAnsi="Times New Roman" w:cs="Times New Roman"/>
                <w:sz w:val="24"/>
                <w:szCs w:val="24"/>
                <w:lang w:val="ru-RU"/>
              </w:rPr>
              <w:t>экостанций</w:t>
            </w:r>
            <w:proofErr w:type="spellEnd"/>
            <w:r w:rsidRPr="00E548CD">
              <w:rPr>
                <w:rFonts w:ascii="Times New Roman" w:eastAsia="Calibri" w:hAnsi="Times New Roman" w:cs="Times New Roman"/>
                <w:sz w:val="24"/>
                <w:szCs w:val="24"/>
                <w:lang w:val="ru-RU"/>
              </w:rPr>
              <w:t>, ведущих предприятий региона и иных организаций, обладающих ресурсами, необходимыми для осуществления образовательной деятельности по дополнительным общеобразовательным программ;</w:t>
            </w:r>
          </w:p>
          <w:p w:rsidR="00E548CD" w:rsidRPr="00E548CD" w:rsidRDefault="00E548CD" w:rsidP="001744BF">
            <w:pPr>
              <w:numPr>
                <w:ilvl w:val="0"/>
                <w:numId w:val="54"/>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определение образовательных организаций-участников и (или) организаций, обладающих ресурсами;</w:t>
            </w:r>
          </w:p>
          <w:p w:rsidR="00E548CD" w:rsidRPr="00E548CD" w:rsidRDefault="00E548CD" w:rsidP="001744BF">
            <w:pPr>
              <w:numPr>
                <w:ilvl w:val="0"/>
                <w:numId w:val="54"/>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осуществление сетевой формы реализации программы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p w:rsidR="00E548CD" w:rsidRPr="00E548CD" w:rsidRDefault="00E548CD" w:rsidP="001744BF">
            <w:pPr>
              <w:numPr>
                <w:ilvl w:val="0"/>
                <w:numId w:val="54"/>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проведение мониторинговых исследований: ресурсных условий и материально-технических условий для организации школьных творческих объединений (школьный театр, школьный музей, школьный музыкальный коллектив, школьный </w:t>
            </w:r>
            <w:proofErr w:type="spellStart"/>
            <w:r w:rsidRPr="00E548CD">
              <w:rPr>
                <w:rFonts w:ascii="Times New Roman" w:eastAsia="Calibri" w:hAnsi="Times New Roman" w:cs="Times New Roman"/>
                <w:sz w:val="24"/>
                <w:szCs w:val="24"/>
                <w:lang w:val="ru-RU"/>
              </w:rPr>
              <w:t>медиацентр</w:t>
            </w:r>
            <w:proofErr w:type="spellEnd"/>
            <w:r w:rsidRPr="00E548CD">
              <w:rPr>
                <w:rFonts w:ascii="Times New Roman" w:eastAsia="Calibri" w:hAnsi="Times New Roman" w:cs="Times New Roman"/>
                <w:sz w:val="24"/>
                <w:szCs w:val="24"/>
                <w:lang w:val="ru-RU"/>
              </w:rPr>
              <w:t xml:space="preserve"> (телевидение, газета, журнал) и др.); интересов, склонностей, образовательных потребностей обучающихся в функционировании школьных творческих объединений (школьный театр, школьный музей, школьный музыкальный коллектив, школьный </w:t>
            </w:r>
            <w:proofErr w:type="spellStart"/>
            <w:r w:rsidRPr="00E548CD">
              <w:rPr>
                <w:rFonts w:ascii="Times New Roman" w:eastAsia="Calibri" w:hAnsi="Times New Roman" w:cs="Times New Roman"/>
                <w:sz w:val="24"/>
                <w:szCs w:val="24"/>
                <w:lang w:val="ru-RU"/>
              </w:rPr>
              <w:t>медиацентр</w:t>
            </w:r>
            <w:proofErr w:type="spellEnd"/>
            <w:r w:rsidRPr="00E548CD">
              <w:rPr>
                <w:rFonts w:ascii="Times New Roman" w:eastAsia="Calibri" w:hAnsi="Times New Roman" w:cs="Times New Roman"/>
                <w:sz w:val="24"/>
                <w:szCs w:val="24"/>
                <w:lang w:val="ru-RU"/>
              </w:rPr>
              <w:t xml:space="preserve"> (телевидение, газета, журнал) и др.); создания </w:t>
            </w:r>
            <w:proofErr w:type="spellStart"/>
            <w:r w:rsidRPr="00E548CD">
              <w:rPr>
                <w:rFonts w:ascii="Times New Roman" w:eastAsia="Calibri" w:hAnsi="Times New Roman" w:cs="Times New Roman"/>
                <w:sz w:val="24"/>
                <w:szCs w:val="24"/>
                <w:lang w:val="ru-RU"/>
              </w:rPr>
              <w:t>техносферы</w:t>
            </w:r>
            <w:proofErr w:type="spellEnd"/>
            <w:r w:rsidRPr="00E548CD">
              <w:rPr>
                <w:rFonts w:ascii="Times New Roman" w:eastAsia="Calibri" w:hAnsi="Times New Roman" w:cs="Times New Roman"/>
                <w:sz w:val="24"/>
                <w:szCs w:val="24"/>
                <w:lang w:val="ru-RU"/>
              </w:rPr>
              <w:t xml:space="preserve"> школы, материально-технического обновления образовательной среды посредством рационального использования школьных пространств–зданий, помещений (классы, залы, коридоры и т.д.), территорий, модернизации учебных помещений; использования возможностей трансформирования, зонирования школьного пространства для обучающихся, мест для занятий творчеством, самодеятельностью, осуществления любой другой деятельности;</w:t>
            </w:r>
          </w:p>
          <w:p w:rsidR="00E548CD" w:rsidRPr="00E548CD" w:rsidRDefault="00E548CD" w:rsidP="001744BF">
            <w:pPr>
              <w:numPr>
                <w:ilvl w:val="0"/>
                <w:numId w:val="33"/>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организация деятельности школьных творческих объединений в сетевой форме;</w:t>
            </w:r>
          </w:p>
          <w:p w:rsidR="00E548CD" w:rsidRPr="00E548CD" w:rsidRDefault="00E548CD" w:rsidP="001744BF">
            <w:pPr>
              <w:numPr>
                <w:ilvl w:val="0"/>
                <w:numId w:val="33"/>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w:t>
            </w:r>
            <w:proofErr w:type="spellStart"/>
            <w:r w:rsidRPr="00E548CD">
              <w:rPr>
                <w:rFonts w:ascii="Times New Roman" w:eastAsia="Calibri" w:hAnsi="Times New Roman" w:cs="Times New Roman"/>
                <w:sz w:val="24"/>
                <w:szCs w:val="24"/>
                <w:lang w:val="ru-RU"/>
              </w:rPr>
              <w:t>медиацентр</w:t>
            </w:r>
            <w:proofErr w:type="spellEnd"/>
            <w:r w:rsidRPr="00E548CD">
              <w:rPr>
                <w:rFonts w:ascii="Times New Roman" w:eastAsia="Calibri" w:hAnsi="Times New Roman" w:cs="Times New Roman"/>
                <w:sz w:val="24"/>
                <w:szCs w:val="24"/>
                <w:lang w:val="ru-RU"/>
              </w:rPr>
              <w:t xml:space="preserve"> (телевидение, газета, журнал) и др.);</w:t>
            </w:r>
          </w:p>
          <w:p w:rsidR="00E548CD" w:rsidRPr="00E548CD" w:rsidRDefault="00E548CD" w:rsidP="001744BF">
            <w:pPr>
              <w:numPr>
                <w:ilvl w:val="0"/>
                <w:numId w:val="33"/>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обеспечение взаимодействия (заключение договоров) с организациями культуры и искусств по привлечению специалистов (в том числе в сетевой дистанционной форме) для разработки и реализации дополнительной образовательной программы «Школьный хор»;</w:t>
            </w:r>
          </w:p>
          <w:p w:rsidR="00E548CD" w:rsidRPr="00E548CD" w:rsidRDefault="00E548CD" w:rsidP="001744BF">
            <w:pPr>
              <w:numPr>
                <w:ilvl w:val="0"/>
                <w:numId w:val="33"/>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обеспечение при разработке программ, реализуемых в сетевой форме, наряду со школой, учреждением дополнительного образования, СПО, участие организаций культуры и искусства и иных организаций, обладающих ресурсами, необходимыми для осуществления образовательной деятельности по программе школьного хора</w:t>
            </w:r>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4"/>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Руководитель</w:t>
            </w:r>
            <w:proofErr w:type="spellEnd"/>
            <w:r w:rsidRPr="00E548CD">
              <w:rPr>
                <w:rFonts w:ascii="Times New Roman" w:eastAsia="Times New Roman" w:hAnsi="Times New Roman" w:cs="Times New Roman"/>
                <w:spacing w:val="33"/>
                <w:sz w:val="24"/>
                <w:szCs w:val="24"/>
              </w:rPr>
              <w:t xml:space="preserve"> </w:t>
            </w:r>
            <w:proofErr w:type="spellStart"/>
            <w:r w:rsidRPr="00E548CD">
              <w:rPr>
                <w:rFonts w:ascii="Times New Roman" w:eastAsia="Times New Roman" w:hAnsi="Times New Roman" w:cs="Times New Roman"/>
                <w:sz w:val="24"/>
                <w:szCs w:val="24"/>
              </w:rPr>
              <w:t>проектной</w:t>
            </w:r>
            <w:proofErr w:type="spellEnd"/>
          </w:p>
          <w:p w:rsidR="00E548CD" w:rsidRPr="00E548CD" w:rsidRDefault="00E548CD" w:rsidP="00E548CD">
            <w:pPr>
              <w:spacing w:before="42"/>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группы</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1744BF">
            <w:pPr>
              <w:numPr>
                <w:ilvl w:val="0"/>
                <w:numId w:val="52"/>
              </w:numPr>
              <w:contextualSpacing/>
              <w:jc w:val="both"/>
              <w:rPr>
                <w:rFonts w:ascii="Times New Roman" w:eastAsia="Calibri" w:hAnsi="Times New Roman" w:cs="Times New Roman"/>
                <w:sz w:val="24"/>
                <w:szCs w:val="24"/>
                <w:lang w:val="ru-RU"/>
              </w:rPr>
            </w:pPr>
            <w:proofErr w:type="spellStart"/>
            <w:r w:rsidRPr="00E548CD">
              <w:rPr>
                <w:rFonts w:ascii="Times New Roman" w:eastAsia="Calibri" w:hAnsi="Times New Roman" w:cs="Times New Roman"/>
                <w:sz w:val="24"/>
                <w:szCs w:val="24"/>
                <w:lang w:val="ru-RU"/>
              </w:rPr>
              <w:t>Шумляковский</w:t>
            </w:r>
            <w:proofErr w:type="spellEnd"/>
            <w:r w:rsidRPr="00E548CD">
              <w:rPr>
                <w:rFonts w:ascii="Times New Roman" w:eastAsia="Calibri" w:hAnsi="Times New Roman" w:cs="Times New Roman"/>
                <w:sz w:val="24"/>
                <w:szCs w:val="24"/>
                <w:lang w:val="ru-RU"/>
              </w:rPr>
              <w:t xml:space="preserve"> Олег Степанович, директор, т. 78-23-34, </w:t>
            </w:r>
            <w:r w:rsidRPr="00E548CD">
              <w:rPr>
                <w:rFonts w:ascii="Times New Roman" w:eastAsia="Calibri" w:hAnsi="Times New Roman" w:cs="Times New Roman"/>
                <w:sz w:val="24"/>
                <w:szCs w:val="24"/>
              </w:rPr>
              <w:t>e</w:t>
            </w:r>
            <w:r w:rsidRPr="00E548CD">
              <w:rPr>
                <w:rFonts w:ascii="Times New Roman" w:eastAsia="Calibri" w:hAnsi="Times New Roman" w:cs="Times New Roman"/>
                <w:sz w:val="24"/>
                <w:szCs w:val="24"/>
                <w:lang w:val="ru-RU"/>
              </w:rPr>
              <w:t>-</w:t>
            </w:r>
            <w:r w:rsidRPr="00E548CD">
              <w:rPr>
                <w:rFonts w:ascii="Times New Roman" w:eastAsia="Calibri" w:hAnsi="Times New Roman" w:cs="Times New Roman"/>
                <w:sz w:val="24"/>
                <w:szCs w:val="24"/>
              </w:rPr>
              <w:t>mail</w:t>
            </w:r>
            <w:r w:rsidRPr="00E548CD">
              <w:rPr>
                <w:rFonts w:ascii="Times New Roman" w:eastAsia="Calibri" w:hAnsi="Times New Roman" w:cs="Times New Roman"/>
                <w:sz w:val="24"/>
                <w:szCs w:val="24"/>
                <w:lang w:val="ru-RU"/>
              </w:rPr>
              <w:t xml:space="preserve">: </w:t>
            </w:r>
            <w:r w:rsidRPr="00E548CD">
              <w:rPr>
                <w:rFonts w:ascii="Times New Roman" w:eastAsia="Calibri" w:hAnsi="Times New Roman" w:cs="Times New Roman"/>
                <w:sz w:val="24"/>
                <w:szCs w:val="24"/>
              </w:rPr>
              <w:t>school</w:t>
            </w:r>
            <w:r w:rsidRPr="00E548CD">
              <w:rPr>
                <w:rFonts w:ascii="Times New Roman" w:eastAsia="Calibri" w:hAnsi="Times New Roman" w:cs="Times New Roman"/>
                <w:sz w:val="24"/>
                <w:szCs w:val="24"/>
                <w:lang w:val="ru-RU"/>
              </w:rPr>
              <w:t>28@</w:t>
            </w:r>
            <w:proofErr w:type="spellStart"/>
            <w:r w:rsidRPr="00E548CD">
              <w:rPr>
                <w:rFonts w:ascii="Times New Roman" w:eastAsia="Calibri" w:hAnsi="Times New Roman" w:cs="Times New Roman"/>
                <w:sz w:val="24"/>
                <w:szCs w:val="24"/>
              </w:rPr>
              <w:t>bou</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omskportal</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ru</w:t>
            </w:r>
            <w:proofErr w:type="spellEnd"/>
          </w:p>
          <w:p w:rsidR="00E548CD" w:rsidRPr="00E548CD" w:rsidRDefault="00230753" w:rsidP="00230753">
            <w:pPr>
              <w:numPr>
                <w:ilvl w:val="0"/>
                <w:numId w:val="52"/>
              </w:numPr>
              <w:contextualSpacing/>
              <w:jc w:val="both"/>
              <w:rPr>
                <w:rFonts w:ascii="Calibri" w:eastAsia="Calibri" w:hAnsi="Calibri" w:cs="Times New Roman"/>
                <w:lang w:val="ru-RU"/>
              </w:rPr>
            </w:pPr>
            <w:proofErr w:type="spellStart"/>
            <w:r>
              <w:rPr>
                <w:rFonts w:ascii="Times New Roman" w:eastAsia="Calibri" w:hAnsi="Times New Roman" w:cs="Times New Roman"/>
                <w:sz w:val="24"/>
                <w:szCs w:val="24"/>
                <w:lang w:val="ru-RU"/>
              </w:rPr>
              <w:t>Гомула</w:t>
            </w:r>
            <w:proofErr w:type="spellEnd"/>
            <w:r>
              <w:rPr>
                <w:rFonts w:ascii="Times New Roman" w:eastAsia="Calibri" w:hAnsi="Times New Roman" w:cs="Times New Roman"/>
                <w:sz w:val="24"/>
                <w:szCs w:val="24"/>
                <w:lang w:val="ru-RU"/>
              </w:rPr>
              <w:t xml:space="preserve"> Антонина </w:t>
            </w:r>
            <w:proofErr w:type="spellStart"/>
            <w:r>
              <w:rPr>
                <w:rFonts w:ascii="Times New Roman" w:eastAsia="Calibri" w:hAnsi="Times New Roman" w:cs="Times New Roman"/>
                <w:sz w:val="24"/>
                <w:szCs w:val="24"/>
                <w:lang w:val="ru-RU"/>
              </w:rPr>
              <w:t>викторовна</w:t>
            </w:r>
            <w:proofErr w:type="spellEnd"/>
            <w:r w:rsidR="00E548CD" w:rsidRPr="00E548CD">
              <w:rPr>
                <w:rFonts w:ascii="Times New Roman" w:eastAsia="Calibri" w:hAnsi="Times New Roman" w:cs="Times New Roman"/>
                <w:sz w:val="24"/>
                <w:szCs w:val="24"/>
                <w:lang w:val="ru-RU"/>
              </w:rPr>
              <w:t xml:space="preserve">, зам. директора, т. 73-38-03, </w:t>
            </w:r>
            <w:r w:rsidR="00E548CD" w:rsidRPr="00E548CD">
              <w:rPr>
                <w:rFonts w:ascii="Times New Roman" w:eastAsia="Calibri" w:hAnsi="Times New Roman" w:cs="Times New Roman"/>
                <w:sz w:val="24"/>
                <w:szCs w:val="24"/>
              </w:rPr>
              <w:t>e</w:t>
            </w:r>
            <w:r w:rsidR="00E548CD" w:rsidRPr="00E548CD">
              <w:rPr>
                <w:rFonts w:ascii="Times New Roman" w:eastAsia="Calibri" w:hAnsi="Times New Roman" w:cs="Times New Roman"/>
                <w:sz w:val="24"/>
                <w:szCs w:val="24"/>
                <w:lang w:val="ru-RU"/>
              </w:rPr>
              <w:t>-</w:t>
            </w:r>
            <w:r w:rsidR="00E548CD" w:rsidRPr="00E548CD">
              <w:rPr>
                <w:rFonts w:ascii="Times New Roman" w:eastAsia="Calibri" w:hAnsi="Times New Roman" w:cs="Times New Roman"/>
                <w:sz w:val="24"/>
                <w:szCs w:val="24"/>
              </w:rPr>
              <w:t>mail</w:t>
            </w:r>
            <w:r w:rsidR="00E548CD" w:rsidRPr="00E548CD">
              <w:rPr>
                <w:rFonts w:ascii="Times New Roman" w:eastAsia="Calibri" w:hAnsi="Times New Roman" w:cs="Times New Roman"/>
                <w:sz w:val="24"/>
                <w:szCs w:val="24"/>
                <w:lang w:val="ru-RU"/>
              </w:rPr>
              <w:t xml:space="preserve">: </w:t>
            </w:r>
            <w:r w:rsidR="00E548CD" w:rsidRPr="00E548CD">
              <w:rPr>
                <w:rFonts w:ascii="Times New Roman" w:eastAsia="Calibri" w:hAnsi="Times New Roman" w:cs="Times New Roman"/>
                <w:sz w:val="24"/>
                <w:szCs w:val="24"/>
              </w:rPr>
              <w:t>school</w:t>
            </w:r>
            <w:r w:rsidR="00E548CD" w:rsidRPr="00E548CD">
              <w:rPr>
                <w:rFonts w:ascii="Times New Roman" w:eastAsia="Calibri" w:hAnsi="Times New Roman" w:cs="Times New Roman"/>
                <w:sz w:val="24"/>
                <w:szCs w:val="24"/>
                <w:lang w:val="ru-RU"/>
              </w:rPr>
              <w:t>28@</w:t>
            </w:r>
            <w:proofErr w:type="spellStart"/>
            <w:r w:rsidR="00E548CD" w:rsidRPr="00E548CD">
              <w:rPr>
                <w:rFonts w:ascii="Times New Roman" w:eastAsia="Calibri" w:hAnsi="Times New Roman" w:cs="Times New Roman"/>
                <w:sz w:val="24"/>
                <w:szCs w:val="24"/>
              </w:rPr>
              <w:t>bou</w:t>
            </w:r>
            <w:proofErr w:type="spellEnd"/>
            <w:r w:rsidR="00E548CD" w:rsidRPr="00E548CD">
              <w:rPr>
                <w:rFonts w:ascii="Times New Roman" w:eastAsia="Calibri" w:hAnsi="Times New Roman" w:cs="Times New Roman"/>
                <w:sz w:val="24"/>
                <w:szCs w:val="24"/>
                <w:lang w:val="ru-RU"/>
              </w:rPr>
              <w:t>.</w:t>
            </w:r>
            <w:proofErr w:type="spellStart"/>
            <w:r w:rsidR="00E548CD" w:rsidRPr="00E548CD">
              <w:rPr>
                <w:rFonts w:ascii="Times New Roman" w:eastAsia="Calibri" w:hAnsi="Times New Roman" w:cs="Times New Roman"/>
                <w:sz w:val="24"/>
                <w:szCs w:val="24"/>
              </w:rPr>
              <w:t>omskportal</w:t>
            </w:r>
            <w:proofErr w:type="spellEnd"/>
            <w:r w:rsidR="00E548CD" w:rsidRPr="00E548CD">
              <w:rPr>
                <w:rFonts w:ascii="Times New Roman" w:eastAsia="Calibri" w:hAnsi="Times New Roman" w:cs="Times New Roman"/>
                <w:sz w:val="24"/>
                <w:szCs w:val="24"/>
                <w:lang w:val="ru-RU"/>
              </w:rPr>
              <w:t>.</w:t>
            </w:r>
            <w:proofErr w:type="spellStart"/>
            <w:r w:rsidR="00E548CD" w:rsidRPr="00E548CD">
              <w:rPr>
                <w:rFonts w:ascii="Times New Roman" w:eastAsia="Calibri" w:hAnsi="Times New Roman" w:cs="Times New Roman"/>
                <w:sz w:val="24"/>
                <w:szCs w:val="24"/>
              </w:rPr>
              <w:t>ru</w:t>
            </w:r>
            <w:proofErr w:type="spellEnd"/>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41"/>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tabs>
                <w:tab w:val="left" w:pos="1456"/>
              </w:tabs>
              <w:spacing w:line="276" w:lineRule="auto"/>
              <w:ind w:left="107" w:right="96"/>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lastRenderedPageBreak/>
              <w:t>Целевые</w:t>
            </w:r>
            <w:proofErr w:type="spellEnd"/>
            <w:r w:rsidRPr="00E548CD">
              <w:rPr>
                <w:rFonts w:ascii="Times New Roman" w:eastAsia="Times New Roman" w:hAnsi="Times New Roman" w:cs="Times New Roman"/>
                <w:sz w:val="24"/>
                <w:szCs w:val="24"/>
              </w:rPr>
              <w:t xml:space="preserve"> </w:t>
            </w:r>
            <w:proofErr w:type="spellStart"/>
            <w:r w:rsidRPr="00E548CD">
              <w:rPr>
                <w:rFonts w:ascii="Times New Roman" w:eastAsia="Times New Roman" w:hAnsi="Times New Roman" w:cs="Times New Roman"/>
                <w:spacing w:val="-1"/>
                <w:sz w:val="24"/>
                <w:szCs w:val="24"/>
              </w:rPr>
              <w:t>индикаторы</w:t>
            </w:r>
            <w:proofErr w:type="spellEnd"/>
            <w:r w:rsidRPr="00E548CD">
              <w:rPr>
                <w:rFonts w:ascii="Times New Roman" w:eastAsia="Times New Roman" w:hAnsi="Times New Roman" w:cs="Times New Roman"/>
                <w:spacing w:val="-57"/>
                <w:sz w:val="24"/>
                <w:szCs w:val="24"/>
              </w:rPr>
              <w:t xml:space="preserve"> </w:t>
            </w:r>
            <w:proofErr w:type="spellStart"/>
            <w:r w:rsidRPr="00E548CD">
              <w:rPr>
                <w:rFonts w:ascii="Times New Roman" w:eastAsia="Times New Roman" w:hAnsi="Times New Roman" w:cs="Times New Roman"/>
                <w:sz w:val="24"/>
                <w:szCs w:val="24"/>
              </w:rPr>
              <w:t>результативности</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1744BF">
            <w:pPr>
              <w:numPr>
                <w:ilvl w:val="0"/>
                <w:numId w:val="53"/>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количество технологических кружков на базе общеобразовательной организации и/или в рамках сетевого взаимодействия;</w:t>
            </w:r>
          </w:p>
          <w:p w:rsidR="00E548CD" w:rsidRPr="00E548CD" w:rsidRDefault="00E548CD" w:rsidP="001744BF">
            <w:pPr>
              <w:numPr>
                <w:ilvl w:val="0"/>
                <w:numId w:val="53"/>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участие обучающихся в конкурсах, фестивалях, олимпиадах (кроме Всероссийской олимпиады школьников), конференциях (количество обучающихся);</w:t>
            </w:r>
          </w:p>
          <w:p w:rsidR="00E548CD" w:rsidRPr="00E548CD" w:rsidRDefault="00E548CD" w:rsidP="001744BF">
            <w:pPr>
              <w:numPr>
                <w:ilvl w:val="0"/>
                <w:numId w:val="53"/>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количество победителей и призеров различных олимпиад (кроме ВСОШ), смотров, конкурсов, конференций;</w:t>
            </w:r>
          </w:p>
          <w:p w:rsidR="00E548CD" w:rsidRPr="00E548CD" w:rsidRDefault="00E548CD" w:rsidP="001744BF">
            <w:pPr>
              <w:numPr>
                <w:ilvl w:val="0"/>
                <w:numId w:val="53"/>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lang w:val="ru-RU"/>
              </w:rPr>
              <w:t xml:space="preserve">сетевая форма реализации дополнительных общеобразовательных программ (организации культуры и искусств, технопарки </w:t>
            </w:r>
            <w:proofErr w:type="spellStart"/>
            <w:r w:rsidRPr="00E548CD">
              <w:rPr>
                <w:rFonts w:ascii="Times New Roman" w:eastAsia="Calibri" w:hAnsi="Times New Roman" w:cs="Times New Roman"/>
                <w:sz w:val="24"/>
                <w:szCs w:val="24"/>
                <w:lang w:val="ru-RU"/>
              </w:rPr>
              <w:t>Кванториум</w:t>
            </w:r>
            <w:proofErr w:type="spellEnd"/>
            <w:r w:rsidRPr="00E548CD">
              <w:rPr>
                <w:rFonts w:ascii="Times New Roman" w:eastAsia="Calibri" w:hAnsi="Times New Roman" w:cs="Times New Roman"/>
                <w:sz w:val="24"/>
                <w:szCs w:val="24"/>
                <w:lang w:val="ru-RU"/>
              </w:rPr>
              <w:t xml:space="preserve">, мобильные технопарки </w:t>
            </w:r>
            <w:proofErr w:type="spellStart"/>
            <w:r w:rsidRPr="00E548CD">
              <w:rPr>
                <w:rFonts w:ascii="Times New Roman" w:eastAsia="Calibri" w:hAnsi="Times New Roman" w:cs="Times New Roman"/>
                <w:sz w:val="24"/>
                <w:szCs w:val="24"/>
                <w:lang w:val="ru-RU"/>
              </w:rPr>
              <w:t>Кванториум</w:t>
            </w:r>
            <w:proofErr w:type="spellEnd"/>
            <w:r w:rsidRPr="00E548CD">
              <w:rPr>
                <w:rFonts w:ascii="Times New Roman" w:eastAsia="Calibri" w:hAnsi="Times New Roman" w:cs="Times New Roman"/>
                <w:sz w:val="24"/>
                <w:szCs w:val="24"/>
                <w:lang w:val="ru-RU"/>
              </w:rPr>
              <w:t xml:space="preserve">, Дома научной </w:t>
            </w:r>
            <w:proofErr w:type="spellStart"/>
            <w:r w:rsidRPr="00E548CD">
              <w:rPr>
                <w:rFonts w:ascii="Times New Roman" w:eastAsia="Calibri" w:hAnsi="Times New Roman" w:cs="Times New Roman"/>
                <w:sz w:val="24"/>
                <w:szCs w:val="24"/>
                <w:lang w:val="ru-RU"/>
              </w:rPr>
              <w:t>коллаборации</w:t>
            </w:r>
            <w:proofErr w:type="spellEnd"/>
            <w:r w:rsidRPr="00E548CD">
              <w:rPr>
                <w:rFonts w:ascii="Times New Roman" w:eastAsia="Calibri" w:hAnsi="Times New Roman" w:cs="Times New Roman"/>
                <w:sz w:val="24"/>
                <w:szCs w:val="24"/>
                <w:lang w:val="ru-RU"/>
              </w:rPr>
              <w:t xml:space="preserve">, центры </w:t>
            </w:r>
            <w:r w:rsidRPr="00E548CD">
              <w:rPr>
                <w:rFonts w:ascii="Times New Roman" w:eastAsia="Calibri" w:hAnsi="Times New Roman" w:cs="Times New Roman"/>
                <w:sz w:val="24"/>
                <w:szCs w:val="24"/>
              </w:rPr>
              <w:t>IT</w:t>
            </w:r>
            <w:r w:rsidRPr="00E548CD">
              <w:rPr>
                <w:rFonts w:ascii="Times New Roman" w:eastAsia="Calibri" w:hAnsi="Times New Roman" w:cs="Times New Roman"/>
                <w:sz w:val="24"/>
                <w:szCs w:val="24"/>
                <w:lang w:val="ru-RU"/>
              </w:rPr>
              <w:t xml:space="preserve">-куб, Точка роста, </w:t>
            </w:r>
            <w:proofErr w:type="spellStart"/>
            <w:r w:rsidRPr="00E548CD">
              <w:rPr>
                <w:rFonts w:ascii="Times New Roman" w:eastAsia="Calibri" w:hAnsi="Times New Roman" w:cs="Times New Roman"/>
                <w:sz w:val="24"/>
                <w:szCs w:val="24"/>
                <w:lang w:val="ru-RU"/>
              </w:rPr>
              <w:t>экостанции</w:t>
            </w:r>
            <w:proofErr w:type="spellEnd"/>
            <w:r w:rsidRPr="00E548CD">
              <w:rPr>
                <w:rFonts w:ascii="Times New Roman" w:eastAsia="Calibri" w:hAnsi="Times New Roman" w:cs="Times New Roman"/>
                <w:sz w:val="24"/>
                <w:szCs w:val="24"/>
                <w:lang w:val="ru-RU"/>
              </w:rPr>
              <w:t xml:space="preserve">, ведущие предприятия региона, профессиональные образовательные организации и образовательные организации высшего образования и др.) </w:t>
            </w:r>
            <w:r w:rsidRPr="00E548CD">
              <w:rPr>
                <w:rFonts w:ascii="Times New Roman" w:eastAsia="Calibri" w:hAnsi="Times New Roman" w:cs="Times New Roman"/>
                <w:sz w:val="24"/>
                <w:szCs w:val="24"/>
              </w:rPr>
              <w:t>(</w:t>
            </w:r>
            <w:proofErr w:type="spellStart"/>
            <w:r w:rsidRPr="00E548CD">
              <w:rPr>
                <w:rFonts w:ascii="Times New Roman" w:eastAsia="Calibri" w:hAnsi="Times New Roman" w:cs="Times New Roman"/>
                <w:sz w:val="24"/>
                <w:szCs w:val="24"/>
              </w:rPr>
              <w:t>количество</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дополнительных</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общеобразовательных</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программ</w:t>
            </w:r>
            <w:proofErr w:type="spellEnd"/>
            <w:r w:rsidRPr="00E548CD">
              <w:rPr>
                <w:rFonts w:ascii="Times New Roman" w:eastAsia="Calibri" w:hAnsi="Times New Roman" w:cs="Times New Roman"/>
                <w:sz w:val="24"/>
                <w:szCs w:val="24"/>
              </w:rPr>
              <w:t>);</w:t>
            </w:r>
          </w:p>
          <w:p w:rsidR="00E548CD" w:rsidRPr="00E548CD" w:rsidRDefault="00E548CD" w:rsidP="001744BF">
            <w:pPr>
              <w:numPr>
                <w:ilvl w:val="0"/>
                <w:numId w:val="53"/>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lang w:val="ru-RU"/>
              </w:rPr>
              <w:t xml:space="preserve">функционирование школьных творческих объединений (школьный театр, школьный музей, школьный музыкальный коллектив, школьный </w:t>
            </w:r>
            <w:proofErr w:type="spellStart"/>
            <w:r w:rsidRPr="00E548CD">
              <w:rPr>
                <w:rFonts w:ascii="Times New Roman" w:eastAsia="Calibri" w:hAnsi="Times New Roman" w:cs="Times New Roman"/>
                <w:sz w:val="24"/>
                <w:szCs w:val="24"/>
                <w:lang w:val="ru-RU"/>
              </w:rPr>
              <w:t>медиацентр</w:t>
            </w:r>
            <w:proofErr w:type="spellEnd"/>
            <w:r w:rsidRPr="00E548CD">
              <w:rPr>
                <w:rFonts w:ascii="Times New Roman" w:eastAsia="Calibri" w:hAnsi="Times New Roman" w:cs="Times New Roman"/>
                <w:sz w:val="24"/>
                <w:szCs w:val="24"/>
                <w:lang w:val="ru-RU"/>
              </w:rPr>
              <w:t xml:space="preserve"> (телевидение, газета, журнал) и др.) </w:t>
            </w:r>
            <w:r w:rsidRPr="00E548CD">
              <w:rPr>
                <w:rFonts w:ascii="Times New Roman" w:eastAsia="Calibri" w:hAnsi="Times New Roman" w:cs="Times New Roman"/>
                <w:sz w:val="24"/>
                <w:szCs w:val="24"/>
              </w:rPr>
              <w:t>(</w:t>
            </w:r>
            <w:proofErr w:type="spellStart"/>
            <w:r w:rsidRPr="00E548CD">
              <w:rPr>
                <w:rFonts w:ascii="Times New Roman" w:eastAsia="Calibri" w:hAnsi="Times New Roman" w:cs="Times New Roman"/>
                <w:sz w:val="24"/>
                <w:szCs w:val="24"/>
              </w:rPr>
              <w:t>количество</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школьных</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творческих</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объединений</w:t>
            </w:r>
            <w:proofErr w:type="spellEnd"/>
            <w:r w:rsidRPr="00E548CD">
              <w:rPr>
                <w:rFonts w:ascii="Times New Roman" w:eastAsia="Calibri" w:hAnsi="Times New Roman" w:cs="Times New Roman"/>
                <w:sz w:val="24"/>
                <w:szCs w:val="24"/>
              </w:rPr>
              <w:t>);</w:t>
            </w:r>
          </w:p>
          <w:p w:rsidR="00E548CD" w:rsidRPr="00E548CD" w:rsidRDefault="00E548CD" w:rsidP="001744BF">
            <w:pPr>
              <w:numPr>
                <w:ilvl w:val="0"/>
                <w:numId w:val="53"/>
              </w:numPr>
              <w:contextualSpacing/>
              <w:jc w:val="both"/>
              <w:rPr>
                <w:rFonts w:ascii="Calibri" w:eastAsia="Calibri" w:hAnsi="Calibri" w:cs="Times New Roman"/>
              </w:rPr>
            </w:pPr>
            <w:proofErr w:type="spellStart"/>
            <w:r w:rsidRPr="00E548CD">
              <w:rPr>
                <w:rFonts w:ascii="Times New Roman" w:eastAsia="Calibri" w:hAnsi="Times New Roman" w:cs="Times New Roman"/>
                <w:sz w:val="24"/>
                <w:szCs w:val="24"/>
              </w:rPr>
              <w:t>функционирование</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школьного</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хора</w:t>
            </w:r>
            <w:proofErr w:type="spellEnd"/>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8"/>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Система оценки результатов и контроля реализации</w:t>
            </w:r>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jc w:val="both"/>
              <w:rPr>
                <w:rFonts w:ascii="Times New Roman" w:eastAsia="Calibri" w:hAnsi="Times New Roman" w:cs="Times New Roman"/>
                <w:sz w:val="24"/>
                <w:szCs w:val="24"/>
              </w:rPr>
            </w:pPr>
            <w:proofErr w:type="spellStart"/>
            <w:r w:rsidRPr="00E548CD">
              <w:rPr>
                <w:rFonts w:ascii="Times New Roman" w:eastAsia="Calibri" w:hAnsi="Times New Roman" w:cs="Times New Roman"/>
                <w:sz w:val="24"/>
                <w:szCs w:val="24"/>
              </w:rPr>
              <w:t>Мониторинг</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реализации</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подпроекта</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включает</w:t>
            </w:r>
            <w:proofErr w:type="spellEnd"/>
            <w:r w:rsidRPr="00E548CD">
              <w:rPr>
                <w:rFonts w:ascii="Times New Roman" w:eastAsia="Calibri" w:hAnsi="Times New Roman" w:cs="Times New Roman"/>
                <w:sz w:val="24"/>
                <w:szCs w:val="24"/>
              </w:rPr>
              <w:t>:</w:t>
            </w:r>
          </w:p>
          <w:p w:rsidR="00E548CD" w:rsidRPr="00E548CD" w:rsidRDefault="00E548CD" w:rsidP="001744BF">
            <w:pPr>
              <w:numPr>
                <w:ilvl w:val="0"/>
                <w:numId w:val="50"/>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на этапе реализации (01.09.2025 - 31.08.2026) организация мониторинга реализации </w:t>
            </w:r>
            <w:proofErr w:type="spellStart"/>
            <w:r w:rsidRPr="00E548CD">
              <w:rPr>
                <w:rFonts w:ascii="Times New Roman" w:eastAsia="Calibri" w:hAnsi="Times New Roman" w:cs="Times New Roman"/>
                <w:sz w:val="24"/>
                <w:szCs w:val="24"/>
                <w:lang w:val="ru-RU"/>
              </w:rPr>
              <w:t>подпроектов</w:t>
            </w:r>
            <w:proofErr w:type="spellEnd"/>
            <w:r w:rsidRPr="00E548CD">
              <w:rPr>
                <w:rFonts w:ascii="Times New Roman" w:eastAsia="Calibri" w:hAnsi="Times New Roman" w:cs="Times New Roman"/>
                <w:sz w:val="24"/>
                <w:szCs w:val="24"/>
                <w:lang w:val="ru-RU"/>
              </w:rPr>
              <w:t xml:space="preserve"> Программы развития (формирование аналитической справки).</w:t>
            </w:r>
          </w:p>
          <w:p w:rsidR="00E548CD" w:rsidRPr="00E548CD" w:rsidRDefault="00E548CD" w:rsidP="001744BF">
            <w:pPr>
              <w:numPr>
                <w:ilvl w:val="0"/>
                <w:numId w:val="50"/>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на этапе обобщения (01.09.2026 - 31.08.2027) проведение мониторинга результатов реализации </w:t>
            </w:r>
            <w:proofErr w:type="spellStart"/>
            <w:r w:rsidRPr="00E548CD">
              <w:rPr>
                <w:rFonts w:ascii="Times New Roman" w:eastAsia="Calibri" w:hAnsi="Times New Roman" w:cs="Times New Roman"/>
                <w:sz w:val="24"/>
                <w:szCs w:val="24"/>
                <w:lang w:val="ru-RU"/>
              </w:rPr>
              <w:t>подпроектов</w:t>
            </w:r>
            <w:proofErr w:type="spellEnd"/>
            <w:r w:rsidRPr="00E548CD">
              <w:rPr>
                <w:rFonts w:ascii="Times New Roman" w:eastAsia="Calibri" w:hAnsi="Times New Roman" w:cs="Times New Roman"/>
                <w:sz w:val="24"/>
                <w:szCs w:val="24"/>
                <w:lang w:val="ru-RU"/>
              </w:rPr>
              <w:t xml:space="preserve"> Программы развития (формирование аналитической справки).</w:t>
            </w:r>
          </w:p>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ФИО специалистов, осуществляющих контроль реализации Программы развития:</w:t>
            </w:r>
          </w:p>
          <w:p w:rsidR="00E548CD" w:rsidRPr="002500F5" w:rsidRDefault="002500F5" w:rsidP="00FA646D">
            <w:pPr>
              <w:numPr>
                <w:ilvl w:val="0"/>
                <w:numId w:val="51"/>
              </w:numPr>
              <w:contextualSpacing/>
              <w:jc w:val="both"/>
              <w:rPr>
                <w:rFonts w:ascii="Times New Roman" w:eastAsia="Calibri" w:hAnsi="Times New Roman" w:cs="Times New Roman"/>
                <w:sz w:val="24"/>
                <w:szCs w:val="24"/>
                <w:lang w:val="ru-RU"/>
              </w:rPr>
            </w:pPr>
            <w:proofErr w:type="spellStart"/>
            <w:r w:rsidRPr="002500F5">
              <w:rPr>
                <w:rFonts w:ascii="Times New Roman" w:eastAsia="Calibri" w:hAnsi="Times New Roman" w:cs="Times New Roman"/>
                <w:sz w:val="24"/>
                <w:szCs w:val="24"/>
                <w:lang w:val="ru-RU"/>
              </w:rPr>
              <w:t>Гомула</w:t>
            </w:r>
            <w:proofErr w:type="spellEnd"/>
            <w:r w:rsidRPr="002500F5">
              <w:rPr>
                <w:rFonts w:ascii="Times New Roman" w:eastAsia="Calibri" w:hAnsi="Times New Roman" w:cs="Times New Roman"/>
                <w:sz w:val="24"/>
                <w:szCs w:val="24"/>
                <w:lang w:val="ru-RU"/>
              </w:rPr>
              <w:t xml:space="preserve"> Антонина Викторовна</w:t>
            </w:r>
            <w:r w:rsidR="00E548CD" w:rsidRPr="002500F5">
              <w:rPr>
                <w:rFonts w:ascii="Times New Roman" w:eastAsia="Calibri" w:hAnsi="Times New Roman" w:cs="Times New Roman"/>
                <w:sz w:val="24"/>
                <w:szCs w:val="24"/>
                <w:lang w:val="ru-RU"/>
              </w:rPr>
              <w:t xml:space="preserve">, зам. директора, т. 73-38-03, </w:t>
            </w:r>
            <w:r w:rsidR="00E548CD" w:rsidRPr="002500F5">
              <w:rPr>
                <w:rFonts w:ascii="Times New Roman" w:eastAsia="Calibri" w:hAnsi="Times New Roman" w:cs="Times New Roman"/>
                <w:sz w:val="24"/>
                <w:szCs w:val="24"/>
              </w:rPr>
              <w:t>e</w:t>
            </w:r>
            <w:r w:rsidR="00E548CD" w:rsidRPr="002500F5">
              <w:rPr>
                <w:rFonts w:ascii="Times New Roman" w:eastAsia="Calibri" w:hAnsi="Times New Roman" w:cs="Times New Roman"/>
                <w:sz w:val="24"/>
                <w:szCs w:val="24"/>
                <w:lang w:val="ru-RU"/>
              </w:rPr>
              <w:t>-</w:t>
            </w:r>
            <w:r w:rsidR="00E548CD" w:rsidRPr="002500F5">
              <w:rPr>
                <w:rFonts w:ascii="Times New Roman" w:eastAsia="Calibri" w:hAnsi="Times New Roman" w:cs="Times New Roman"/>
                <w:sz w:val="24"/>
                <w:szCs w:val="24"/>
              </w:rPr>
              <w:t>mail</w:t>
            </w:r>
            <w:r w:rsidR="00E548CD" w:rsidRPr="002500F5">
              <w:rPr>
                <w:rFonts w:ascii="Times New Roman" w:eastAsia="Calibri" w:hAnsi="Times New Roman" w:cs="Times New Roman"/>
                <w:sz w:val="24"/>
                <w:szCs w:val="24"/>
                <w:lang w:val="ru-RU"/>
              </w:rPr>
              <w:t xml:space="preserve">: </w:t>
            </w:r>
            <w:r w:rsidR="00E548CD" w:rsidRPr="002500F5">
              <w:rPr>
                <w:rFonts w:ascii="Times New Roman" w:eastAsia="Calibri" w:hAnsi="Times New Roman" w:cs="Times New Roman"/>
                <w:sz w:val="24"/>
                <w:szCs w:val="24"/>
              </w:rPr>
              <w:t>school</w:t>
            </w:r>
            <w:r w:rsidR="00E548CD" w:rsidRPr="002500F5">
              <w:rPr>
                <w:rFonts w:ascii="Times New Roman" w:eastAsia="Calibri" w:hAnsi="Times New Roman" w:cs="Times New Roman"/>
                <w:sz w:val="24"/>
                <w:szCs w:val="24"/>
                <w:lang w:val="ru-RU"/>
              </w:rPr>
              <w:t>28@</w:t>
            </w:r>
            <w:proofErr w:type="spellStart"/>
            <w:r w:rsidR="00E548CD" w:rsidRPr="002500F5">
              <w:rPr>
                <w:rFonts w:ascii="Times New Roman" w:eastAsia="Calibri" w:hAnsi="Times New Roman" w:cs="Times New Roman"/>
                <w:sz w:val="24"/>
                <w:szCs w:val="24"/>
              </w:rPr>
              <w:t>bou</w:t>
            </w:r>
            <w:proofErr w:type="spellEnd"/>
            <w:r w:rsidR="00E548CD" w:rsidRPr="002500F5">
              <w:rPr>
                <w:rFonts w:ascii="Times New Roman" w:eastAsia="Calibri" w:hAnsi="Times New Roman" w:cs="Times New Roman"/>
                <w:sz w:val="24"/>
                <w:szCs w:val="24"/>
                <w:lang w:val="ru-RU"/>
              </w:rPr>
              <w:t>.</w:t>
            </w:r>
            <w:proofErr w:type="spellStart"/>
            <w:r w:rsidR="00E548CD" w:rsidRPr="002500F5">
              <w:rPr>
                <w:rFonts w:ascii="Times New Roman" w:eastAsia="Calibri" w:hAnsi="Times New Roman" w:cs="Times New Roman"/>
                <w:sz w:val="24"/>
                <w:szCs w:val="24"/>
              </w:rPr>
              <w:t>omskportal</w:t>
            </w:r>
            <w:proofErr w:type="spellEnd"/>
            <w:r w:rsidR="00E548CD" w:rsidRPr="002500F5">
              <w:rPr>
                <w:rFonts w:ascii="Times New Roman" w:eastAsia="Calibri" w:hAnsi="Times New Roman" w:cs="Times New Roman"/>
                <w:sz w:val="24"/>
                <w:szCs w:val="24"/>
                <w:lang w:val="ru-RU"/>
              </w:rPr>
              <w:t>.</w:t>
            </w:r>
            <w:proofErr w:type="spellStart"/>
            <w:r w:rsidR="00E548CD" w:rsidRPr="002500F5">
              <w:rPr>
                <w:rFonts w:ascii="Times New Roman" w:eastAsia="Calibri" w:hAnsi="Times New Roman" w:cs="Times New Roman"/>
                <w:sz w:val="24"/>
                <w:szCs w:val="24"/>
              </w:rPr>
              <w:t>ru</w:t>
            </w:r>
            <w:proofErr w:type="spellEnd"/>
          </w:p>
          <w:p w:rsidR="00E548CD" w:rsidRPr="00E548CD" w:rsidRDefault="00E548CD" w:rsidP="001744BF">
            <w:pPr>
              <w:numPr>
                <w:ilvl w:val="0"/>
                <w:numId w:val="51"/>
              </w:numPr>
              <w:contextualSpacing/>
              <w:jc w:val="both"/>
              <w:rPr>
                <w:rFonts w:ascii="Calibri" w:eastAsia="Calibri" w:hAnsi="Calibri" w:cs="Times New Roman"/>
                <w:lang w:val="ru-RU"/>
              </w:rPr>
            </w:pPr>
            <w:proofErr w:type="spellStart"/>
            <w:r w:rsidRPr="00E548CD">
              <w:rPr>
                <w:rFonts w:ascii="Times New Roman" w:eastAsia="Calibri" w:hAnsi="Times New Roman" w:cs="Times New Roman"/>
                <w:sz w:val="24"/>
                <w:szCs w:val="24"/>
                <w:lang w:val="ru-RU"/>
              </w:rPr>
              <w:t>Шлейзе</w:t>
            </w:r>
            <w:proofErr w:type="spellEnd"/>
            <w:r w:rsidRPr="00E548CD">
              <w:rPr>
                <w:rFonts w:ascii="Times New Roman" w:eastAsia="Calibri" w:hAnsi="Times New Roman" w:cs="Times New Roman"/>
                <w:sz w:val="24"/>
                <w:szCs w:val="24"/>
                <w:lang w:val="ru-RU"/>
              </w:rPr>
              <w:t xml:space="preserve"> Ирина Владимировна, зам. директора, т. 73-38-03, </w:t>
            </w:r>
            <w:r w:rsidRPr="00E548CD">
              <w:rPr>
                <w:rFonts w:ascii="Times New Roman" w:eastAsia="Calibri" w:hAnsi="Times New Roman" w:cs="Times New Roman"/>
                <w:sz w:val="24"/>
                <w:szCs w:val="24"/>
              </w:rPr>
              <w:t>e</w:t>
            </w:r>
            <w:r w:rsidRPr="00E548CD">
              <w:rPr>
                <w:rFonts w:ascii="Times New Roman" w:eastAsia="Calibri" w:hAnsi="Times New Roman" w:cs="Times New Roman"/>
                <w:sz w:val="24"/>
                <w:szCs w:val="24"/>
                <w:lang w:val="ru-RU"/>
              </w:rPr>
              <w:t>-</w:t>
            </w:r>
            <w:r w:rsidRPr="00E548CD">
              <w:rPr>
                <w:rFonts w:ascii="Times New Roman" w:eastAsia="Calibri" w:hAnsi="Times New Roman" w:cs="Times New Roman"/>
                <w:sz w:val="24"/>
                <w:szCs w:val="24"/>
              </w:rPr>
              <w:t>mail</w:t>
            </w:r>
            <w:r w:rsidRPr="00E548CD">
              <w:rPr>
                <w:rFonts w:ascii="Times New Roman" w:eastAsia="Calibri" w:hAnsi="Times New Roman" w:cs="Times New Roman"/>
                <w:sz w:val="24"/>
                <w:szCs w:val="24"/>
                <w:lang w:val="ru-RU"/>
              </w:rPr>
              <w:t xml:space="preserve">: </w:t>
            </w:r>
            <w:r w:rsidRPr="00E548CD">
              <w:rPr>
                <w:rFonts w:ascii="Times New Roman" w:eastAsia="Calibri" w:hAnsi="Times New Roman" w:cs="Times New Roman"/>
                <w:sz w:val="24"/>
                <w:szCs w:val="24"/>
              </w:rPr>
              <w:t>school</w:t>
            </w:r>
            <w:r w:rsidRPr="00E548CD">
              <w:rPr>
                <w:rFonts w:ascii="Times New Roman" w:eastAsia="Calibri" w:hAnsi="Times New Roman" w:cs="Times New Roman"/>
                <w:sz w:val="24"/>
                <w:szCs w:val="24"/>
                <w:lang w:val="ru-RU"/>
              </w:rPr>
              <w:t>28@</w:t>
            </w:r>
            <w:proofErr w:type="spellStart"/>
            <w:r w:rsidRPr="00E548CD">
              <w:rPr>
                <w:rFonts w:ascii="Times New Roman" w:eastAsia="Calibri" w:hAnsi="Times New Roman" w:cs="Times New Roman"/>
                <w:sz w:val="24"/>
                <w:szCs w:val="24"/>
              </w:rPr>
              <w:t>bou</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omskportal</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ru</w:t>
            </w:r>
            <w:proofErr w:type="spellEnd"/>
          </w:p>
        </w:tc>
      </w:tr>
      <w:tr w:rsidR="00E548CD" w:rsidRPr="00E548CD" w:rsidTr="00E5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8"/>
        </w:trPr>
        <w:tc>
          <w:tcPr>
            <w:tcW w:w="2800" w:type="dxa"/>
            <w:tcBorders>
              <w:top w:val="single" w:sz="4" w:space="0" w:color="auto"/>
              <w:left w:val="single" w:sz="4" w:space="0" w:color="auto"/>
              <w:bottom w:val="single" w:sz="4" w:space="0" w:color="auto"/>
              <w:right w:val="single" w:sz="4" w:space="0" w:color="auto"/>
            </w:tcBorders>
            <w:shd w:val="clear" w:color="auto" w:fill="9CC2E5"/>
          </w:tcPr>
          <w:p w:rsidR="00E548CD" w:rsidRPr="00E548CD" w:rsidRDefault="00E548CD" w:rsidP="00E548CD">
            <w:pPr>
              <w:jc w:val="center"/>
              <w:rPr>
                <w:rFonts w:ascii="Times New Roman" w:eastAsia="Calibri" w:hAnsi="Times New Roman" w:cs="Times New Roman"/>
                <w:b/>
                <w:sz w:val="24"/>
                <w:szCs w:val="24"/>
              </w:rPr>
            </w:pPr>
            <w:proofErr w:type="spellStart"/>
            <w:r w:rsidRPr="00E548CD">
              <w:rPr>
                <w:rFonts w:ascii="Times New Roman" w:eastAsia="Calibri" w:hAnsi="Times New Roman" w:cs="Times New Roman"/>
                <w:b/>
                <w:sz w:val="24"/>
                <w:szCs w:val="24"/>
              </w:rPr>
              <w:t>Направление</w:t>
            </w:r>
            <w:proofErr w:type="spellEnd"/>
          </w:p>
        </w:tc>
        <w:tc>
          <w:tcPr>
            <w:tcW w:w="12334" w:type="dxa"/>
            <w:tcBorders>
              <w:top w:val="single" w:sz="4" w:space="0" w:color="auto"/>
              <w:left w:val="single" w:sz="4" w:space="0" w:color="auto"/>
              <w:bottom w:val="single" w:sz="4" w:space="0" w:color="auto"/>
              <w:right w:val="single" w:sz="4" w:space="0" w:color="auto"/>
            </w:tcBorders>
            <w:shd w:val="clear" w:color="auto" w:fill="9CC2E5"/>
          </w:tcPr>
          <w:p w:rsidR="00E548CD" w:rsidRPr="00E548CD" w:rsidRDefault="00E548CD" w:rsidP="00E548CD">
            <w:pPr>
              <w:jc w:val="center"/>
              <w:rPr>
                <w:rFonts w:ascii="Times New Roman" w:eastAsia="Calibri" w:hAnsi="Times New Roman" w:cs="Times New Roman"/>
                <w:b/>
                <w:sz w:val="24"/>
                <w:szCs w:val="24"/>
              </w:rPr>
            </w:pPr>
            <w:proofErr w:type="spellStart"/>
            <w:r w:rsidRPr="00E548CD">
              <w:rPr>
                <w:rFonts w:ascii="Times New Roman" w:eastAsia="Calibri" w:hAnsi="Times New Roman" w:cs="Times New Roman"/>
                <w:b/>
                <w:sz w:val="24"/>
                <w:szCs w:val="24"/>
              </w:rPr>
              <w:t>Воспитание</w:t>
            </w:r>
            <w:proofErr w:type="spellEnd"/>
          </w:p>
        </w:tc>
      </w:tr>
      <w:tr w:rsidR="00E548CD" w:rsidRPr="00E548CD" w:rsidTr="00E5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6"/>
        </w:trPr>
        <w:tc>
          <w:tcPr>
            <w:tcW w:w="2800" w:type="dxa"/>
            <w:tcBorders>
              <w:top w:val="single" w:sz="4" w:space="0" w:color="auto"/>
              <w:left w:val="single" w:sz="4" w:space="0" w:color="auto"/>
              <w:bottom w:val="single" w:sz="4" w:space="0" w:color="auto"/>
              <w:right w:val="single" w:sz="4" w:space="0" w:color="auto"/>
            </w:tcBorders>
            <w:shd w:val="clear" w:color="auto" w:fill="FFFFFF"/>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Название</w:t>
            </w:r>
            <w:proofErr w:type="spellEnd"/>
            <w:r w:rsidRPr="00E548CD">
              <w:rPr>
                <w:rFonts w:ascii="Times New Roman" w:eastAsia="Times New Roman" w:hAnsi="Times New Roman" w:cs="Times New Roman"/>
                <w:spacing w:val="-4"/>
                <w:sz w:val="24"/>
                <w:szCs w:val="24"/>
              </w:rPr>
              <w:t xml:space="preserve"> </w:t>
            </w:r>
            <w:proofErr w:type="spellStart"/>
            <w:r w:rsidRPr="00E548CD">
              <w:rPr>
                <w:rFonts w:ascii="Times New Roman" w:eastAsia="Times New Roman" w:hAnsi="Times New Roman" w:cs="Times New Roman"/>
                <w:sz w:val="24"/>
                <w:szCs w:val="24"/>
              </w:rPr>
              <w:t>подпроекта</w:t>
            </w:r>
            <w:proofErr w:type="spellEnd"/>
          </w:p>
        </w:tc>
        <w:tc>
          <w:tcPr>
            <w:tcW w:w="12334" w:type="dxa"/>
            <w:tcBorders>
              <w:top w:val="single" w:sz="4" w:space="0" w:color="auto"/>
              <w:left w:val="single" w:sz="4" w:space="0" w:color="auto"/>
              <w:bottom w:val="single" w:sz="4" w:space="0" w:color="auto"/>
              <w:right w:val="single" w:sz="4" w:space="0" w:color="auto"/>
            </w:tcBorders>
            <w:shd w:val="clear" w:color="auto" w:fill="FFFFFF"/>
          </w:tcPr>
          <w:p w:rsidR="00E548CD" w:rsidRPr="00E548CD" w:rsidRDefault="00E548CD" w:rsidP="00E548CD">
            <w:pPr>
              <w:spacing w:line="240" w:lineRule="exact"/>
              <w:ind w:left="142"/>
              <w:jc w:val="center"/>
              <w:rPr>
                <w:rFonts w:ascii="Times New Roman" w:eastAsia="Times New Roman" w:hAnsi="Times New Roman" w:cs="Times New Roman"/>
                <w:b/>
                <w:sz w:val="24"/>
                <w:szCs w:val="24"/>
              </w:rPr>
            </w:pPr>
            <w:proofErr w:type="spellStart"/>
            <w:r w:rsidRPr="00E548CD">
              <w:rPr>
                <w:rFonts w:ascii="Times New Roman" w:eastAsia="Times New Roman" w:hAnsi="Times New Roman" w:cs="Times New Roman"/>
                <w:b/>
                <w:sz w:val="24"/>
                <w:szCs w:val="24"/>
              </w:rPr>
              <w:t>Развитие</w:t>
            </w:r>
            <w:proofErr w:type="spellEnd"/>
            <w:r w:rsidRPr="00E548CD">
              <w:rPr>
                <w:rFonts w:ascii="Times New Roman" w:eastAsia="Times New Roman" w:hAnsi="Times New Roman" w:cs="Times New Roman"/>
                <w:b/>
                <w:sz w:val="24"/>
                <w:szCs w:val="24"/>
              </w:rPr>
              <w:t xml:space="preserve"> </w:t>
            </w:r>
            <w:proofErr w:type="spellStart"/>
            <w:r w:rsidRPr="00E548CD">
              <w:rPr>
                <w:rFonts w:ascii="Times New Roman" w:eastAsia="Times New Roman" w:hAnsi="Times New Roman" w:cs="Times New Roman"/>
                <w:b/>
                <w:sz w:val="24"/>
                <w:szCs w:val="24"/>
              </w:rPr>
              <w:t>воспитательной</w:t>
            </w:r>
            <w:proofErr w:type="spellEnd"/>
            <w:r w:rsidRPr="00E548CD">
              <w:rPr>
                <w:rFonts w:ascii="Times New Roman" w:eastAsia="Times New Roman" w:hAnsi="Times New Roman" w:cs="Times New Roman"/>
                <w:b/>
                <w:sz w:val="24"/>
                <w:szCs w:val="24"/>
              </w:rPr>
              <w:t xml:space="preserve"> </w:t>
            </w:r>
            <w:proofErr w:type="spellStart"/>
            <w:r w:rsidRPr="00E548CD">
              <w:rPr>
                <w:rFonts w:ascii="Times New Roman" w:eastAsia="Times New Roman" w:hAnsi="Times New Roman" w:cs="Times New Roman"/>
                <w:b/>
                <w:sz w:val="24"/>
                <w:szCs w:val="24"/>
              </w:rPr>
              <w:t>системы</w:t>
            </w:r>
            <w:proofErr w:type="spellEnd"/>
            <w:r w:rsidRPr="00E548CD">
              <w:rPr>
                <w:rFonts w:ascii="Times New Roman" w:eastAsia="Times New Roman" w:hAnsi="Times New Roman" w:cs="Times New Roman"/>
                <w:b/>
                <w:sz w:val="24"/>
                <w:szCs w:val="24"/>
              </w:rPr>
              <w:t xml:space="preserve"> </w:t>
            </w:r>
            <w:proofErr w:type="spellStart"/>
            <w:r w:rsidRPr="00E548CD">
              <w:rPr>
                <w:rFonts w:ascii="Times New Roman" w:eastAsia="Times New Roman" w:hAnsi="Times New Roman" w:cs="Times New Roman"/>
                <w:b/>
                <w:sz w:val="24"/>
                <w:szCs w:val="24"/>
              </w:rPr>
              <w:t>школы</w:t>
            </w:r>
            <w:proofErr w:type="spellEnd"/>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51"/>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Задачи</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духовно-нравственных ценностей, правил и норм поведения, принятых в российском обществе, формирование у обучающихся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53"/>
        </w:trPr>
        <w:tc>
          <w:tcPr>
            <w:tcW w:w="2800" w:type="dxa"/>
            <w:tcBorders>
              <w:top w:val="single" w:sz="4" w:space="0" w:color="auto"/>
              <w:left w:val="single" w:sz="4" w:space="0" w:color="auto"/>
              <w:right w:val="single" w:sz="4" w:space="0" w:color="auto"/>
            </w:tcBorders>
          </w:tcPr>
          <w:p w:rsidR="00E548CD" w:rsidRPr="00E548CD" w:rsidRDefault="00E548CD" w:rsidP="00E548CD">
            <w:pPr>
              <w:spacing w:line="276" w:lineRule="auto"/>
              <w:ind w:left="107" w:right="1248"/>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pacing w:val="-1"/>
                <w:sz w:val="24"/>
                <w:szCs w:val="24"/>
              </w:rPr>
              <w:lastRenderedPageBreak/>
              <w:t>Планируемые</w:t>
            </w:r>
            <w:proofErr w:type="spellEnd"/>
            <w:r w:rsidRPr="00E548CD">
              <w:rPr>
                <w:rFonts w:ascii="Times New Roman" w:eastAsia="Times New Roman" w:hAnsi="Times New Roman" w:cs="Times New Roman"/>
                <w:spacing w:val="-57"/>
                <w:sz w:val="24"/>
                <w:szCs w:val="24"/>
              </w:rPr>
              <w:t xml:space="preserve"> </w:t>
            </w:r>
            <w:proofErr w:type="spellStart"/>
            <w:r w:rsidRPr="00E548CD">
              <w:rPr>
                <w:rFonts w:ascii="Times New Roman" w:eastAsia="Times New Roman" w:hAnsi="Times New Roman" w:cs="Times New Roman"/>
                <w:sz w:val="24"/>
                <w:szCs w:val="24"/>
              </w:rPr>
              <w:t>результаты</w:t>
            </w:r>
            <w:proofErr w:type="spellEnd"/>
          </w:p>
        </w:tc>
        <w:tc>
          <w:tcPr>
            <w:tcW w:w="12334" w:type="dxa"/>
            <w:tcBorders>
              <w:top w:val="single" w:sz="4" w:space="0" w:color="auto"/>
              <w:left w:val="single" w:sz="4" w:space="0" w:color="auto"/>
              <w:right w:val="single" w:sz="4" w:space="0" w:color="auto"/>
            </w:tcBorders>
          </w:tcPr>
          <w:p w:rsidR="00E548CD" w:rsidRPr="00E548CD" w:rsidRDefault="00E548CD" w:rsidP="001744BF">
            <w:pPr>
              <w:numPr>
                <w:ilvl w:val="0"/>
                <w:numId w:val="58"/>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осуществляется трансляция опыта по организации взаимодействия образовательной организации и родителей в процессе реализации рабочей программы воспитания (не менее 10 семинаров, тренингов, конференций и иных мероприятий);</w:t>
            </w:r>
          </w:p>
          <w:p w:rsidR="00E548CD" w:rsidRPr="00E548CD" w:rsidRDefault="00E548CD" w:rsidP="001744BF">
            <w:pPr>
              <w:numPr>
                <w:ilvl w:val="0"/>
                <w:numId w:val="58"/>
              </w:numPr>
              <w:contextualSpacing/>
              <w:jc w:val="both"/>
              <w:rPr>
                <w:rFonts w:ascii="Calibri" w:eastAsia="Calibri" w:hAnsi="Calibri" w:cs="Times New Roman"/>
                <w:lang w:val="ru-RU"/>
              </w:rPr>
            </w:pPr>
            <w:r w:rsidRPr="00E548CD">
              <w:rPr>
                <w:rFonts w:ascii="Times New Roman" w:eastAsia="Calibri" w:hAnsi="Times New Roman" w:cs="Times New Roman"/>
                <w:sz w:val="24"/>
                <w:szCs w:val="24"/>
                <w:lang w:val="ru-RU"/>
              </w:rPr>
              <w:t>реализуются программы по каждому из направлений (краеведение и школьный туризм), причем по одному из направлений более 1 программы</w:t>
            </w:r>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9"/>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spacing w:before="1"/>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Сроки</w:t>
            </w:r>
            <w:proofErr w:type="spellEnd"/>
            <w:r w:rsidRPr="00E548CD">
              <w:rPr>
                <w:rFonts w:ascii="Times New Roman" w:eastAsia="Times New Roman" w:hAnsi="Times New Roman" w:cs="Times New Roman"/>
                <w:spacing w:val="-5"/>
                <w:sz w:val="24"/>
                <w:szCs w:val="24"/>
              </w:rPr>
              <w:t xml:space="preserve"> </w:t>
            </w:r>
            <w:proofErr w:type="spellStart"/>
            <w:r w:rsidRPr="00E548CD">
              <w:rPr>
                <w:rFonts w:ascii="Times New Roman" w:eastAsia="Times New Roman" w:hAnsi="Times New Roman" w:cs="Times New Roman"/>
                <w:sz w:val="24"/>
                <w:szCs w:val="24"/>
              </w:rPr>
              <w:t>реализации</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spacing w:line="243" w:lineRule="exact"/>
              <w:ind w:left="284"/>
              <w:jc w:val="both"/>
              <w:rPr>
                <w:rFonts w:ascii="Times New Roman" w:eastAsia="Times New Roman" w:hAnsi="Times New Roman" w:cs="Times New Roman"/>
                <w:b/>
                <w:sz w:val="24"/>
                <w:szCs w:val="24"/>
              </w:rPr>
            </w:pPr>
            <w:r w:rsidRPr="00E548CD">
              <w:rPr>
                <w:rFonts w:ascii="Times New Roman" w:eastAsia="Times New Roman" w:hAnsi="Times New Roman" w:cs="Times New Roman"/>
                <w:b/>
                <w:sz w:val="24"/>
                <w:szCs w:val="24"/>
              </w:rPr>
              <w:t>2024 - 2027</w:t>
            </w:r>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5"/>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Перечень</w:t>
            </w:r>
            <w:proofErr w:type="spellEnd"/>
            <w:r w:rsidRPr="00E548CD">
              <w:rPr>
                <w:rFonts w:ascii="Times New Roman" w:eastAsia="Times New Roman" w:hAnsi="Times New Roman" w:cs="Times New Roman"/>
                <w:spacing w:val="-4"/>
                <w:sz w:val="24"/>
                <w:szCs w:val="24"/>
              </w:rPr>
              <w:t xml:space="preserve"> </w:t>
            </w:r>
            <w:proofErr w:type="spellStart"/>
            <w:r w:rsidRPr="00E548CD">
              <w:rPr>
                <w:rFonts w:ascii="Times New Roman" w:eastAsia="Times New Roman" w:hAnsi="Times New Roman" w:cs="Times New Roman"/>
                <w:sz w:val="24"/>
                <w:szCs w:val="24"/>
              </w:rPr>
              <w:t>мероприятий</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1744BF">
            <w:pPr>
              <w:numPr>
                <w:ilvl w:val="0"/>
                <w:numId w:val="59"/>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организация родительских дней, в которые родители (законные представители) могут посещать уроки и внеурочные занятия;</w:t>
            </w:r>
          </w:p>
          <w:p w:rsidR="00E548CD" w:rsidRPr="00E548CD" w:rsidRDefault="00E548CD" w:rsidP="001744BF">
            <w:pPr>
              <w:numPr>
                <w:ilvl w:val="0"/>
                <w:numId w:val="59"/>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организация работы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E548CD" w:rsidRPr="00E548CD" w:rsidRDefault="00E548CD" w:rsidP="001744BF">
            <w:pPr>
              <w:numPr>
                <w:ilvl w:val="0"/>
                <w:numId w:val="59"/>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организация проведения тематических собраний (в том числе по инициативе родителей), 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w:t>
            </w:r>
          </w:p>
          <w:p w:rsidR="00E548CD" w:rsidRPr="00E548CD" w:rsidRDefault="00E548CD" w:rsidP="001744BF">
            <w:pPr>
              <w:numPr>
                <w:ilvl w:val="0"/>
                <w:numId w:val="59"/>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организация родительских форумов на интернет-сайте общеобразовательной организации, интернет-сообществ, групп с участием педагогов, для обсуждения интересующих родителей вопросов;</w:t>
            </w:r>
          </w:p>
          <w:p w:rsidR="00E548CD" w:rsidRPr="00E548CD" w:rsidRDefault="00E548CD" w:rsidP="001744BF">
            <w:pPr>
              <w:numPr>
                <w:ilvl w:val="0"/>
                <w:numId w:val="59"/>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организация участия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E548CD" w:rsidRPr="00E548CD" w:rsidRDefault="00E548CD" w:rsidP="001744BF">
            <w:pPr>
              <w:numPr>
                <w:ilvl w:val="0"/>
                <w:numId w:val="59"/>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организация привлечения родителей (законных представителей) к подготовке и проведению классных и общешкольных мероприятий;</w:t>
            </w:r>
          </w:p>
          <w:p w:rsidR="00E548CD" w:rsidRPr="00E548CD" w:rsidRDefault="00E548CD" w:rsidP="001744BF">
            <w:pPr>
              <w:numPr>
                <w:ilvl w:val="0"/>
                <w:numId w:val="59"/>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организация целевого взаимодействие с законными представителями детей-сирот, оставшихся без попечения родителей, приёмных детей;</w:t>
            </w:r>
          </w:p>
          <w:p w:rsidR="00E548CD" w:rsidRPr="00E548CD" w:rsidRDefault="00E548CD" w:rsidP="001744BF">
            <w:pPr>
              <w:numPr>
                <w:ilvl w:val="0"/>
                <w:numId w:val="44"/>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организация трансляции опыта по взаимодействию образовательной организации и родителей в процессе реализации рабочей программы воспитания;</w:t>
            </w:r>
          </w:p>
          <w:p w:rsidR="00E548CD" w:rsidRPr="00E548CD" w:rsidRDefault="00E548CD" w:rsidP="001744BF">
            <w:pPr>
              <w:numPr>
                <w:ilvl w:val="0"/>
                <w:numId w:val="44"/>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интеграция туристско-краеведческой деятельности в программу воспитания общеобразовательной организации;</w:t>
            </w:r>
          </w:p>
          <w:p w:rsidR="00E548CD" w:rsidRPr="00E548CD" w:rsidRDefault="00E548CD" w:rsidP="001744BF">
            <w:pPr>
              <w:numPr>
                <w:ilvl w:val="0"/>
                <w:numId w:val="44"/>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анализ и экспертиза качества школьных программ краеведения и школьного туризма;</w:t>
            </w:r>
          </w:p>
          <w:p w:rsidR="00E548CD" w:rsidRPr="00E548CD" w:rsidRDefault="00E548CD" w:rsidP="001744BF">
            <w:pPr>
              <w:numPr>
                <w:ilvl w:val="0"/>
                <w:numId w:val="44"/>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принятие мер по привлечению и мотивации обучающихся к поисковой и краеведческой деятельности, детскому познавательному туризму;</w:t>
            </w:r>
          </w:p>
          <w:p w:rsidR="00E548CD" w:rsidRPr="00E548CD" w:rsidRDefault="00E548CD" w:rsidP="001744BF">
            <w:pPr>
              <w:numPr>
                <w:ilvl w:val="0"/>
                <w:numId w:val="44"/>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организация деятельности рабочей группы по модернизации программ краеведения и школьного туризма: реализация программ урочной и внеурочной деятельности, дополнительного образования по краеведению и школьному туризму; организация профильных каникулярных отрядов, слетов, мастер-классов, экскурсий, конкурсов по краеведению и школьному туризму; организация сетевого взаимодействия с организациями-партнерами, курирующими программы краеведения и школьного туризма в районе, крае;</w:t>
            </w:r>
          </w:p>
          <w:p w:rsidR="00E548CD" w:rsidRPr="00E548CD" w:rsidRDefault="00E548CD" w:rsidP="001744BF">
            <w:pPr>
              <w:numPr>
                <w:ilvl w:val="0"/>
                <w:numId w:val="45"/>
              </w:numPr>
              <w:contextualSpacing/>
              <w:jc w:val="both"/>
              <w:rPr>
                <w:rFonts w:ascii="Calibri" w:eastAsia="Calibri" w:hAnsi="Calibri" w:cs="Times New Roman"/>
                <w:lang w:val="ru-RU"/>
              </w:rPr>
            </w:pPr>
            <w:r w:rsidRPr="00E548CD">
              <w:rPr>
                <w:rFonts w:ascii="Times New Roman" w:eastAsia="Calibri" w:hAnsi="Times New Roman" w:cs="Times New Roman"/>
                <w:sz w:val="24"/>
                <w:szCs w:val="24"/>
                <w:lang w:val="ru-RU"/>
              </w:rPr>
              <w:lastRenderedPageBreak/>
              <w:t>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3"/>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lastRenderedPageBreak/>
              <w:t>Руководитель</w:t>
            </w:r>
            <w:proofErr w:type="spellEnd"/>
            <w:r w:rsidRPr="00E548CD">
              <w:rPr>
                <w:rFonts w:ascii="Times New Roman" w:eastAsia="Times New Roman" w:hAnsi="Times New Roman" w:cs="Times New Roman"/>
                <w:spacing w:val="33"/>
                <w:sz w:val="24"/>
                <w:szCs w:val="24"/>
              </w:rPr>
              <w:t xml:space="preserve"> </w:t>
            </w:r>
            <w:proofErr w:type="spellStart"/>
            <w:r w:rsidRPr="00E548CD">
              <w:rPr>
                <w:rFonts w:ascii="Times New Roman" w:eastAsia="Times New Roman" w:hAnsi="Times New Roman" w:cs="Times New Roman"/>
                <w:sz w:val="24"/>
                <w:szCs w:val="24"/>
              </w:rPr>
              <w:t>проектной</w:t>
            </w:r>
            <w:proofErr w:type="spellEnd"/>
          </w:p>
          <w:p w:rsidR="00E548CD" w:rsidRPr="00E548CD" w:rsidRDefault="00E548CD" w:rsidP="00E548CD">
            <w:pPr>
              <w:spacing w:before="42"/>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группы</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1744BF">
            <w:pPr>
              <w:numPr>
                <w:ilvl w:val="0"/>
                <w:numId w:val="45"/>
              </w:numPr>
              <w:contextualSpacing/>
              <w:jc w:val="both"/>
              <w:rPr>
                <w:rFonts w:ascii="Times New Roman" w:eastAsia="Calibri" w:hAnsi="Times New Roman" w:cs="Times New Roman"/>
                <w:sz w:val="24"/>
                <w:szCs w:val="24"/>
                <w:lang w:val="ru-RU"/>
              </w:rPr>
            </w:pPr>
            <w:proofErr w:type="spellStart"/>
            <w:r w:rsidRPr="00E548CD">
              <w:rPr>
                <w:rFonts w:ascii="Times New Roman" w:eastAsia="Calibri" w:hAnsi="Times New Roman" w:cs="Times New Roman"/>
                <w:sz w:val="24"/>
                <w:szCs w:val="24"/>
                <w:lang w:val="ru-RU"/>
              </w:rPr>
              <w:t>Шумляковский</w:t>
            </w:r>
            <w:proofErr w:type="spellEnd"/>
            <w:r w:rsidRPr="00E548CD">
              <w:rPr>
                <w:rFonts w:ascii="Times New Roman" w:eastAsia="Calibri" w:hAnsi="Times New Roman" w:cs="Times New Roman"/>
                <w:sz w:val="24"/>
                <w:szCs w:val="24"/>
                <w:lang w:val="ru-RU"/>
              </w:rPr>
              <w:t xml:space="preserve"> Олег Степанович, директор, т. 78-23-34, </w:t>
            </w:r>
            <w:r w:rsidRPr="00E548CD">
              <w:rPr>
                <w:rFonts w:ascii="Times New Roman" w:eastAsia="Calibri" w:hAnsi="Times New Roman" w:cs="Times New Roman"/>
                <w:sz w:val="24"/>
                <w:szCs w:val="24"/>
              </w:rPr>
              <w:t>e</w:t>
            </w:r>
            <w:r w:rsidRPr="00E548CD">
              <w:rPr>
                <w:rFonts w:ascii="Times New Roman" w:eastAsia="Calibri" w:hAnsi="Times New Roman" w:cs="Times New Roman"/>
                <w:sz w:val="24"/>
                <w:szCs w:val="24"/>
                <w:lang w:val="ru-RU"/>
              </w:rPr>
              <w:t>-</w:t>
            </w:r>
            <w:r w:rsidRPr="00E548CD">
              <w:rPr>
                <w:rFonts w:ascii="Times New Roman" w:eastAsia="Calibri" w:hAnsi="Times New Roman" w:cs="Times New Roman"/>
                <w:sz w:val="24"/>
                <w:szCs w:val="24"/>
              </w:rPr>
              <w:t>mail</w:t>
            </w:r>
            <w:r w:rsidRPr="00E548CD">
              <w:rPr>
                <w:rFonts w:ascii="Times New Roman" w:eastAsia="Calibri" w:hAnsi="Times New Roman" w:cs="Times New Roman"/>
                <w:sz w:val="24"/>
                <w:szCs w:val="24"/>
                <w:lang w:val="ru-RU"/>
              </w:rPr>
              <w:t xml:space="preserve">: </w:t>
            </w:r>
            <w:r w:rsidRPr="00E548CD">
              <w:rPr>
                <w:rFonts w:ascii="Times New Roman" w:eastAsia="Calibri" w:hAnsi="Times New Roman" w:cs="Times New Roman"/>
                <w:sz w:val="24"/>
                <w:szCs w:val="24"/>
              </w:rPr>
              <w:t>school</w:t>
            </w:r>
            <w:r w:rsidRPr="00E548CD">
              <w:rPr>
                <w:rFonts w:ascii="Times New Roman" w:eastAsia="Calibri" w:hAnsi="Times New Roman" w:cs="Times New Roman"/>
                <w:sz w:val="24"/>
                <w:szCs w:val="24"/>
                <w:lang w:val="ru-RU"/>
              </w:rPr>
              <w:t>28@</w:t>
            </w:r>
            <w:proofErr w:type="spellStart"/>
            <w:r w:rsidRPr="00E548CD">
              <w:rPr>
                <w:rFonts w:ascii="Times New Roman" w:eastAsia="Calibri" w:hAnsi="Times New Roman" w:cs="Times New Roman"/>
                <w:sz w:val="24"/>
                <w:szCs w:val="24"/>
              </w:rPr>
              <w:t>bou</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omskportal</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ru</w:t>
            </w:r>
            <w:proofErr w:type="spellEnd"/>
          </w:p>
          <w:p w:rsidR="00E548CD" w:rsidRPr="00E548CD" w:rsidRDefault="00E548CD" w:rsidP="001744BF">
            <w:pPr>
              <w:numPr>
                <w:ilvl w:val="0"/>
                <w:numId w:val="45"/>
              </w:numPr>
              <w:contextualSpacing/>
              <w:jc w:val="both"/>
              <w:rPr>
                <w:rFonts w:ascii="Calibri" w:eastAsia="Calibri" w:hAnsi="Calibri" w:cs="Times New Roman"/>
                <w:lang w:val="ru-RU"/>
              </w:rPr>
            </w:pPr>
            <w:proofErr w:type="spellStart"/>
            <w:r w:rsidRPr="00E548CD">
              <w:rPr>
                <w:rFonts w:ascii="Times New Roman" w:eastAsia="Calibri" w:hAnsi="Times New Roman" w:cs="Times New Roman"/>
                <w:sz w:val="24"/>
                <w:szCs w:val="24"/>
                <w:lang w:val="ru-RU"/>
              </w:rPr>
              <w:t>Шлейзе</w:t>
            </w:r>
            <w:proofErr w:type="spellEnd"/>
            <w:r w:rsidRPr="00E548CD">
              <w:rPr>
                <w:rFonts w:ascii="Times New Roman" w:eastAsia="Calibri" w:hAnsi="Times New Roman" w:cs="Times New Roman"/>
                <w:sz w:val="24"/>
                <w:szCs w:val="24"/>
                <w:lang w:val="ru-RU"/>
              </w:rPr>
              <w:t xml:space="preserve"> Ирина Владимировна, зам. директора, т. 73-38-03, </w:t>
            </w:r>
            <w:r w:rsidRPr="00E548CD">
              <w:rPr>
                <w:rFonts w:ascii="Times New Roman" w:eastAsia="Calibri" w:hAnsi="Times New Roman" w:cs="Times New Roman"/>
                <w:sz w:val="24"/>
                <w:szCs w:val="24"/>
              </w:rPr>
              <w:t>e</w:t>
            </w:r>
            <w:r w:rsidRPr="00E548CD">
              <w:rPr>
                <w:rFonts w:ascii="Times New Roman" w:eastAsia="Calibri" w:hAnsi="Times New Roman" w:cs="Times New Roman"/>
                <w:sz w:val="24"/>
                <w:szCs w:val="24"/>
                <w:lang w:val="ru-RU"/>
              </w:rPr>
              <w:t>-</w:t>
            </w:r>
            <w:r w:rsidRPr="00E548CD">
              <w:rPr>
                <w:rFonts w:ascii="Times New Roman" w:eastAsia="Calibri" w:hAnsi="Times New Roman" w:cs="Times New Roman"/>
                <w:sz w:val="24"/>
                <w:szCs w:val="24"/>
              </w:rPr>
              <w:t>mail</w:t>
            </w:r>
            <w:r w:rsidRPr="00E548CD">
              <w:rPr>
                <w:rFonts w:ascii="Times New Roman" w:eastAsia="Calibri" w:hAnsi="Times New Roman" w:cs="Times New Roman"/>
                <w:sz w:val="24"/>
                <w:szCs w:val="24"/>
                <w:lang w:val="ru-RU"/>
              </w:rPr>
              <w:t xml:space="preserve">: </w:t>
            </w:r>
            <w:r w:rsidRPr="00E548CD">
              <w:rPr>
                <w:rFonts w:ascii="Times New Roman" w:eastAsia="Calibri" w:hAnsi="Times New Roman" w:cs="Times New Roman"/>
                <w:sz w:val="24"/>
                <w:szCs w:val="24"/>
              </w:rPr>
              <w:t>school</w:t>
            </w:r>
            <w:r w:rsidRPr="00E548CD">
              <w:rPr>
                <w:rFonts w:ascii="Times New Roman" w:eastAsia="Calibri" w:hAnsi="Times New Roman" w:cs="Times New Roman"/>
                <w:sz w:val="24"/>
                <w:szCs w:val="24"/>
                <w:lang w:val="ru-RU"/>
              </w:rPr>
              <w:t>28@</w:t>
            </w:r>
            <w:proofErr w:type="spellStart"/>
            <w:r w:rsidRPr="00E548CD">
              <w:rPr>
                <w:rFonts w:ascii="Times New Roman" w:eastAsia="Calibri" w:hAnsi="Times New Roman" w:cs="Times New Roman"/>
                <w:sz w:val="24"/>
                <w:szCs w:val="24"/>
              </w:rPr>
              <w:t>bou</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omskportal</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ru</w:t>
            </w:r>
            <w:proofErr w:type="spellEnd"/>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3"/>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tabs>
                <w:tab w:val="left" w:pos="1456"/>
              </w:tabs>
              <w:spacing w:line="276" w:lineRule="auto"/>
              <w:ind w:left="107" w:right="96"/>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Целевые</w:t>
            </w:r>
            <w:proofErr w:type="spellEnd"/>
            <w:r w:rsidRPr="00E548CD">
              <w:rPr>
                <w:rFonts w:ascii="Times New Roman" w:eastAsia="Times New Roman" w:hAnsi="Times New Roman" w:cs="Times New Roman"/>
                <w:sz w:val="24"/>
                <w:szCs w:val="24"/>
              </w:rPr>
              <w:t xml:space="preserve"> </w:t>
            </w:r>
            <w:proofErr w:type="spellStart"/>
            <w:r w:rsidRPr="00E548CD">
              <w:rPr>
                <w:rFonts w:ascii="Times New Roman" w:eastAsia="Times New Roman" w:hAnsi="Times New Roman" w:cs="Times New Roman"/>
                <w:spacing w:val="-1"/>
                <w:sz w:val="24"/>
                <w:szCs w:val="24"/>
              </w:rPr>
              <w:t>индикаторы</w:t>
            </w:r>
            <w:proofErr w:type="spellEnd"/>
            <w:r w:rsidRPr="00E548CD">
              <w:rPr>
                <w:rFonts w:ascii="Times New Roman" w:eastAsia="Times New Roman" w:hAnsi="Times New Roman" w:cs="Times New Roman"/>
                <w:spacing w:val="-57"/>
                <w:sz w:val="24"/>
                <w:szCs w:val="24"/>
              </w:rPr>
              <w:t xml:space="preserve"> </w:t>
            </w:r>
            <w:proofErr w:type="spellStart"/>
            <w:r w:rsidRPr="00E548CD">
              <w:rPr>
                <w:rFonts w:ascii="Times New Roman" w:eastAsia="Times New Roman" w:hAnsi="Times New Roman" w:cs="Times New Roman"/>
                <w:sz w:val="24"/>
                <w:szCs w:val="24"/>
              </w:rPr>
              <w:t>результативности</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1744BF">
            <w:pPr>
              <w:numPr>
                <w:ilvl w:val="0"/>
                <w:numId w:val="46"/>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взаимодействие образовательной организации и родителей в процессе реализации рабочей программы воспитания (количество мероприятий);</w:t>
            </w:r>
          </w:p>
          <w:p w:rsidR="00E548CD" w:rsidRPr="00E548CD" w:rsidRDefault="00E548CD" w:rsidP="001744BF">
            <w:pPr>
              <w:numPr>
                <w:ilvl w:val="0"/>
                <w:numId w:val="46"/>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реализация программ краеведения и школьного туризма (количество мероприятий)</w:t>
            </w:r>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Система оценки результатов и контроля реализации</w:t>
            </w:r>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jc w:val="both"/>
              <w:rPr>
                <w:rFonts w:ascii="Times New Roman" w:eastAsia="Calibri" w:hAnsi="Times New Roman" w:cs="Times New Roman"/>
                <w:sz w:val="24"/>
                <w:szCs w:val="24"/>
              </w:rPr>
            </w:pPr>
            <w:proofErr w:type="spellStart"/>
            <w:r w:rsidRPr="00E548CD">
              <w:rPr>
                <w:rFonts w:ascii="Times New Roman" w:eastAsia="Calibri" w:hAnsi="Times New Roman" w:cs="Times New Roman"/>
                <w:sz w:val="24"/>
                <w:szCs w:val="24"/>
              </w:rPr>
              <w:t>Мониторинг</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реализации</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подпроекта</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включает</w:t>
            </w:r>
            <w:proofErr w:type="spellEnd"/>
            <w:r w:rsidRPr="00E548CD">
              <w:rPr>
                <w:rFonts w:ascii="Times New Roman" w:eastAsia="Calibri" w:hAnsi="Times New Roman" w:cs="Times New Roman"/>
                <w:sz w:val="24"/>
                <w:szCs w:val="24"/>
              </w:rPr>
              <w:t>:</w:t>
            </w:r>
          </w:p>
          <w:p w:rsidR="00E548CD" w:rsidRPr="00E548CD" w:rsidRDefault="00E548CD" w:rsidP="001744BF">
            <w:pPr>
              <w:numPr>
                <w:ilvl w:val="0"/>
                <w:numId w:val="46"/>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на этапе реализации (01.09.2025 - 31.08.2026) организация мониторинга реализации </w:t>
            </w:r>
            <w:proofErr w:type="spellStart"/>
            <w:r w:rsidRPr="00E548CD">
              <w:rPr>
                <w:rFonts w:ascii="Times New Roman" w:eastAsia="Calibri" w:hAnsi="Times New Roman" w:cs="Times New Roman"/>
                <w:sz w:val="24"/>
                <w:szCs w:val="24"/>
                <w:lang w:val="ru-RU"/>
              </w:rPr>
              <w:t>подпроектов</w:t>
            </w:r>
            <w:proofErr w:type="spellEnd"/>
            <w:r w:rsidRPr="00E548CD">
              <w:rPr>
                <w:rFonts w:ascii="Times New Roman" w:eastAsia="Calibri" w:hAnsi="Times New Roman" w:cs="Times New Roman"/>
                <w:sz w:val="24"/>
                <w:szCs w:val="24"/>
                <w:lang w:val="ru-RU"/>
              </w:rPr>
              <w:t xml:space="preserve"> Программы развития (формирование аналитической справки).</w:t>
            </w:r>
          </w:p>
          <w:p w:rsidR="00E548CD" w:rsidRPr="00E548CD" w:rsidRDefault="00E548CD" w:rsidP="001744BF">
            <w:pPr>
              <w:numPr>
                <w:ilvl w:val="0"/>
                <w:numId w:val="46"/>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на этапе обобщения (01.09.2026 - 31.08.2027) проведение мониторинга результатов реализации </w:t>
            </w:r>
            <w:proofErr w:type="spellStart"/>
            <w:r w:rsidRPr="00E548CD">
              <w:rPr>
                <w:rFonts w:ascii="Times New Roman" w:eastAsia="Calibri" w:hAnsi="Times New Roman" w:cs="Times New Roman"/>
                <w:sz w:val="24"/>
                <w:szCs w:val="24"/>
                <w:lang w:val="ru-RU"/>
              </w:rPr>
              <w:t>подпроектов</w:t>
            </w:r>
            <w:proofErr w:type="spellEnd"/>
            <w:r w:rsidRPr="00E548CD">
              <w:rPr>
                <w:rFonts w:ascii="Times New Roman" w:eastAsia="Calibri" w:hAnsi="Times New Roman" w:cs="Times New Roman"/>
                <w:sz w:val="24"/>
                <w:szCs w:val="24"/>
                <w:lang w:val="ru-RU"/>
              </w:rPr>
              <w:t xml:space="preserve"> Программы развития (формирование аналитической справки).</w:t>
            </w:r>
          </w:p>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ФИО специалистов, осуществляющих контроль реализации Программы развития:</w:t>
            </w:r>
          </w:p>
          <w:p w:rsidR="00E548CD" w:rsidRPr="002500F5" w:rsidRDefault="002500F5" w:rsidP="00D5479B">
            <w:pPr>
              <w:numPr>
                <w:ilvl w:val="0"/>
                <w:numId w:val="46"/>
              </w:numPr>
              <w:contextualSpacing/>
              <w:jc w:val="both"/>
              <w:rPr>
                <w:rFonts w:ascii="Times New Roman" w:eastAsia="Calibri" w:hAnsi="Times New Roman" w:cs="Times New Roman"/>
                <w:sz w:val="24"/>
                <w:szCs w:val="24"/>
                <w:lang w:val="ru-RU"/>
              </w:rPr>
            </w:pPr>
            <w:proofErr w:type="spellStart"/>
            <w:r w:rsidRPr="002500F5">
              <w:rPr>
                <w:rFonts w:ascii="Times New Roman" w:eastAsia="Calibri" w:hAnsi="Times New Roman" w:cs="Times New Roman"/>
                <w:sz w:val="24"/>
                <w:szCs w:val="24"/>
                <w:lang w:val="ru-RU"/>
              </w:rPr>
              <w:t>Гомула</w:t>
            </w:r>
            <w:proofErr w:type="spellEnd"/>
            <w:r w:rsidRPr="002500F5">
              <w:rPr>
                <w:rFonts w:ascii="Times New Roman" w:eastAsia="Calibri" w:hAnsi="Times New Roman" w:cs="Times New Roman"/>
                <w:sz w:val="24"/>
                <w:szCs w:val="24"/>
                <w:lang w:val="ru-RU"/>
              </w:rPr>
              <w:t xml:space="preserve"> Антонина Викторовна</w:t>
            </w:r>
            <w:r w:rsidR="00E548CD" w:rsidRPr="002500F5">
              <w:rPr>
                <w:rFonts w:ascii="Times New Roman" w:eastAsia="Calibri" w:hAnsi="Times New Roman" w:cs="Times New Roman"/>
                <w:sz w:val="24"/>
                <w:szCs w:val="24"/>
                <w:lang w:val="ru-RU"/>
              </w:rPr>
              <w:t xml:space="preserve">, зам. директора, т. 73-38-03, </w:t>
            </w:r>
            <w:r w:rsidR="00E548CD" w:rsidRPr="002500F5">
              <w:rPr>
                <w:rFonts w:ascii="Times New Roman" w:eastAsia="Calibri" w:hAnsi="Times New Roman" w:cs="Times New Roman"/>
                <w:sz w:val="24"/>
                <w:szCs w:val="24"/>
              </w:rPr>
              <w:t>e</w:t>
            </w:r>
            <w:r w:rsidR="00E548CD" w:rsidRPr="002500F5">
              <w:rPr>
                <w:rFonts w:ascii="Times New Roman" w:eastAsia="Calibri" w:hAnsi="Times New Roman" w:cs="Times New Roman"/>
                <w:sz w:val="24"/>
                <w:szCs w:val="24"/>
                <w:lang w:val="ru-RU"/>
              </w:rPr>
              <w:t>-</w:t>
            </w:r>
            <w:r w:rsidR="00E548CD" w:rsidRPr="002500F5">
              <w:rPr>
                <w:rFonts w:ascii="Times New Roman" w:eastAsia="Calibri" w:hAnsi="Times New Roman" w:cs="Times New Roman"/>
                <w:sz w:val="24"/>
                <w:szCs w:val="24"/>
              </w:rPr>
              <w:t>mail</w:t>
            </w:r>
            <w:r w:rsidR="00E548CD" w:rsidRPr="002500F5">
              <w:rPr>
                <w:rFonts w:ascii="Times New Roman" w:eastAsia="Calibri" w:hAnsi="Times New Roman" w:cs="Times New Roman"/>
                <w:sz w:val="24"/>
                <w:szCs w:val="24"/>
                <w:lang w:val="ru-RU"/>
              </w:rPr>
              <w:t xml:space="preserve">: </w:t>
            </w:r>
            <w:r w:rsidR="00E548CD" w:rsidRPr="002500F5">
              <w:rPr>
                <w:rFonts w:ascii="Times New Roman" w:eastAsia="Calibri" w:hAnsi="Times New Roman" w:cs="Times New Roman"/>
                <w:sz w:val="24"/>
                <w:szCs w:val="24"/>
              </w:rPr>
              <w:t>school</w:t>
            </w:r>
            <w:r w:rsidR="00E548CD" w:rsidRPr="002500F5">
              <w:rPr>
                <w:rFonts w:ascii="Times New Roman" w:eastAsia="Calibri" w:hAnsi="Times New Roman" w:cs="Times New Roman"/>
                <w:sz w:val="24"/>
                <w:szCs w:val="24"/>
                <w:lang w:val="ru-RU"/>
              </w:rPr>
              <w:t>28@</w:t>
            </w:r>
            <w:proofErr w:type="spellStart"/>
            <w:r w:rsidR="00E548CD" w:rsidRPr="002500F5">
              <w:rPr>
                <w:rFonts w:ascii="Times New Roman" w:eastAsia="Calibri" w:hAnsi="Times New Roman" w:cs="Times New Roman"/>
                <w:sz w:val="24"/>
                <w:szCs w:val="24"/>
              </w:rPr>
              <w:t>bou</w:t>
            </w:r>
            <w:proofErr w:type="spellEnd"/>
            <w:r w:rsidR="00E548CD" w:rsidRPr="002500F5">
              <w:rPr>
                <w:rFonts w:ascii="Times New Roman" w:eastAsia="Calibri" w:hAnsi="Times New Roman" w:cs="Times New Roman"/>
                <w:sz w:val="24"/>
                <w:szCs w:val="24"/>
                <w:lang w:val="ru-RU"/>
              </w:rPr>
              <w:t>.</w:t>
            </w:r>
            <w:proofErr w:type="spellStart"/>
            <w:r w:rsidR="00E548CD" w:rsidRPr="002500F5">
              <w:rPr>
                <w:rFonts w:ascii="Times New Roman" w:eastAsia="Calibri" w:hAnsi="Times New Roman" w:cs="Times New Roman"/>
                <w:sz w:val="24"/>
                <w:szCs w:val="24"/>
              </w:rPr>
              <w:t>omskportal</w:t>
            </w:r>
            <w:proofErr w:type="spellEnd"/>
            <w:r w:rsidR="00E548CD" w:rsidRPr="002500F5">
              <w:rPr>
                <w:rFonts w:ascii="Times New Roman" w:eastAsia="Calibri" w:hAnsi="Times New Roman" w:cs="Times New Roman"/>
                <w:sz w:val="24"/>
                <w:szCs w:val="24"/>
                <w:lang w:val="ru-RU"/>
              </w:rPr>
              <w:t>.</w:t>
            </w:r>
            <w:proofErr w:type="spellStart"/>
            <w:r w:rsidR="00E548CD" w:rsidRPr="002500F5">
              <w:rPr>
                <w:rFonts w:ascii="Times New Roman" w:eastAsia="Calibri" w:hAnsi="Times New Roman" w:cs="Times New Roman"/>
                <w:sz w:val="24"/>
                <w:szCs w:val="24"/>
              </w:rPr>
              <w:t>ru</w:t>
            </w:r>
            <w:proofErr w:type="spellEnd"/>
          </w:p>
          <w:p w:rsidR="00E548CD" w:rsidRPr="00E548CD" w:rsidRDefault="00E548CD" w:rsidP="001744BF">
            <w:pPr>
              <w:numPr>
                <w:ilvl w:val="0"/>
                <w:numId w:val="47"/>
              </w:numPr>
              <w:contextualSpacing/>
              <w:jc w:val="both"/>
              <w:rPr>
                <w:rFonts w:ascii="Times New Roman" w:eastAsia="Calibri" w:hAnsi="Times New Roman" w:cs="Times New Roman"/>
                <w:sz w:val="24"/>
                <w:szCs w:val="24"/>
                <w:lang w:val="ru-RU"/>
              </w:rPr>
            </w:pPr>
            <w:proofErr w:type="spellStart"/>
            <w:r w:rsidRPr="00E548CD">
              <w:rPr>
                <w:rFonts w:ascii="Times New Roman" w:eastAsia="Calibri" w:hAnsi="Times New Roman" w:cs="Times New Roman"/>
                <w:sz w:val="24"/>
                <w:szCs w:val="24"/>
                <w:lang w:val="ru-RU"/>
              </w:rPr>
              <w:t>Шлейзе</w:t>
            </w:r>
            <w:proofErr w:type="spellEnd"/>
            <w:r w:rsidRPr="00E548CD">
              <w:rPr>
                <w:rFonts w:ascii="Times New Roman" w:eastAsia="Calibri" w:hAnsi="Times New Roman" w:cs="Times New Roman"/>
                <w:sz w:val="24"/>
                <w:szCs w:val="24"/>
                <w:lang w:val="ru-RU"/>
              </w:rPr>
              <w:t xml:space="preserve"> Ирина Владимировна, зам. директора, т. 73-38-03, </w:t>
            </w:r>
            <w:r w:rsidRPr="00E548CD">
              <w:rPr>
                <w:rFonts w:ascii="Times New Roman" w:eastAsia="Calibri" w:hAnsi="Times New Roman" w:cs="Times New Roman"/>
                <w:sz w:val="24"/>
                <w:szCs w:val="24"/>
              </w:rPr>
              <w:t>e</w:t>
            </w:r>
            <w:r w:rsidRPr="00E548CD">
              <w:rPr>
                <w:rFonts w:ascii="Times New Roman" w:eastAsia="Calibri" w:hAnsi="Times New Roman" w:cs="Times New Roman"/>
                <w:sz w:val="24"/>
                <w:szCs w:val="24"/>
                <w:lang w:val="ru-RU"/>
              </w:rPr>
              <w:t>-</w:t>
            </w:r>
            <w:r w:rsidRPr="00E548CD">
              <w:rPr>
                <w:rFonts w:ascii="Times New Roman" w:eastAsia="Calibri" w:hAnsi="Times New Roman" w:cs="Times New Roman"/>
                <w:sz w:val="24"/>
                <w:szCs w:val="24"/>
              </w:rPr>
              <w:t>mail</w:t>
            </w:r>
            <w:r w:rsidRPr="00E548CD">
              <w:rPr>
                <w:rFonts w:ascii="Times New Roman" w:eastAsia="Calibri" w:hAnsi="Times New Roman" w:cs="Times New Roman"/>
                <w:sz w:val="24"/>
                <w:szCs w:val="24"/>
                <w:lang w:val="ru-RU"/>
              </w:rPr>
              <w:t xml:space="preserve">: </w:t>
            </w:r>
            <w:r w:rsidRPr="00E548CD">
              <w:rPr>
                <w:rFonts w:ascii="Times New Roman" w:eastAsia="Calibri" w:hAnsi="Times New Roman" w:cs="Times New Roman"/>
                <w:sz w:val="24"/>
                <w:szCs w:val="24"/>
              </w:rPr>
              <w:t>school</w:t>
            </w:r>
            <w:r w:rsidRPr="00E548CD">
              <w:rPr>
                <w:rFonts w:ascii="Times New Roman" w:eastAsia="Calibri" w:hAnsi="Times New Roman" w:cs="Times New Roman"/>
                <w:sz w:val="24"/>
                <w:szCs w:val="24"/>
                <w:lang w:val="ru-RU"/>
              </w:rPr>
              <w:t>28@</w:t>
            </w:r>
            <w:proofErr w:type="spellStart"/>
            <w:r w:rsidRPr="00E548CD">
              <w:rPr>
                <w:rFonts w:ascii="Times New Roman" w:eastAsia="Calibri" w:hAnsi="Times New Roman" w:cs="Times New Roman"/>
                <w:sz w:val="24"/>
                <w:szCs w:val="24"/>
              </w:rPr>
              <w:t>bou</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omskportal</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ru</w:t>
            </w:r>
            <w:proofErr w:type="spellEnd"/>
          </w:p>
        </w:tc>
      </w:tr>
      <w:tr w:rsidR="00E548CD" w:rsidRPr="00E548CD" w:rsidTr="00E5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8"/>
        </w:trPr>
        <w:tc>
          <w:tcPr>
            <w:tcW w:w="2800" w:type="dxa"/>
            <w:tcBorders>
              <w:top w:val="single" w:sz="4" w:space="0" w:color="auto"/>
              <w:left w:val="single" w:sz="4" w:space="0" w:color="auto"/>
              <w:bottom w:val="single" w:sz="4" w:space="0" w:color="auto"/>
              <w:right w:val="single" w:sz="4" w:space="0" w:color="auto"/>
            </w:tcBorders>
            <w:shd w:val="clear" w:color="auto" w:fill="9CC2E5"/>
          </w:tcPr>
          <w:p w:rsidR="00E548CD" w:rsidRPr="00E548CD" w:rsidRDefault="00E548CD" w:rsidP="00E548CD">
            <w:pPr>
              <w:ind w:left="107"/>
              <w:jc w:val="center"/>
              <w:rPr>
                <w:rFonts w:ascii="Times New Roman" w:eastAsia="Times New Roman" w:hAnsi="Times New Roman" w:cs="Times New Roman"/>
                <w:b/>
                <w:sz w:val="24"/>
                <w:szCs w:val="24"/>
              </w:rPr>
            </w:pPr>
            <w:proofErr w:type="spellStart"/>
            <w:r w:rsidRPr="00E548CD">
              <w:rPr>
                <w:rFonts w:ascii="Times New Roman" w:eastAsia="Times New Roman" w:hAnsi="Times New Roman" w:cs="Times New Roman"/>
                <w:b/>
                <w:sz w:val="24"/>
                <w:szCs w:val="24"/>
              </w:rPr>
              <w:t>Направление</w:t>
            </w:r>
            <w:proofErr w:type="spellEnd"/>
          </w:p>
        </w:tc>
        <w:tc>
          <w:tcPr>
            <w:tcW w:w="12334" w:type="dxa"/>
            <w:tcBorders>
              <w:top w:val="single" w:sz="4" w:space="0" w:color="auto"/>
              <w:left w:val="single" w:sz="4" w:space="0" w:color="auto"/>
              <w:bottom w:val="single" w:sz="4" w:space="0" w:color="auto"/>
              <w:right w:val="single" w:sz="4" w:space="0" w:color="auto"/>
            </w:tcBorders>
            <w:shd w:val="clear" w:color="auto" w:fill="9CC2E5"/>
          </w:tcPr>
          <w:p w:rsidR="00E548CD" w:rsidRPr="00E548CD" w:rsidRDefault="00E548CD" w:rsidP="00E548CD">
            <w:pPr>
              <w:jc w:val="center"/>
              <w:rPr>
                <w:rFonts w:ascii="Times New Roman" w:eastAsia="Calibri" w:hAnsi="Times New Roman" w:cs="Times New Roman"/>
                <w:b/>
                <w:sz w:val="24"/>
                <w:szCs w:val="24"/>
              </w:rPr>
            </w:pPr>
            <w:proofErr w:type="spellStart"/>
            <w:r w:rsidRPr="00E548CD">
              <w:rPr>
                <w:rFonts w:ascii="Times New Roman" w:eastAsia="Calibri" w:hAnsi="Times New Roman" w:cs="Times New Roman"/>
                <w:b/>
                <w:sz w:val="24"/>
                <w:szCs w:val="24"/>
              </w:rPr>
              <w:t>Учитель</w:t>
            </w:r>
            <w:proofErr w:type="spellEnd"/>
            <w:r w:rsidRPr="00E548CD">
              <w:rPr>
                <w:rFonts w:ascii="Times New Roman" w:eastAsia="Calibri" w:hAnsi="Times New Roman" w:cs="Times New Roman"/>
                <w:b/>
                <w:sz w:val="24"/>
                <w:szCs w:val="24"/>
              </w:rPr>
              <w:t xml:space="preserve">. </w:t>
            </w:r>
            <w:proofErr w:type="spellStart"/>
            <w:r w:rsidRPr="00E548CD">
              <w:rPr>
                <w:rFonts w:ascii="Times New Roman" w:eastAsia="Calibri" w:hAnsi="Times New Roman" w:cs="Times New Roman"/>
                <w:b/>
                <w:sz w:val="24"/>
                <w:szCs w:val="24"/>
              </w:rPr>
              <w:t>Школьная</w:t>
            </w:r>
            <w:proofErr w:type="spellEnd"/>
            <w:r w:rsidRPr="00E548CD">
              <w:rPr>
                <w:rFonts w:ascii="Times New Roman" w:eastAsia="Calibri" w:hAnsi="Times New Roman" w:cs="Times New Roman"/>
                <w:b/>
                <w:sz w:val="24"/>
                <w:szCs w:val="24"/>
              </w:rPr>
              <w:t xml:space="preserve"> </w:t>
            </w:r>
            <w:proofErr w:type="spellStart"/>
            <w:r w:rsidRPr="00E548CD">
              <w:rPr>
                <w:rFonts w:ascii="Times New Roman" w:eastAsia="Calibri" w:hAnsi="Times New Roman" w:cs="Times New Roman"/>
                <w:b/>
                <w:sz w:val="24"/>
                <w:szCs w:val="24"/>
              </w:rPr>
              <w:t>команда</w:t>
            </w:r>
            <w:proofErr w:type="spellEnd"/>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6"/>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Название</w:t>
            </w:r>
            <w:proofErr w:type="spellEnd"/>
            <w:r w:rsidRPr="00E548CD">
              <w:rPr>
                <w:rFonts w:ascii="Times New Roman" w:eastAsia="Times New Roman" w:hAnsi="Times New Roman" w:cs="Times New Roman"/>
                <w:spacing w:val="-4"/>
                <w:sz w:val="24"/>
                <w:szCs w:val="24"/>
              </w:rPr>
              <w:t xml:space="preserve"> </w:t>
            </w:r>
            <w:proofErr w:type="spellStart"/>
            <w:r w:rsidRPr="00E548CD">
              <w:rPr>
                <w:rFonts w:ascii="Times New Roman" w:eastAsia="Times New Roman" w:hAnsi="Times New Roman" w:cs="Times New Roman"/>
                <w:sz w:val="24"/>
                <w:szCs w:val="24"/>
              </w:rPr>
              <w:t>подпроекта</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jc w:val="center"/>
              <w:rPr>
                <w:rFonts w:ascii="Times New Roman" w:eastAsia="Calibri" w:hAnsi="Times New Roman" w:cs="Times New Roman"/>
                <w:b/>
                <w:sz w:val="24"/>
                <w:szCs w:val="24"/>
              </w:rPr>
            </w:pPr>
            <w:proofErr w:type="spellStart"/>
            <w:r w:rsidRPr="00E548CD">
              <w:rPr>
                <w:rFonts w:ascii="Times New Roman" w:eastAsia="Calibri" w:hAnsi="Times New Roman" w:cs="Times New Roman"/>
                <w:b/>
                <w:sz w:val="24"/>
                <w:szCs w:val="24"/>
              </w:rPr>
              <w:t>Повышение</w:t>
            </w:r>
            <w:proofErr w:type="spellEnd"/>
            <w:r w:rsidRPr="00E548CD">
              <w:rPr>
                <w:rFonts w:ascii="Times New Roman" w:eastAsia="Calibri" w:hAnsi="Times New Roman" w:cs="Times New Roman"/>
                <w:b/>
                <w:sz w:val="24"/>
                <w:szCs w:val="24"/>
              </w:rPr>
              <w:t xml:space="preserve"> </w:t>
            </w:r>
            <w:proofErr w:type="spellStart"/>
            <w:r w:rsidRPr="00E548CD">
              <w:rPr>
                <w:rFonts w:ascii="Times New Roman" w:eastAsia="Calibri" w:hAnsi="Times New Roman" w:cs="Times New Roman"/>
                <w:b/>
                <w:sz w:val="24"/>
                <w:szCs w:val="24"/>
              </w:rPr>
              <w:t>профессиональной</w:t>
            </w:r>
            <w:proofErr w:type="spellEnd"/>
            <w:r w:rsidRPr="00E548CD">
              <w:rPr>
                <w:rFonts w:ascii="Times New Roman" w:eastAsia="Calibri" w:hAnsi="Times New Roman" w:cs="Times New Roman"/>
                <w:b/>
                <w:sz w:val="24"/>
                <w:szCs w:val="24"/>
              </w:rPr>
              <w:t xml:space="preserve"> </w:t>
            </w:r>
            <w:proofErr w:type="spellStart"/>
            <w:r w:rsidRPr="00E548CD">
              <w:rPr>
                <w:rFonts w:ascii="Times New Roman" w:eastAsia="Calibri" w:hAnsi="Times New Roman" w:cs="Times New Roman"/>
                <w:b/>
                <w:sz w:val="24"/>
                <w:szCs w:val="24"/>
              </w:rPr>
              <w:t>компетентности</w:t>
            </w:r>
            <w:proofErr w:type="spellEnd"/>
            <w:r w:rsidRPr="00E548CD">
              <w:rPr>
                <w:rFonts w:ascii="Times New Roman" w:eastAsia="Calibri" w:hAnsi="Times New Roman" w:cs="Times New Roman"/>
                <w:b/>
                <w:sz w:val="24"/>
                <w:szCs w:val="24"/>
              </w:rPr>
              <w:t xml:space="preserve"> </w:t>
            </w:r>
            <w:proofErr w:type="spellStart"/>
            <w:r w:rsidRPr="00E548CD">
              <w:rPr>
                <w:rFonts w:ascii="Times New Roman" w:eastAsia="Calibri" w:hAnsi="Times New Roman" w:cs="Times New Roman"/>
                <w:b/>
                <w:sz w:val="24"/>
                <w:szCs w:val="24"/>
              </w:rPr>
              <w:t>педагогов</w:t>
            </w:r>
            <w:proofErr w:type="spellEnd"/>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38"/>
        </w:trPr>
        <w:tc>
          <w:tcPr>
            <w:tcW w:w="2800" w:type="dxa"/>
            <w:tcBorders>
              <w:top w:val="single" w:sz="4" w:space="0" w:color="auto"/>
              <w:left w:val="single" w:sz="4" w:space="0" w:color="auto"/>
              <w:right w:val="single" w:sz="4" w:space="0" w:color="auto"/>
            </w:tcBorders>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Задачи</w:t>
            </w:r>
            <w:proofErr w:type="spellEnd"/>
          </w:p>
        </w:tc>
        <w:tc>
          <w:tcPr>
            <w:tcW w:w="12334" w:type="dxa"/>
            <w:tcBorders>
              <w:top w:val="single" w:sz="4" w:space="0" w:color="auto"/>
              <w:left w:val="single" w:sz="4" w:space="0" w:color="auto"/>
              <w:right w:val="single" w:sz="4" w:space="0" w:color="auto"/>
            </w:tcBorders>
          </w:tcPr>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Поддержка и развитие личностных и профессиональных компетенций педагогических работников (непрерывное профессиональное развитие, наставничество, адресная помощь и сопровождение) и обеспечение условий для активного участия педагогов в профессиональном конкурсном движении</w:t>
            </w:r>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8"/>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spacing w:line="276" w:lineRule="auto"/>
              <w:ind w:left="107" w:right="1248"/>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pacing w:val="-1"/>
                <w:sz w:val="24"/>
                <w:szCs w:val="24"/>
              </w:rPr>
              <w:t>Планируемые</w:t>
            </w:r>
            <w:proofErr w:type="spellEnd"/>
            <w:r w:rsidRPr="00E548CD">
              <w:rPr>
                <w:rFonts w:ascii="Times New Roman" w:eastAsia="Times New Roman" w:hAnsi="Times New Roman" w:cs="Times New Roman"/>
                <w:spacing w:val="-57"/>
                <w:sz w:val="24"/>
                <w:szCs w:val="24"/>
              </w:rPr>
              <w:t xml:space="preserve"> </w:t>
            </w:r>
            <w:proofErr w:type="spellStart"/>
            <w:r w:rsidRPr="00E548CD">
              <w:rPr>
                <w:rFonts w:ascii="Times New Roman" w:eastAsia="Times New Roman" w:hAnsi="Times New Roman" w:cs="Times New Roman"/>
                <w:sz w:val="24"/>
                <w:szCs w:val="24"/>
              </w:rPr>
              <w:t>результаты</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Реализуется </w:t>
            </w:r>
            <w:proofErr w:type="spellStart"/>
            <w:r w:rsidRPr="00E548CD">
              <w:rPr>
                <w:rFonts w:ascii="Times New Roman" w:eastAsia="Calibri" w:hAnsi="Times New Roman" w:cs="Times New Roman"/>
                <w:sz w:val="24"/>
                <w:szCs w:val="24"/>
                <w:lang w:val="ru-RU"/>
              </w:rPr>
              <w:t>внутришкольная</w:t>
            </w:r>
            <w:proofErr w:type="spellEnd"/>
            <w:r w:rsidRPr="00E548CD">
              <w:rPr>
                <w:rFonts w:ascii="Times New Roman" w:eastAsia="Calibri" w:hAnsi="Times New Roman" w:cs="Times New Roman"/>
                <w:sz w:val="24"/>
                <w:szCs w:val="24"/>
                <w:lang w:val="ru-RU"/>
              </w:rPr>
              <w:t xml:space="preserve"> система профессионального роста и повышения квалификации педагогических работников, результативность которой проявляется в участии не менее 5 педагогов в профессиональном конкурсном движении, наличии не менее 2 педагогов победителей и призеров конкурсов на муниципальном, региональном и Всероссийском уровнях</w:t>
            </w:r>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8"/>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Сроки</w:t>
            </w:r>
            <w:proofErr w:type="spellEnd"/>
            <w:r w:rsidRPr="00E548CD">
              <w:rPr>
                <w:rFonts w:ascii="Times New Roman" w:eastAsia="Times New Roman" w:hAnsi="Times New Roman" w:cs="Times New Roman"/>
                <w:spacing w:val="-5"/>
                <w:sz w:val="24"/>
                <w:szCs w:val="24"/>
              </w:rPr>
              <w:t xml:space="preserve"> </w:t>
            </w:r>
            <w:proofErr w:type="spellStart"/>
            <w:r w:rsidRPr="00E548CD">
              <w:rPr>
                <w:rFonts w:ascii="Times New Roman" w:eastAsia="Times New Roman" w:hAnsi="Times New Roman" w:cs="Times New Roman"/>
                <w:sz w:val="24"/>
                <w:szCs w:val="24"/>
              </w:rPr>
              <w:t>реализации</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ind w:left="218"/>
              <w:jc w:val="both"/>
              <w:rPr>
                <w:rFonts w:ascii="Times New Roman" w:eastAsia="Times New Roman" w:hAnsi="Times New Roman" w:cs="Times New Roman"/>
                <w:b/>
                <w:sz w:val="24"/>
                <w:szCs w:val="24"/>
              </w:rPr>
            </w:pPr>
            <w:r w:rsidRPr="00E548CD">
              <w:rPr>
                <w:rFonts w:ascii="Times New Roman" w:eastAsia="Times New Roman" w:hAnsi="Times New Roman" w:cs="Times New Roman"/>
                <w:b/>
                <w:sz w:val="24"/>
                <w:szCs w:val="24"/>
              </w:rPr>
              <w:t>2024 - 2027</w:t>
            </w:r>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03"/>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Перечень</w:t>
            </w:r>
            <w:proofErr w:type="spellEnd"/>
            <w:r w:rsidRPr="00E548CD">
              <w:rPr>
                <w:rFonts w:ascii="Times New Roman" w:eastAsia="Times New Roman" w:hAnsi="Times New Roman" w:cs="Times New Roman"/>
                <w:spacing w:val="-4"/>
                <w:sz w:val="24"/>
                <w:szCs w:val="24"/>
              </w:rPr>
              <w:t xml:space="preserve"> </w:t>
            </w:r>
            <w:proofErr w:type="spellStart"/>
            <w:r w:rsidRPr="00E548CD">
              <w:rPr>
                <w:rFonts w:ascii="Times New Roman" w:eastAsia="Times New Roman" w:hAnsi="Times New Roman" w:cs="Times New Roman"/>
                <w:sz w:val="24"/>
                <w:szCs w:val="24"/>
              </w:rPr>
              <w:t>мероприятий</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1744BF">
            <w:pPr>
              <w:numPr>
                <w:ilvl w:val="0"/>
                <w:numId w:val="4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проведение мониторинга участия педагогов в конкурсном движении (за три последних года);</w:t>
            </w:r>
          </w:p>
          <w:p w:rsidR="00E548CD" w:rsidRPr="00E548CD" w:rsidRDefault="00E548CD" w:rsidP="001744BF">
            <w:pPr>
              <w:numPr>
                <w:ilvl w:val="0"/>
                <w:numId w:val="4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E548CD" w:rsidRPr="00E548CD" w:rsidRDefault="00E548CD" w:rsidP="001744BF">
            <w:pPr>
              <w:numPr>
                <w:ilvl w:val="0"/>
                <w:numId w:val="4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разработка локального акта о системе материального и нематериального стимулирования участников профессиональных конкурсов, синхронизация его с положением об оплате труда и коллективным договором;</w:t>
            </w:r>
          </w:p>
          <w:p w:rsidR="00E548CD" w:rsidRPr="00E548CD" w:rsidRDefault="00E548CD" w:rsidP="001744BF">
            <w:pPr>
              <w:numPr>
                <w:ilvl w:val="0"/>
                <w:numId w:val="4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разработка для педагогов календаря активностей (очные и дистанционные конкурсы </w:t>
            </w:r>
            <w:proofErr w:type="spellStart"/>
            <w:r w:rsidRPr="00E548CD">
              <w:rPr>
                <w:rFonts w:ascii="Times New Roman" w:eastAsia="Calibri" w:hAnsi="Times New Roman" w:cs="Times New Roman"/>
                <w:sz w:val="24"/>
                <w:szCs w:val="24"/>
                <w:lang w:val="ru-RU"/>
              </w:rPr>
              <w:t>профмастерства</w:t>
            </w:r>
            <w:proofErr w:type="spellEnd"/>
            <w:r w:rsidRPr="00E548CD">
              <w:rPr>
                <w:rFonts w:ascii="Times New Roman" w:eastAsia="Calibri" w:hAnsi="Times New Roman" w:cs="Times New Roman"/>
                <w:sz w:val="24"/>
                <w:szCs w:val="24"/>
                <w:lang w:val="ru-RU"/>
              </w:rPr>
              <w:t>, олимпиады и диктанты, обучающие семинары и конференции и т.д.);</w:t>
            </w:r>
          </w:p>
          <w:p w:rsidR="00E548CD" w:rsidRPr="00E548CD" w:rsidRDefault="00E548CD" w:rsidP="001744BF">
            <w:pPr>
              <w:numPr>
                <w:ilvl w:val="0"/>
                <w:numId w:val="4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lastRenderedPageBreak/>
              <w:t>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w:t>
            </w:r>
          </w:p>
          <w:p w:rsidR="00E548CD" w:rsidRPr="00E548CD" w:rsidRDefault="00E548CD" w:rsidP="001744BF">
            <w:pPr>
              <w:numPr>
                <w:ilvl w:val="0"/>
                <w:numId w:val="4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организация </w:t>
            </w:r>
            <w:proofErr w:type="spellStart"/>
            <w:r w:rsidRPr="00E548CD">
              <w:rPr>
                <w:rFonts w:ascii="Times New Roman" w:eastAsia="Calibri" w:hAnsi="Times New Roman" w:cs="Times New Roman"/>
                <w:sz w:val="24"/>
                <w:szCs w:val="24"/>
                <w:lang w:val="ru-RU"/>
              </w:rPr>
              <w:t>взаимообучения</w:t>
            </w:r>
            <w:proofErr w:type="spellEnd"/>
            <w:r w:rsidRPr="00E548CD">
              <w:rPr>
                <w:rFonts w:ascii="Times New Roman" w:eastAsia="Calibri" w:hAnsi="Times New Roman" w:cs="Times New Roman"/>
                <w:sz w:val="24"/>
                <w:szCs w:val="24"/>
                <w:lang w:val="ru-RU"/>
              </w:rPr>
              <w:t xml:space="preserve"> педагогических работников и управленческих кадров (в том числе – в формате внутрикорпоративного обучения, тренингов по </w:t>
            </w:r>
            <w:proofErr w:type="spellStart"/>
            <w:r w:rsidRPr="00E548CD">
              <w:rPr>
                <w:rFonts w:ascii="Times New Roman" w:eastAsia="Calibri" w:hAnsi="Times New Roman" w:cs="Times New Roman"/>
                <w:sz w:val="24"/>
                <w:szCs w:val="24"/>
                <w:lang w:val="ru-RU"/>
              </w:rPr>
              <w:t>командообразованию</w:t>
            </w:r>
            <w:proofErr w:type="spellEnd"/>
            <w:r w:rsidRPr="00E548CD">
              <w:rPr>
                <w:rFonts w:ascii="Times New Roman" w:eastAsia="Calibri" w:hAnsi="Times New Roman" w:cs="Times New Roman"/>
                <w:sz w:val="24"/>
                <w:szCs w:val="24"/>
                <w:lang w:val="ru-RU"/>
              </w:rPr>
              <w:t>);</w:t>
            </w:r>
          </w:p>
          <w:p w:rsidR="00E548CD" w:rsidRPr="00E548CD" w:rsidRDefault="00E548CD" w:rsidP="001744BF">
            <w:pPr>
              <w:numPr>
                <w:ilvl w:val="0"/>
                <w:numId w:val="4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разработка плана мероприятий по выявлению и распространению передового педагогического опыта;</w:t>
            </w:r>
          </w:p>
          <w:p w:rsidR="00E548CD" w:rsidRPr="00E548CD" w:rsidRDefault="00E548CD" w:rsidP="001744BF">
            <w:pPr>
              <w:numPr>
                <w:ilvl w:val="0"/>
                <w:numId w:val="4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формирование банка успешных «командных» педагогических и управленческих практик и их тиражирование;</w:t>
            </w:r>
          </w:p>
          <w:p w:rsidR="00E548CD" w:rsidRPr="00E548CD" w:rsidRDefault="00E548CD" w:rsidP="001744BF">
            <w:pPr>
              <w:numPr>
                <w:ilvl w:val="0"/>
                <w:numId w:val="4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привлечение педагогических работников к участию в мероприятиях в качестве эксперта, члена жюри, руководителя краткосрочного проекта;</w:t>
            </w:r>
          </w:p>
          <w:p w:rsidR="00E548CD" w:rsidRPr="00E548CD" w:rsidRDefault="00E548CD" w:rsidP="001744BF">
            <w:pPr>
              <w:numPr>
                <w:ilvl w:val="0"/>
                <w:numId w:val="4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создание системы наставничества, </w:t>
            </w:r>
            <w:proofErr w:type="spellStart"/>
            <w:r w:rsidRPr="00E548CD">
              <w:rPr>
                <w:rFonts w:ascii="Times New Roman" w:eastAsia="Calibri" w:hAnsi="Times New Roman" w:cs="Times New Roman"/>
                <w:sz w:val="24"/>
                <w:szCs w:val="24"/>
                <w:lang w:val="ru-RU"/>
              </w:rPr>
              <w:t>тьюторства</w:t>
            </w:r>
            <w:proofErr w:type="spellEnd"/>
            <w:r w:rsidRPr="00E548CD">
              <w:rPr>
                <w:rFonts w:ascii="Times New Roman" w:eastAsia="Calibri" w:hAnsi="Times New Roman" w:cs="Times New Roman"/>
                <w:sz w:val="24"/>
                <w:szCs w:val="24"/>
                <w:lang w:val="ru-RU"/>
              </w:rPr>
              <w:t>, сопровождения педагога в подготовке к профессиональному конкурсу;</w:t>
            </w:r>
          </w:p>
          <w:p w:rsidR="00E548CD" w:rsidRPr="00E548CD" w:rsidRDefault="00E548CD" w:rsidP="001744BF">
            <w:pPr>
              <w:numPr>
                <w:ilvl w:val="0"/>
                <w:numId w:val="4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методическое сопровождение кандидата на победителя/призера конкурса по принципу «равный» учит «равного»;</w:t>
            </w:r>
          </w:p>
          <w:p w:rsidR="00E548CD" w:rsidRPr="00E548CD" w:rsidRDefault="00E548CD" w:rsidP="001744BF">
            <w:pPr>
              <w:numPr>
                <w:ilvl w:val="0"/>
                <w:numId w:val="4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обеспечение методического сопровождения и подготовки педагогов к участию в конкурсах профессионального мастерства;</w:t>
            </w:r>
          </w:p>
          <w:p w:rsidR="00E548CD" w:rsidRPr="00E548CD" w:rsidRDefault="00E548CD" w:rsidP="001744BF">
            <w:pPr>
              <w:numPr>
                <w:ilvl w:val="0"/>
                <w:numId w:val="4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методическое сопровождение кандидата на победителя/призера конкурса по принципу «равный» учит «равного»;</w:t>
            </w:r>
          </w:p>
          <w:p w:rsidR="00E548CD" w:rsidRPr="00E548CD" w:rsidRDefault="00E548CD" w:rsidP="001744BF">
            <w:pPr>
              <w:numPr>
                <w:ilvl w:val="0"/>
                <w:numId w:val="4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привлечение к подготовке педагогов, участвующих в 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rsidR="00E548CD" w:rsidRPr="00E548CD" w:rsidRDefault="00E548CD" w:rsidP="001744BF">
            <w:pPr>
              <w:numPr>
                <w:ilvl w:val="0"/>
                <w:numId w:val="4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создание системы наставничества, </w:t>
            </w:r>
            <w:proofErr w:type="spellStart"/>
            <w:r w:rsidRPr="00E548CD">
              <w:rPr>
                <w:rFonts w:ascii="Times New Roman" w:eastAsia="Calibri" w:hAnsi="Times New Roman" w:cs="Times New Roman"/>
                <w:sz w:val="24"/>
                <w:szCs w:val="24"/>
                <w:lang w:val="ru-RU"/>
              </w:rPr>
              <w:t>тьюторства</w:t>
            </w:r>
            <w:proofErr w:type="spellEnd"/>
            <w:r w:rsidRPr="00E548CD">
              <w:rPr>
                <w:rFonts w:ascii="Times New Roman" w:eastAsia="Calibri" w:hAnsi="Times New Roman" w:cs="Times New Roman"/>
                <w:sz w:val="24"/>
                <w:szCs w:val="24"/>
                <w:lang w:val="ru-RU"/>
              </w:rPr>
              <w:t>, сопровождения педагога в подготовке к профессиональному конкурсу;</w:t>
            </w:r>
          </w:p>
          <w:p w:rsidR="00E548CD" w:rsidRPr="00E548CD" w:rsidRDefault="00E548CD" w:rsidP="001744BF">
            <w:pPr>
              <w:numPr>
                <w:ilvl w:val="0"/>
                <w:numId w:val="47"/>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применение различных видов наставничества: виртуальное (дистанционное), в группе, краткосрочное или целеполагающее, реверсивное, ситуационное, скоростное консультационное, традиционную форму («один на один»)</w:t>
            </w:r>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9"/>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lastRenderedPageBreak/>
              <w:t>Руководитель</w:t>
            </w:r>
            <w:proofErr w:type="spellEnd"/>
            <w:r w:rsidRPr="00E548CD">
              <w:rPr>
                <w:rFonts w:ascii="Times New Roman" w:eastAsia="Times New Roman" w:hAnsi="Times New Roman" w:cs="Times New Roman"/>
                <w:spacing w:val="33"/>
                <w:sz w:val="24"/>
                <w:szCs w:val="24"/>
              </w:rPr>
              <w:t xml:space="preserve"> </w:t>
            </w:r>
            <w:proofErr w:type="spellStart"/>
            <w:r w:rsidRPr="00E548CD">
              <w:rPr>
                <w:rFonts w:ascii="Times New Roman" w:eastAsia="Times New Roman" w:hAnsi="Times New Roman" w:cs="Times New Roman"/>
                <w:sz w:val="24"/>
                <w:szCs w:val="24"/>
              </w:rPr>
              <w:t>проектной</w:t>
            </w:r>
            <w:proofErr w:type="spellEnd"/>
          </w:p>
          <w:p w:rsidR="00E548CD" w:rsidRPr="00E548CD" w:rsidRDefault="00E548CD" w:rsidP="00E548CD">
            <w:pPr>
              <w:spacing w:before="40"/>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группы</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1744BF">
            <w:pPr>
              <w:numPr>
                <w:ilvl w:val="0"/>
                <w:numId w:val="48"/>
              </w:numPr>
              <w:spacing w:line="240" w:lineRule="exact"/>
              <w:jc w:val="both"/>
              <w:rPr>
                <w:rFonts w:ascii="Times New Roman" w:eastAsia="Times New Roman" w:hAnsi="Times New Roman" w:cs="Times New Roman"/>
                <w:sz w:val="24"/>
                <w:szCs w:val="24"/>
                <w:lang w:val="ru-RU"/>
              </w:rPr>
            </w:pPr>
            <w:proofErr w:type="spellStart"/>
            <w:r w:rsidRPr="00E548CD">
              <w:rPr>
                <w:rFonts w:ascii="Times New Roman" w:eastAsia="Times New Roman" w:hAnsi="Times New Roman" w:cs="Times New Roman"/>
                <w:sz w:val="24"/>
                <w:szCs w:val="24"/>
                <w:lang w:val="ru-RU"/>
              </w:rPr>
              <w:t>Шумляковский</w:t>
            </w:r>
            <w:proofErr w:type="spellEnd"/>
            <w:r w:rsidRPr="00E548CD">
              <w:rPr>
                <w:rFonts w:ascii="Times New Roman" w:eastAsia="Times New Roman" w:hAnsi="Times New Roman" w:cs="Times New Roman"/>
                <w:sz w:val="24"/>
                <w:szCs w:val="24"/>
                <w:lang w:val="ru-RU"/>
              </w:rPr>
              <w:t xml:space="preserve"> Олег Степанович, директор, т. 78-23-34, </w:t>
            </w:r>
            <w:r w:rsidRPr="00E548CD">
              <w:rPr>
                <w:rFonts w:ascii="Times New Roman" w:eastAsia="Times New Roman" w:hAnsi="Times New Roman" w:cs="Times New Roman"/>
                <w:sz w:val="24"/>
                <w:szCs w:val="24"/>
              </w:rPr>
              <w:t>e</w:t>
            </w:r>
            <w:r w:rsidRPr="00E548CD">
              <w:rPr>
                <w:rFonts w:ascii="Times New Roman" w:eastAsia="Times New Roman" w:hAnsi="Times New Roman" w:cs="Times New Roman"/>
                <w:sz w:val="24"/>
                <w:szCs w:val="24"/>
                <w:lang w:val="ru-RU"/>
              </w:rPr>
              <w:t>-</w:t>
            </w:r>
            <w:r w:rsidRPr="00E548CD">
              <w:rPr>
                <w:rFonts w:ascii="Times New Roman" w:eastAsia="Times New Roman" w:hAnsi="Times New Roman" w:cs="Times New Roman"/>
                <w:sz w:val="24"/>
                <w:szCs w:val="24"/>
              </w:rPr>
              <w:t>mail</w:t>
            </w:r>
            <w:r w:rsidRPr="00E548CD">
              <w:rPr>
                <w:rFonts w:ascii="Times New Roman" w:eastAsia="Times New Roman" w:hAnsi="Times New Roman" w:cs="Times New Roman"/>
                <w:sz w:val="24"/>
                <w:szCs w:val="24"/>
                <w:lang w:val="ru-RU"/>
              </w:rPr>
              <w:t xml:space="preserve">: </w:t>
            </w:r>
            <w:r w:rsidRPr="00E548CD">
              <w:rPr>
                <w:rFonts w:ascii="Times New Roman" w:eastAsia="Times New Roman" w:hAnsi="Times New Roman" w:cs="Times New Roman"/>
                <w:sz w:val="24"/>
                <w:szCs w:val="24"/>
              </w:rPr>
              <w:t>school</w:t>
            </w:r>
            <w:r w:rsidRPr="00E548CD">
              <w:rPr>
                <w:rFonts w:ascii="Times New Roman" w:eastAsia="Times New Roman" w:hAnsi="Times New Roman" w:cs="Times New Roman"/>
                <w:sz w:val="24"/>
                <w:szCs w:val="24"/>
                <w:lang w:val="ru-RU"/>
              </w:rPr>
              <w:t>28@</w:t>
            </w:r>
            <w:proofErr w:type="spellStart"/>
            <w:r w:rsidRPr="00E548CD">
              <w:rPr>
                <w:rFonts w:ascii="Times New Roman" w:eastAsia="Times New Roman" w:hAnsi="Times New Roman" w:cs="Times New Roman"/>
                <w:sz w:val="24"/>
                <w:szCs w:val="24"/>
              </w:rPr>
              <w:t>bou</w:t>
            </w:r>
            <w:proofErr w:type="spellEnd"/>
            <w:r w:rsidRPr="00E548CD">
              <w:rPr>
                <w:rFonts w:ascii="Times New Roman" w:eastAsia="Times New Roman" w:hAnsi="Times New Roman" w:cs="Times New Roman"/>
                <w:sz w:val="24"/>
                <w:szCs w:val="24"/>
                <w:lang w:val="ru-RU"/>
              </w:rPr>
              <w:t>.</w:t>
            </w:r>
            <w:proofErr w:type="spellStart"/>
            <w:r w:rsidRPr="00E548CD">
              <w:rPr>
                <w:rFonts w:ascii="Times New Roman" w:eastAsia="Times New Roman" w:hAnsi="Times New Roman" w:cs="Times New Roman"/>
                <w:sz w:val="24"/>
                <w:szCs w:val="24"/>
              </w:rPr>
              <w:t>omskportal</w:t>
            </w:r>
            <w:proofErr w:type="spellEnd"/>
            <w:r w:rsidRPr="00E548CD">
              <w:rPr>
                <w:rFonts w:ascii="Times New Roman" w:eastAsia="Times New Roman" w:hAnsi="Times New Roman" w:cs="Times New Roman"/>
                <w:sz w:val="24"/>
                <w:szCs w:val="24"/>
                <w:lang w:val="ru-RU"/>
              </w:rPr>
              <w:t>.</w:t>
            </w:r>
            <w:proofErr w:type="spellStart"/>
            <w:r w:rsidRPr="00E548CD">
              <w:rPr>
                <w:rFonts w:ascii="Times New Roman" w:eastAsia="Times New Roman" w:hAnsi="Times New Roman" w:cs="Times New Roman"/>
                <w:sz w:val="24"/>
                <w:szCs w:val="24"/>
              </w:rPr>
              <w:t>ru</w:t>
            </w:r>
            <w:proofErr w:type="spellEnd"/>
          </w:p>
          <w:p w:rsidR="00E548CD" w:rsidRPr="00E548CD" w:rsidRDefault="002500F5" w:rsidP="002500F5">
            <w:pPr>
              <w:numPr>
                <w:ilvl w:val="0"/>
                <w:numId w:val="48"/>
              </w:numPr>
              <w:spacing w:line="240" w:lineRule="exact"/>
              <w:jc w:val="both"/>
              <w:rPr>
                <w:rFonts w:ascii="Times New Roman" w:eastAsia="Times New Roman" w:hAnsi="Times New Roman" w:cs="Times New Roman"/>
                <w:sz w:val="24"/>
                <w:szCs w:val="24"/>
                <w:lang w:val="ru-RU"/>
              </w:rPr>
            </w:pPr>
            <w:proofErr w:type="spellStart"/>
            <w:r>
              <w:rPr>
                <w:rFonts w:ascii="Times New Roman" w:eastAsia="Calibri" w:hAnsi="Times New Roman" w:cs="Times New Roman"/>
                <w:sz w:val="24"/>
                <w:szCs w:val="24"/>
                <w:lang w:val="ru-RU"/>
              </w:rPr>
              <w:t>Гомула</w:t>
            </w:r>
            <w:proofErr w:type="spellEnd"/>
            <w:r>
              <w:rPr>
                <w:rFonts w:ascii="Times New Roman" w:eastAsia="Calibri" w:hAnsi="Times New Roman" w:cs="Times New Roman"/>
                <w:sz w:val="24"/>
                <w:szCs w:val="24"/>
                <w:lang w:val="ru-RU"/>
              </w:rPr>
              <w:t xml:space="preserve"> Антонина Викторовна</w:t>
            </w:r>
            <w:r w:rsidR="00E548CD" w:rsidRPr="00E548CD">
              <w:rPr>
                <w:rFonts w:ascii="Times New Roman" w:eastAsia="Times New Roman" w:hAnsi="Times New Roman" w:cs="Times New Roman"/>
                <w:sz w:val="24"/>
                <w:szCs w:val="24"/>
                <w:lang w:val="ru-RU"/>
              </w:rPr>
              <w:t xml:space="preserve">, зам. директора, т. 73-38-03, </w:t>
            </w:r>
            <w:r w:rsidR="00E548CD" w:rsidRPr="00E548CD">
              <w:rPr>
                <w:rFonts w:ascii="Times New Roman" w:eastAsia="Times New Roman" w:hAnsi="Times New Roman" w:cs="Times New Roman"/>
                <w:sz w:val="24"/>
                <w:szCs w:val="24"/>
              </w:rPr>
              <w:t>e</w:t>
            </w:r>
            <w:r w:rsidR="00E548CD" w:rsidRPr="00E548CD">
              <w:rPr>
                <w:rFonts w:ascii="Times New Roman" w:eastAsia="Times New Roman" w:hAnsi="Times New Roman" w:cs="Times New Roman"/>
                <w:sz w:val="24"/>
                <w:szCs w:val="24"/>
                <w:lang w:val="ru-RU"/>
              </w:rPr>
              <w:t>-</w:t>
            </w:r>
            <w:r w:rsidR="00E548CD" w:rsidRPr="00E548CD">
              <w:rPr>
                <w:rFonts w:ascii="Times New Roman" w:eastAsia="Times New Roman" w:hAnsi="Times New Roman" w:cs="Times New Roman"/>
                <w:sz w:val="24"/>
                <w:szCs w:val="24"/>
              </w:rPr>
              <w:t>mail</w:t>
            </w:r>
            <w:r w:rsidR="00E548CD" w:rsidRPr="00E548CD">
              <w:rPr>
                <w:rFonts w:ascii="Times New Roman" w:eastAsia="Times New Roman" w:hAnsi="Times New Roman" w:cs="Times New Roman"/>
                <w:sz w:val="24"/>
                <w:szCs w:val="24"/>
                <w:lang w:val="ru-RU"/>
              </w:rPr>
              <w:t xml:space="preserve">: </w:t>
            </w:r>
            <w:r w:rsidR="00E548CD" w:rsidRPr="00E548CD">
              <w:rPr>
                <w:rFonts w:ascii="Times New Roman" w:eastAsia="Times New Roman" w:hAnsi="Times New Roman" w:cs="Times New Roman"/>
                <w:sz w:val="24"/>
                <w:szCs w:val="24"/>
              </w:rPr>
              <w:t>school</w:t>
            </w:r>
            <w:r w:rsidR="00E548CD" w:rsidRPr="00E548CD">
              <w:rPr>
                <w:rFonts w:ascii="Times New Roman" w:eastAsia="Times New Roman" w:hAnsi="Times New Roman" w:cs="Times New Roman"/>
                <w:sz w:val="24"/>
                <w:szCs w:val="24"/>
                <w:lang w:val="ru-RU"/>
              </w:rPr>
              <w:t>28@</w:t>
            </w:r>
            <w:proofErr w:type="spellStart"/>
            <w:r w:rsidR="00E548CD" w:rsidRPr="00E548CD">
              <w:rPr>
                <w:rFonts w:ascii="Times New Roman" w:eastAsia="Times New Roman" w:hAnsi="Times New Roman" w:cs="Times New Roman"/>
                <w:sz w:val="24"/>
                <w:szCs w:val="24"/>
              </w:rPr>
              <w:t>bou</w:t>
            </w:r>
            <w:proofErr w:type="spellEnd"/>
            <w:r w:rsidR="00E548CD" w:rsidRPr="00E548CD">
              <w:rPr>
                <w:rFonts w:ascii="Times New Roman" w:eastAsia="Times New Roman" w:hAnsi="Times New Roman" w:cs="Times New Roman"/>
                <w:sz w:val="24"/>
                <w:szCs w:val="24"/>
                <w:lang w:val="ru-RU"/>
              </w:rPr>
              <w:t>.</w:t>
            </w:r>
            <w:proofErr w:type="spellStart"/>
            <w:r w:rsidR="00E548CD" w:rsidRPr="00E548CD">
              <w:rPr>
                <w:rFonts w:ascii="Times New Roman" w:eastAsia="Times New Roman" w:hAnsi="Times New Roman" w:cs="Times New Roman"/>
                <w:sz w:val="24"/>
                <w:szCs w:val="24"/>
              </w:rPr>
              <w:t>omskportal</w:t>
            </w:r>
            <w:proofErr w:type="spellEnd"/>
            <w:r w:rsidR="00E548CD" w:rsidRPr="00E548CD">
              <w:rPr>
                <w:rFonts w:ascii="Times New Roman" w:eastAsia="Times New Roman" w:hAnsi="Times New Roman" w:cs="Times New Roman"/>
                <w:sz w:val="24"/>
                <w:szCs w:val="24"/>
                <w:lang w:val="ru-RU"/>
              </w:rPr>
              <w:t>.</w:t>
            </w:r>
            <w:proofErr w:type="spellStart"/>
            <w:r w:rsidR="00E548CD" w:rsidRPr="00E548CD">
              <w:rPr>
                <w:rFonts w:ascii="Times New Roman" w:eastAsia="Times New Roman" w:hAnsi="Times New Roman" w:cs="Times New Roman"/>
                <w:sz w:val="24"/>
                <w:szCs w:val="24"/>
              </w:rPr>
              <w:t>ru</w:t>
            </w:r>
            <w:proofErr w:type="spellEnd"/>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7"/>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tabs>
                <w:tab w:val="left" w:pos="1456"/>
              </w:tabs>
              <w:spacing w:line="276" w:lineRule="auto"/>
              <w:ind w:left="107" w:right="96"/>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Целевые</w:t>
            </w:r>
            <w:proofErr w:type="spellEnd"/>
            <w:r w:rsidRPr="00E548CD">
              <w:rPr>
                <w:rFonts w:ascii="Times New Roman" w:eastAsia="Times New Roman" w:hAnsi="Times New Roman" w:cs="Times New Roman"/>
                <w:sz w:val="24"/>
                <w:szCs w:val="24"/>
              </w:rPr>
              <w:t xml:space="preserve"> </w:t>
            </w:r>
            <w:proofErr w:type="spellStart"/>
            <w:r w:rsidRPr="00E548CD">
              <w:rPr>
                <w:rFonts w:ascii="Times New Roman" w:eastAsia="Times New Roman" w:hAnsi="Times New Roman" w:cs="Times New Roman"/>
                <w:spacing w:val="-1"/>
                <w:sz w:val="24"/>
                <w:szCs w:val="24"/>
              </w:rPr>
              <w:t>индикаторы</w:t>
            </w:r>
            <w:proofErr w:type="spellEnd"/>
            <w:r w:rsidRPr="00E548CD">
              <w:rPr>
                <w:rFonts w:ascii="Times New Roman" w:eastAsia="Times New Roman" w:hAnsi="Times New Roman" w:cs="Times New Roman"/>
                <w:spacing w:val="-57"/>
                <w:sz w:val="24"/>
                <w:szCs w:val="24"/>
              </w:rPr>
              <w:t xml:space="preserve"> </w:t>
            </w:r>
            <w:proofErr w:type="spellStart"/>
            <w:r w:rsidRPr="00E548CD">
              <w:rPr>
                <w:rFonts w:ascii="Times New Roman" w:eastAsia="Times New Roman" w:hAnsi="Times New Roman" w:cs="Times New Roman"/>
                <w:sz w:val="24"/>
                <w:szCs w:val="24"/>
              </w:rPr>
              <w:t>результативности</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1744BF">
            <w:pPr>
              <w:numPr>
                <w:ilvl w:val="0"/>
                <w:numId w:val="49"/>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участие педагогов в конкурсном движении (количество педагогов);</w:t>
            </w:r>
          </w:p>
          <w:p w:rsidR="00E548CD" w:rsidRPr="00E548CD" w:rsidRDefault="00E548CD" w:rsidP="001744BF">
            <w:pPr>
              <w:numPr>
                <w:ilvl w:val="0"/>
                <w:numId w:val="49"/>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наличие среди педагогов победителей и призеров конкурсов (количество педагогов)</w:t>
            </w:r>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1"/>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Система оценки результатов и контроля реализации</w:t>
            </w:r>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jc w:val="both"/>
              <w:rPr>
                <w:rFonts w:ascii="Times New Roman" w:eastAsia="Calibri" w:hAnsi="Times New Roman" w:cs="Times New Roman"/>
                <w:sz w:val="24"/>
                <w:szCs w:val="24"/>
              </w:rPr>
            </w:pPr>
            <w:proofErr w:type="spellStart"/>
            <w:r w:rsidRPr="00E548CD">
              <w:rPr>
                <w:rFonts w:ascii="Times New Roman" w:eastAsia="Calibri" w:hAnsi="Times New Roman" w:cs="Times New Roman"/>
                <w:sz w:val="24"/>
                <w:szCs w:val="24"/>
              </w:rPr>
              <w:t>Мониторинг</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реализации</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подпроекта</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включает</w:t>
            </w:r>
            <w:proofErr w:type="spellEnd"/>
            <w:r w:rsidRPr="00E548CD">
              <w:rPr>
                <w:rFonts w:ascii="Times New Roman" w:eastAsia="Calibri" w:hAnsi="Times New Roman" w:cs="Times New Roman"/>
                <w:sz w:val="24"/>
                <w:szCs w:val="24"/>
              </w:rPr>
              <w:t>:</w:t>
            </w:r>
          </w:p>
          <w:p w:rsidR="00E548CD" w:rsidRPr="00E548CD" w:rsidRDefault="00E548CD" w:rsidP="001744BF">
            <w:pPr>
              <w:numPr>
                <w:ilvl w:val="0"/>
                <w:numId w:val="49"/>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на этапе реализации (01.09.2025 - 31.08.2026) организация мониторинга реализации </w:t>
            </w:r>
            <w:proofErr w:type="spellStart"/>
            <w:r w:rsidRPr="00E548CD">
              <w:rPr>
                <w:rFonts w:ascii="Times New Roman" w:eastAsia="Calibri" w:hAnsi="Times New Roman" w:cs="Times New Roman"/>
                <w:sz w:val="24"/>
                <w:szCs w:val="24"/>
                <w:lang w:val="ru-RU"/>
              </w:rPr>
              <w:t>подпроектов</w:t>
            </w:r>
            <w:proofErr w:type="spellEnd"/>
            <w:r w:rsidRPr="00E548CD">
              <w:rPr>
                <w:rFonts w:ascii="Times New Roman" w:eastAsia="Calibri" w:hAnsi="Times New Roman" w:cs="Times New Roman"/>
                <w:sz w:val="24"/>
                <w:szCs w:val="24"/>
                <w:lang w:val="ru-RU"/>
              </w:rPr>
              <w:t xml:space="preserve"> Программы развития (формирование аналитической справки).</w:t>
            </w:r>
          </w:p>
          <w:p w:rsidR="00E548CD" w:rsidRPr="00E548CD" w:rsidRDefault="00E548CD" w:rsidP="001744BF">
            <w:pPr>
              <w:numPr>
                <w:ilvl w:val="0"/>
                <w:numId w:val="49"/>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на этапе обобщения (01.09.2026 - 31.08.2027) проведение мониторинга результатов реализации </w:t>
            </w:r>
            <w:proofErr w:type="spellStart"/>
            <w:r w:rsidRPr="00E548CD">
              <w:rPr>
                <w:rFonts w:ascii="Times New Roman" w:eastAsia="Calibri" w:hAnsi="Times New Roman" w:cs="Times New Roman"/>
                <w:sz w:val="24"/>
                <w:szCs w:val="24"/>
                <w:lang w:val="ru-RU"/>
              </w:rPr>
              <w:t>подпроектов</w:t>
            </w:r>
            <w:proofErr w:type="spellEnd"/>
            <w:r w:rsidRPr="00E548CD">
              <w:rPr>
                <w:rFonts w:ascii="Times New Roman" w:eastAsia="Calibri" w:hAnsi="Times New Roman" w:cs="Times New Roman"/>
                <w:sz w:val="24"/>
                <w:szCs w:val="24"/>
                <w:lang w:val="ru-RU"/>
              </w:rPr>
              <w:t xml:space="preserve"> Программы развития (формирование аналитической справки).</w:t>
            </w:r>
          </w:p>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ФИО специалистов, осуществляющих контроль реализации Программы развития:</w:t>
            </w:r>
          </w:p>
          <w:p w:rsidR="00E548CD" w:rsidRPr="002500F5" w:rsidRDefault="002500F5" w:rsidP="00AA0799">
            <w:pPr>
              <w:numPr>
                <w:ilvl w:val="0"/>
                <w:numId w:val="49"/>
              </w:numPr>
              <w:contextualSpacing/>
              <w:jc w:val="both"/>
              <w:rPr>
                <w:rFonts w:ascii="Times New Roman" w:eastAsia="Calibri" w:hAnsi="Times New Roman" w:cs="Times New Roman"/>
                <w:sz w:val="24"/>
                <w:szCs w:val="24"/>
                <w:lang w:val="ru-RU"/>
              </w:rPr>
            </w:pPr>
            <w:proofErr w:type="spellStart"/>
            <w:r w:rsidRPr="002500F5">
              <w:rPr>
                <w:rFonts w:ascii="Times New Roman" w:eastAsia="Calibri" w:hAnsi="Times New Roman" w:cs="Times New Roman"/>
                <w:sz w:val="24"/>
                <w:szCs w:val="24"/>
                <w:lang w:val="ru-RU"/>
              </w:rPr>
              <w:t>Гомула</w:t>
            </w:r>
            <w:proofErr w:type="spellEnd"/>
            <w:r w:rsidRPr="002500F5">
              <w:rPr>
                <w:rFonts w:ascii="Times New Roman" w:eastAsia="Calibri" w:hAnsi="Times New Roman" w:cs="Times New Roman"/>
                <w:sz w:val="24"/>
                <w:szCs w:val="24"/>
                <w:lang w:val="ru-RU"/>
              </w:rPr>
              <w:t xml:space="preserve"> Антонина Викторовна</w:t>
            </w:r>
            <w:r w:rsidR="00E548CD" w:rsidRPr="002500F5">
              <w:rPr>
                <w:rFonts w:ascii="Times New Roman" w:eastAsia="Calibri" w:hAnsi="Times New Roman" w:cs="Times New Roman"/>
                <w:sz w:val="24"/>
                <w:szCs w:val="24"/>
                <w:lang w:val="ru-RU"/>
              </w:rPr>
              <w:t xml:space="preserve">, зам. директора, т. 73-38-03, </w:t>
            </w:r>
            <w:r w:rsidR="00E548CD" w:rsidRPr="002500F5">
              <w:rPr>
                <w:rFonts w:ascii="Times New Roman" w:eastAsia="Calibri" w:hAnsi="Times New Roman" w:cs="Times New Roman"/>
                <w:sz w:val="24"/>
                <w:szCs w:val="24"/>
              </w:rPr>
              <w:t>e</w:t>
            </w:r>
            <w:r w:rsidR="00E548CD" w:rsidRPr="002500F5">
              <w:rPr>
                <w:rFonts w:ascii="Times New Roman" w:eastAsia="Calibri" w:hAnsi="Times New Roman" w:cs="Times New Roman"/>
                <w:sz w:val="24"/>
                <w:szCs w:val="24"/>
                <w:lang w:val="ru-RU"/>
              </w:rPr>
              <w:t>-</w:t>
            </w:r>
            <w:r w:rsidR="00E548CD" w:rsidRPr="002500F5">
              <w:rPr>
                <w:rFonts w:ascii="Times New Roman" w:eastAsia="Calibri" w:hAnsi="Times New Roman" w:cs="Times New Roman"/>
                <w:sz w:val="24"/>
                <w:szCs w:val="24"/>
              </w:rPr>
              <w:t>mail</w:t>
            </w:r>
            <w:r w:rsidR="00E548CD" w:rsidRPr="002500F5">
              <w:rPr>
                <w:rFonts w:ascii="Times New Roman" w:eastAsia="Calibri" w:hAnsi="Times New Roman" w:cs="Times New Roman"/>
                <w:sz w:val="24"/>
                <w:szCs w:val="24"/>
                <w:lang w:val="ru-RU"/>
              </w:rPr>
              <w:t xml:space="preserve">: </w:t>
            </w:r>
            <w:r w:rsidR="00E548CD" w:rsidRPr="002500F5">
              <w:rPr>
                <w:rFonts w:ascii="Times New Roman" w:eastAsia="Calibri" w:hAnsi="Times New Roman" w:cs="Times New Roman"/>
                <w:sz w:val="24"/>
                <w:szCs w:val="24"/>
              </w:rPr>
              <w:t>school</w:t>
            </w:r>
            <w:r w:rsidR="00E548CD" w:rsidRPr="002500F5">
              <w:rPr>
                <w:rFonts w:ascii="Times New Roman" w:eastAsia="Calibri" w:hAnsi="Times New Roman" w:cs="Times New Roman"/>
                <w:sz w:val="24"/>
                <w:szCs w:val="24"/>
                <w:lang w:val="ru-RU"/>
              </w:rPr>
              <w:t>28@</w:t>
            </w:r>
            <w:proofErr w:type="spellStart"/>
            <w:r w:rsidR="00E548CD" w:rsidRPr="002500F5">
              <w:rPr>
                <w:rFonts w:ascii="Times New Roman" w:eastAsia="Calibri" w:hAnsi="Times New Roman" w:cs="Times New Roman"/>
                <w:sz w:val="24"/>
                <w:szCs w:val="24"/>
              </w:rPr>
              <w:t>bou</w:t>
            </w:r>
            <w:proofErr w:type="spellEnd"/>
            <w:r w:rsidR="00E548CD" w:rsidRPr="002500F5">
              <w:rPr>
                <w:rFonts w:ascii="Times New Roman" w:eastAsia="Calibri" w:hAnsi="Times New Roman" w:cs="Times New Roman"/>
                <w:sz w:val="24"/>
                <w:szCs w:val="24"/>
                <w:lang w:val="ru-RU"/>
              </w:rPr>
              <w:t>.</w:t>
            </w:r>
            <w:proofErr w:type="spellStart"/>
            <w:r w:rsidR="00E548CD" w:rsidRPr="002500F5">
              <w:rPr>
                <w:rFonts w:ascii="Times New Roman" w:eastAsia="Calibri" w:hAnsi="Times New Roman" w:cs="Times New Roman"/>
                <w:sz w:val="24"/>
                <w:szCs w:val="24"/>
              </w:rPr>
              <w:t>omskportal</w:t>
            </w:r>
            <w:proofErr w:type="spellEnd"/>
            <w:r w:rsidR="00E548CD" w:rsidRPr="002500F5">
              <w:rPr>
                <w:rFonts w:ascii="Times New Roman" w:eastAsia="Calibri" w:hAnsi="Times New Roman" w:cs="Times New Roman"/>
                <w:sz w:val="24"/>
                <w:szCs w:val="24"/>
                <w:lang w:val="ru-RU"/>
              </w:rPr>
              <w:t>.</w:t>
            </w:r>
            <w:proofErr w:type="spellStart"/>
            <w:r w:rsidR="00E548CD" w:rsidRPr="002500F5">
              <w:rPr>
                <w:rFonts w:ascii="Times New Roman" w:eastAsia="Calibri" w:hAnsi="Times New Roman" w:cs="Times New Roman"/>
                <w:sz w:val="24"/>
                <w:szCs w:val="24"/>
              </w:rPr>
              <w:t>ru</w:t>
            </w:r>
            <w:proofErr w:type="spellEnd"/>
          </w:p>
          <w:p w:rsidR="00E548CD" w:rsidRPr="00E548CD" w:rsidRDefault="00E548CD" w:rsidP="001744BF">
            <w:pPr>
              <w:numPr>
                <w:ilvl w:val="0"/>
                <w:numId w:val="60"/>
              </w:numPr>
              <w:contextualSpacing/>
              <w:jc w:val="both"/>
              <w:rPr>
                <w:rFonts w:ascii="Times New Roman" w:eastAsia="Calibri" w:hAnsi="Times New Roman" w:cs="Times New Roman"/>
                <w:sz w:val="24"/>
                <w:szCs w:val="24"/>
                <w:lang w:val="ru-RU"/>
              </w:rPr>
            </w:pPr>
            <w:proofErr w:type="spellStart"/>
            <w:r w:rsidRPr="00E548CD">
              <w:rPr>
                <w:rFonts w:ascii="Times New Roman" w:eastAsia="Calibri" w:hAnsi="Times New Roman" w:cs="Times New Roman"/>
                <w:sz w:val="24"/>
                <w:szCs w:val="24"/>
                <w:lang w:val="ru-RU"/>
              </w:rPr>
              <w:t>Шлейзе</w:t>
            </w:r>
            <w:proofErr w:type="spellEnd"/>
            <w:r w:rsidRPr="00E548CD">
              <w:rPr>
                <w:rFonts w:ascii="Times New Roman" w:eastAsia="Calibri" w:hAnsi="Times New Roman" w:cs="Times New Roman"/>
                <w:sz w:val="24"/>
                <w:szCs w:val="24"/>
                <w:lang w:val="ru-RU"/>
              </w:rPr>
              <w:t xml:space="preserve"> Ирина Владимировна, зам. директора, т. 73-38-03, </w:t>
            </w:r>
            <w:r w:rsidRPr="00E548CD">
              <w:rPr>
                <w:rFonts w:ascii="Times New Roman" w:eastAsia="Calibri" w:hAnsi="Times New Roman" w:cs="Times New Roman"/>
                <w:sz w:val="24"/>
                <w:szCs w:val="24"/>
              </w:rPr>
              <w:t>e</w:t>
            </w:r>
            <w:r w:rsidRPr="00E548CD">
              <w:rPr>
                <w:rFonts w:ascii="Times New Roman" w:eastAsia="Calibri" w:hAnsi="Times New Roman" w:cs="Times New Roman"/>
                <w:sz w:val="24"/>
                <w:szCs w:val="24"/>
                <w:lang w:val="ru-RU"/>
              </w:rPr>
              <w:t>-</w:t>
            </w:r>
            <w:r w:rsidRPr="00E548CD">
              <w:rPr>
                <w:rFonts w:ascii="Times New Roman" w:eastAsia="Calibri" w:hAnsi="Times New Roman" w:cs="Times New Roman"/>
                <w:sz w:val="24"/>
                <w:szCs w:val="24"/>
              </w:rPr>
              <w:t>mail</w:t>
            </w:r>
            <w:r w:rsidRPr="00E548CD">
              <w:rPr>
                <w:rFonts w:ascii="Times New Roman" w:eastAsia="Calibri" w:hAnsi="Times New Roman" w:cs="Times New Roman"/>
                <w:sz w:val="24"/>
                <w:szCs w:val="24"/>
                <w:lang w:val="ru-RU"/>
              </w:rPr>
              <w:t xml:space="preserve">: </w:t>
            </w:r>
            <w:r w:rsidRPr="00E548CD">
              <w:rPr>
                <w:rFonts w:ascii="Times New Roman" w:eastAsia="Calibri" w:hAnsi="Times New Roman" w:cs="Times New Roman"/>
                <w:sz w:val="24"/>
                <w:szCs w:val="24"/>
              </w:rPr>
              <w:t>school</w:t>
            </w:r>
            <w:r w:rsidRPr="00E548CD">
              <w:rPr>
                <w:rFonts w:ascii="Times New Roman" w:eastAsia="Calibri" w:hAnsi="Times New Roman" w:cs="Times New Roman"/>
                <w:sz w:val="24"/>
                <w:szCs w:val="24"/>
                <w:lang w:val="ru-RU"/>
              </w:rPr>
              <w:t>28@</w:t>
            </w:r>
            <w:proofErr w:type="spellStart"/>
            <w:r w:rsidRPr="00E548CD">
              <w:rPr>
                <w:rFonts w:ascii="Times New Roman" w:eastAsia="Calibri" w:hAnsi="Times New Roman" w:cs="Times New Roman"/>
                <w:sz w:val="24"/>
                <w:szCs w:val="24"/>
              </w:rPr>
              <w:t>bou</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omskportal</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ru</w:t>
            </w:r>
            <w:proofErr w:type="spellEnd"/>
          </w:p>
        </w:tc>
      </w:tr>
      <w:tr w:rsidR="00E548CD" w:rsidRPr="00E548CD" w:rsidTr="00E5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6"/>
        </w:trPr>
        <w:tc>
          <w:tcPr>
            <w:tcW w:w="2800" w:type="dxa"/>
            <w:tcBorders>
              <w:top w:val="single" w:sz="4" w:space="0" w:color="auto"/>
              <w:left w:val="single" w:sz="4" w:space="0" w:color="auto"/>
              <w:bottom w:val="single" w:sz="4" w:space="0" w:color="auto"/>
              <w:right w:val="single" w:sz="4" w:space="0" w:color="auto"/>
            </w:tcBorders>
            <w:shd w:val="clear" w:color="auto" w:fill="9CC2E5"/>
          </w:tcPr>
          <w:p w:rsidR="00E548CD" w:rsidRPr="00E548CD" w:rsidRDefault="00E548CD" w:rsidP="00E548CD">
            <w:pPr>
              <w:ind w:left="107"/>
              <w:jc w:val="center"/>
              <w:rPr>
                <w:rFonts w:ascii="Times New Roman" w:eastAsia="Times New Roman" w:hAnsi="Times New Roman" w:cs="Times New Roman"/>
                <w:b/>
                <w:sz w:val="24"/>
                <w:szCs w:val="24"/>
              </w:rPr>
            </w:pPr>
            <w:proofErr w:type="spellStart"/>
            <w:r w:rsidRPr="00E548CD">
              <w:rPr>
                <w:rFonts w:ascii="Times New Roman" w:eastAsia="Times New Roman" w:hAnsi="Times New Roman" w:cs="Times New Roman"/>
                <w:b/>
                <w:sz w:val="24"/>
                <w:szCs w:val="24"/>
              </w:rPr>
              <w:lastRenderedPageBreak/>
              <w:t>Направление</w:t>
            </w:r>
            <w:proofErr w:type="spellEnd"/>
          </w:p>
        </w:tc>
        <w:tc>
          <w:tcPr>
            <w:tcW w:w="12334" w:type="dxa"/>
            <w:tcBorders>
              <w:top w:val="single" w:sz="4" w:space="0" w:color="auto"/>
              <w:left w:val="single" w:sz="4" w:space="0" w:color="auto"/>
              <w:bottom w:val="single" w:sz="4" w:space="0" w:color="auto"/>
              <w:right w:val="single" w:sz="4" w:space="0" w:color="auto"/>
            </w:tcBorders>
            <w:shd w:val="clear" w:color="auto" w:fill="9CC2E5"/>
          </w:tcPr>
          <w:p w:rsidR="00E548CD" w:rsidRPr="00E548CD" w:rsidRDefault="00E548CD" w:rsidP="00E548CD">
            <w:pPr>
              <w:spacing w:line="240" w:lineRule="exact"/>
              <w:ind w:left="218"/>
              <w:jc w:val="center"/>
              <w:rPr>
                <w:rFonts w:ascii="Times New Roman" w:eastAsia="Times New Roman" w:hAnsi="Times New Roman" w:cs="Times New Roman"/>
                <w:b/>
                <w:sz w:val="24"/>
                <w:szCs w:val="24"/>
              </w:rPr>
            </w:pPr>
            <w:proofErr w:type="spellStart"/>
            <w:r w:rsidRPr="00E548CD">
              <w:rPr>
                <w:rFonts w:ascii="Times New Roman" w:eastAsia="Times New Roman" w:hAnsi="Times New Roman" w:cs="Times New Roman"/>
                <w:b/>
                <w:sz w:val="24"/>
                <w:szCs w:val="24"/>
              </w:rPr>
              <w:t>Школьный</w:t>
            </w:r>
            <w:proofErr w:type="spellEnd"/>
            <w:r w:rsidRPr="00E548CD">
              <w:rPr>
                <w:rFonts w:ascii="Times New Roman" w:eastAsia="Times New Roman" w:hAnsi="Times New Roman" w:cs="Times New Roman"/>
                <w:b/>
                <w:spacing w:val="-4"/>
                <w:sz w:val="24"/>
                <w:szCs w:val="24"/>
              </w:rPr>
              <w:t xml:space="preserve"> </w:t>
            </w:r>
            <w:proofErr w:type="spellStart"/>
            <w:r w:rsidRPr="00E548CD">
              <w:rPr>
                <w:rFonts w:ascii="Times New Roman" w:eastAsia="Times New Roman" w:hAnsi="Times New Roman" w:cs="Times New Roman"/>
                <w:b/>
                <w:sz w:val="24"/>
                <w:szCs w:val="24"/>
              </w:rPr>
              <w:t>климат</w:t>
            </w:r>
            <w:proofErr w:type="spellEnd"/>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8"/>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Название</w:t>
            </w:r>
            <w:proofErr w:type="spellEnd"/>
            <w:r w:rsidRPr="00E548CD">
              <w:rPr>
                <w:rFonts w:ascii="Times New Roman" w:eastAsia="Times New Roman" w:hAnsi="Times New Roman" w:cs="Times New Roman"/>
                <w:spacing w:val="-4"/>
                <w:sz w:val="24"/>
                <w:szCs w:val="24"/>
              </w:rPr>
              <w:t xml:space="preserve"> </w:t>
            </w:r>
            <w:proofErr w:type="spellStart"/>
            <w:r w:rsidRPr="00E548CD">
              <w:rPr>
                <w:rFonts w:ascii="Times New Roman" w:eastAsia="Times New Roman" w:hAnsi="Times New Roman" w:cs="Times New Roman"/>
                <w:sz w:val="24"/>
                <w:szCs w:val="24"/>
              </w:rPr>
              <w:t>подпроекта</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jc w:val="center"/>
              <w:rPr>
                <w:rFonts w:ascii="Times New Roman" w:eastAsia="Calibri" w:hAnsi="Times New Roman" w:cs="Times New Roman"/>
                <w:b/>
                <w:sz w:val="24"/>
                <w:szCs w:val="24"/>
              </w:rPr>
            </w:pPr>
            <w:proofErr w:type="spellStart"/>
            <w:r w:rsidRPr="00E548CD">
              <w:rPr>
                <w:rFonts w:ascii="Times New Roman" w:eastAsia="Calibri" w:hAnsi="Times New Roman" w:cs="Times New Roman"/>
                <w:b/>
                <w:sz w:val="24"/>
                <w:szCs w:val="24"/>
              </w:rPr>
              <w:t>Развитие</w:t>
            </w:r>
            <w:proofErr w:type="spellEnd"/>
            <w:r w:rsidRPr="00E548CD">
              <w:rPr>
                <w:rFonts w:ascii="Times New Roman" w:eastAsia="Calibri" w:hAnsi="Times New Roman" w:cs="Times New Roman"/>
                <w:b/>
                <w:sz w:val="24"/>
                <w:szCs w:val="24"/>
              </w:rPr>
              <w:t xml:space="preserve"> </w:t>
            </w:r>
            <w:proofErr w:type="spellStart"/>
            <w:r w:rsidRPr="00E548CD">
              <w:rPr>
                <w:rFonts w:ascii="Times New Roman" w:eastAsia="Calibri" w:hAnsi="Times New Roman" w:cs="Times New Roman"/>
                <w:b/>
                <w:sz w:val="24"/>
                <w:szCs w:val="24"/>
              </w:rPr>
              <w:t>воспитательной</w:t>
            </w:r>
            <w:proofErr w:type="spellEnd"/>
            <w:r w:rsidRPr="00E548CD">
              <w:rPr>
                <w:rFonts w:ascii="Times New Roman" w:eastAsia="Calibri" w:hAnsi="Times New Roman" w:cs="Times New Roman"/>
                <w:b/>
                <w:sz w:val="24"/>
                <w:szCs w:val="24"/>
              </w:rPr>
              <w:t xml:space="preserve"> </w:t>
            </w:r>
            <w:proofErr w:type="spellStart"/>
            <w:r w:rsidRPr="00E548CD">
              <w:rPr>
                <w:rFonts w:ascii="Times New Roman" w:eastAsia="Calibri" w:hAnsi="Times New Roman" w:cs="Times New Roman"/>
                <w:b/>
                <w:sz w:val="24"/>
                <w:szCs w:val="24"/>
              </w:rPr>
              <w:t>системы</w:t>
            </w:r>
            <w:proofErr w:type="spellEnd"/>
            <w:r w:rsidRPr="00E548CD">
              <w:rPr>
                <w:rFonts w:ascii="Times New Roman" w:eastAsia="Calibri" w:hAnsi="Times New Roman" w:cs="Times New Roman"/>
                <w:b/>
                <w:sz w:val="24"/>
                <w:szCs w:val="24"/>
              </w:rPr>
              <w:t xml:space="preserve"> </w:t>
            </w:r>
            <w:proofErr w:type="spellStart"/>
            <w:r w:rsidRPr="00E548CD">
              <w:rPr>
                <w:rFonts w:ascii="Times New Roman" w:eastAsia="Calibri" w:hAnsi="Times New Roman" w:cs="Times New Roman"/>
                <w:b/>
                <w:sz w:val="24"/>
                <w:szCs w:val="24"/>
              </w:rPr>
              <w:t>школы</w:t>
            </w:r>
            <w:proofErr w:type="spellEnd"/>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0"/>
        </w:trPr>
        <w:tc>
          <w:tcPr>
            <w:tcW w:w="2800" w:type="dxa"/>
            <w:tcBorders>
              <w:top w:val="single" w:sz="4" w:space="0" w:color="auto"/>
              <w:left w:val="single" w:sz="4" w:space="0" w:color="auto"/>
              <w:right w:val="single" w:sz="4" w:space="0" w:color="auto"/>
            </w:tcBorders>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Задачи</w:t>
            </w:r>
            <w:proofErr w:type="spellEnd"/>
          </w:p>
        </w:tc>
        <w:tc>
          <w:tcPr>
            <w:tcW w:w="12334" w:type="dxa"/>
            <w:tcBorders>
              <w:top w:val="single" w:sz="4" w:space="0" w:color="auto"/>
              <w:left w:val="single" w:sz="4" w:space="0" w:color="auto"/>
              <w:right w:val="single" w:sz="4" w:space="0" w:color="auto"/>
            </w:tcBorders>
          </w:tcPr>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Формирование в образовательной организации специальных тематических зон, с целью формирования психологически благоприятного школьного пространства для обучающихся, обеспечения проведения индивидуальных и групповых консультаций, психологической разгрузки, коррекционно-развивающей работы</w:t>
            </w:r>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61"/>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spacing w:line="276" w:lineRule="auto"/>
              <w:ind w:left="107" w:right="1248"/>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pacing w:val="-1"/>
                <w:sz w:val="24"/>
                <w:szCs w:val="24"/>
              </w:rPr>
              <w:t>Планируемые</w:t>
            </w:r>
            <w:proofErr w:type="spellEnd"/>
            <w:r w:rsidRPr="00E548CD">
              <w:rPr>
                <w:rFonts w:ascii="Times New Roman" w:eastAsia="Times New Roman" w:hAnsi="Times New Roman" w:cs="Times New Roman"/>
                <w:spacing w:val="-57"/>
                <w:sz w:val="24"/>
                <w:szCs w:val="24"/>
              </w:rPr>
              <w:t xml:space="preserve"> </w:t>
            </w:r>
            <w:proofErr w:type="spellStart"/>
            <w:r w:rsidRPr="00E548CD">
              <w:rPr>
                <w:rFonts w:ascii="Times New Roman" w:eastAsia="Times New Roman" w:hAnsi="Times New Roman" w:cs="Times New Roman"/>
                <w:sz w:val="24"/>
                <w:szCs w:val="24"/>
              </w:rPr>
              <w:t>результаты</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1744BF">
            <w:pPr>
              <w:numPr>
                <w:ilvl w:val="0"/>
                <w:numId w:val="60"/>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наличие в штате общеобразовательной организации учителя-дефектолога, обеспечивающего оказание помощи целевым группам обучающихся;</w:t>
            </w:r>
          </w:p>
          <w:p w:rsidR="00E548CD" w:rsidRPr="00E548CD" w:rsidRDefault="00E548CD" w:rsidP="001744BF">
            <w:pPr>
              <w:numPr>
                <w:ilvl w:val="0"/>
                <w:numId w:val="60"/>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наличие в штате общеобразовательной организации учителя-логопеда, обеспечивающего оказание помощи целевым группам обучающихся;</w:t>
            </w:r>
          </w:p>
          <w:p w:rsidR="00E548CD" w:rsidRPr="00E548CD" w:rsidRDefault="00E548CD" w:rsidP="001744BF">
            <w:pPr>
              <w:numPr>
                <w:ilvl w:val="0"/>
                <w:numId w:val="60"/>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в ОО создана система психолого-педагогического сопровождения в результате реализации условий: наличие в штате ОО учителя-дефектолога и учителя-логопеда, обеспечивающего оказание помощи целевым группам обучающихся; системной реализации психолого-педагогической программы и комплекса мероприятий для каждой </w:t>
            </w:r>
            <w:proofErr w:type="gramStart"/>
            <w:r w:rsidRPr="00E548CD">
              <w:rPr>
                <w:rFonts w:ascii="Times New Roman" w:eastAsia="Calibri" w:hAnsi="Times New Roman" w:cs="Times New Roman"/>
                <w:sz w:val="24"/>
                <w:szCs w:val="24"/>
                <w:lang w:val="ru-RU"/>
              </w:rPr>
              <w:t>из целевых групп</w:t>
            </w:r>
            <w:proofErr w:type="gramEnd"/>
            <w:r w:rsidRPr="00E548CD">
              <w:rPr>
                <w:rFonts w:ascii="Times New Roman" w:eastAsia="Calibri" w:hAnsi="Times New Roman" w:cs="Times New Roman"/>
                <w:sz w:val="24"/>
                <w:szCs w:val="24"/>
                <w:lang w:val="ru-RU"/>
              </w:rPr>
              <w:t xml:space="preserve"> обучающихся;</w:t>
            </w:r>
          </w:p>
          <w:p w:rsidR="00E548CD" w:rsidRPr="00E548CD" w:rsidRDefault="00E548CD" w:rsidP="001744BF">
            <w:pPr>
              <w:numPr>
                <w:ilvl w:val="0"/>
                <w:numId w:val="60"/>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осуществлено выделение и оснащение тематических пространств для обучающихся (зона общения, игровая зона, зона релаксации), с целью формирования психологически благоприятного школьного пространства для обучающихся;</w:t>
            </w:r>
          </w:p>
          <w:p w:rsidR="00E548CD" w:rsidRPr="00E548CD" w:rsidRDefault="00E548CD" w:rsidP="001744BF">
            <w:pPr>
              <w:numPr>
                <w:ilvl w:val="0"/>
                <w:numId w:val="60"/>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в кабинете педагога-психолога обеспечено наличие оборудованных зон (помещений) для проведения индивидуальных и групповых консультаций, психологической разгрузки, коррекционно-развивающей работы с целевыми группами обучающихся</w:t>
            </w:r>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6"/>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Сроки</w:t>
            </w:r>
            <w:proofErr w:type="spellEnd"/>
            <w:r w:rsidRPr="00E548CD">
              <w:rPr>
                <w:rFonts w:ascii="Times New Roman" w:eastAsia="Times New Roman" w:hAnsi="Times New Roman" w:cs="Times New Roman"/>
                <w:spacing w:val="-5"/>
                <w:sz w:val="24"/>
                <w:szCs w:val="24"/>
              </w:rPr>
              <w:t xml:space="preserve"> </w:t>
            </w:r>
            <w:proofErr w:type="spellStart"/>
            <w:r w:rsidRPr="00E548CD">
              <w:rPr>
                <w:rFonts w:ascii="Times New Roman" w:eastAsia="Times New Roman" w:hAnsi="Times New Roman" w:cs="Times New Roman"/>
                <w:sz w:val="24"/>
                <w:szCs w:val="24"/>
              </w:rPr>
              <w:t>реализации</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spacing w:line="240" w:lineRule="exact"/>
              <w:ind w:left="218"/>
              <w:jc w:val="both"/>
              <w:rPr>
                <w:rFonts w:ascii="Times New Roman" w:eastAsia="Times New Roman" w:hAnsi="Times New Roman" w:cs="Times New Roman"/>
                <w:b/>
                <w:sz w:val="24"/>
                <w:szCs w:val="24"/>
              </w:rPr>
            </w:pPr>
            <w:r w:rsidRPr="00E548CD">
              <w:rPr>
                <w:rFonts w:ascii="Times New Roman" w:eastAsia="Times New Roman" w:hAnsi="Times New Roman" w:cs="Times New Roman"/>
                <w:b/>
                <w:sz w:val="24"/>
                <w:szCs w:val="24"/>
              </w:rPr>
              <w:t>2024 - 2027</w:t>
            </w:r>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6"/>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Перечень</w:t>
            </w:r>
            <w:proofErr w:type="spellEnd"/>
            <w:r w:rsidRPr="00E548CD">
              <w:rPr>
                <w:rFonts w:ascii="Times New Roman" w:eastAsia="Times New Roman" w:hAnsi="Times New Roman" w:cs="Times New Roman"/>
                <w:sz w:val="24"/>
                <w:szCs w:val="24"/>
              </w:rPr>
              <w:t xml:space="preserve"> </w:t>
            </w:r>
            <w:proofErr w:type="spellStart"/>
            <w:r w:rsidRPr="00E548CD">
              <w:rPr>
                <w:rFonts w:ascii="Times New Roman" w:eastAsia="Times New Roman" w:hAnsi="Times New Roman" w:cs="Times New Roman"/>
                <w:sz w:val="24"/>
                <w:szCs w:val="24"/>
              </w:rPr>
              <w:t>мероприятий</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1744BF">
            <w:pPr>
              <w:numPr>
                <w:ilvl w:val="0"/>
                <w:numId w:val="67"/>
              </w:numPr>
              <w:spacing w:line="240" w:lineRule="exact"/>
              <w:jc w:val="both"/>
              <w:rPr>
                <w:rFonts w:ascii="Times New Roman" w:eastAsia="Times New Roman" w:hAnsi="Times New Roman" w:cs="Times New Roman"/>
                <w:sz w:val="24"/>
                <w:szCs w:val="24"/>
                <w:lang w:val="ru-RU"/>
              </w:rPr>
            </w:pPr>
            <w:r w:rsidRPr="00E548CD">
              <w:rPr>
                <w:rFonts w:ascii="Times New Roman" w:eastAsia="Times New Roman" w:hAnsi="Times New Roman" w:cs="Times New Roman"/>
                <w:sz w:val="24"/>
                <w:szCs w:val="24"/>
                <w:lang w:val="ru-RU"/>
              </w:rPr>
              <w:t>организация переподготовки педагогического работника на специальность «учитель-дефектолог»;</w:t>
            </w:r>
          </w:p>
          <w:p w:rsidR="00E548CD" w:rsidRPr="00E548CD" w:rsidRDefault="00E548CD" w:rsidP="001744BF">
            <w:pPr>
              <w:numPr>
                <w:ilvl w:val="0"/>
                <w:numId w:val="67"/>
              </w:numPr>
              <w:spacing w:line="240" w:lineRule="exact"/>
              <w:jc w:val="both"/>
              <w:rPr>
                <w:rFonts w:ascii="Times New Roman" w:eastAsia="Times New Roman" w:hAnsi="Times New Roman" w:cs="Times New Roman"/>
                <w:sz w:val="24"/>
                <w:szCs w:val="24"/>
                <w:lang w:val="ru-RU"/>
              </w:rPr>
            </w:pPr>
            <w:r w:rsidRPr="00E548CD">
              <w:rPr>
                <w:rFonts w:ascii="Times New Roman" w:eastAsia="Times New Roman" w:hAnsi="Times New Roman" w:cs="Times New Roman"/>
                <w:sz w:val="24"/>
                <w:szCs w:val="24"/>
                <w:lang w:val="ru-RU"/>
              </w:rPr>
              <w:t>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E548CD" w:rsidRPr="00E548CD" w:rsidRDefault="00E548CD" w:rsidP="001744BF">
            <w:pPr>
              <w:numPr>
                <w:ilvl w:val="0"/>
                <w:numId w:val="67"/>
              </w:numPr>
              <w:spacing w:line="240" w:lineRule="exact"/>
              <w:jc w:val="both"/>
              <w:rPr>
                <w:rFonts w:ascii="Times New Roman" w:eastAsia="Times New Roman" w:hAnsi="Times New Roman" w:cs="Times New Roman"/>
                <w:sz w:val="24"/>
                <w:szCs w:val="24"/>
                <w:lang w:val="ru-RU"/>
              </w:rPr>
            </w:pPr>
            <w:r w:rsidRPr="00E548CD">
              <w:rPr>
                <w:rFonts w:ascii="Times New Roman" w:eastAsia="Times New Roman" w:hAnsi="Times New Roman" w:cs="Times New Roman"/>
                <w:sz w:val="24"/>
                <w:szCs w:val="24"/>
                <w:lang w:val="ru-RU"/>
              </w:rPr>
              <w:t>решение кадрового вопроса путем привлечения учителя- дефектолога в рамках сетевого взаимодействия;</w:t>
            </w:r>
          </w:p>
          <w:p w:rsidR="00E548CD" w:rsidRPr="00E548CD" w:rsidRDefault="00E548CD" w:rsidP="001744BF">
            <w:pPr>
              <w:numPr>
                <w:ilvl w:val="0"/>
                <w:numId w:val="67"/>
              </w:numPr>
              <w:spacing w:line="240" w:lineRule="exact"/>
              <w:jc w:val="both"/>
              <w:rPr>
                <w:rFonts w:ascii="Times New Roman" w:eastAsia="Times New Roman" w:hAnsi="Times New Roman" w:cs="Times New Roman"/>
                <w:sz w:val="24"/>
                <w:szCs w:val="24"/>
                <w:lang w:val="ru-RU"/>
              </w:rPr>
            </w:pPr>
            <w:r w:rsidRPr="00E548CD">
              <w:rPr>
                <w:rFonts w:ascii="Times New Roman" w:eastAsia="Times New Roman" w:hAnsi="Times New Roman" w:cs="Times New Roman"/>
                <w:sz w:val="24"/>
                <w:szCs w:val="24"/>
                <w:lang w:val="ru-RU"/>
              </w:rPr>
              <w:t>решение кадрового вопроса путем принятия штатного специалиста (учителя-дефектолога);</w:t>
            </w:r>
          </w:p>
          <w:p w:rsidR="00E548CD" w:rsidRPr="00E548CD" w:rsidRDefault="00E548CD" w:rsidP="001744BF">
            <w:pPr>
              <w:numPr>
                <w:ilvl w:val="0"/>
                <w:numId w:val="67"/>
              </w:numPr>
              <w:spacing w:line="240" w:lineRule="exact"/>
              <w:jc w:val="both"/>
              <w:rPr>
                <w:rFonts w:ascii="Times New Roman" w:eastAsia="Times New Roman" w:hAnsi="Times New Roman" w:cs="Times New Roman"/>
                <w:sz w:val="24"/>
                <w:szCs w:val="24"/>
                <w:lang w:val="ru-RU"/>
              </w:rPr>
            </w:pPr>
            <w:r w:rsidRPr="00E548CD">
              <w:rPr>
                <w:rFonts w:ascii="Times New Roman" w:eastAsia="Times New Roman" w:hAnsi="Times New Roman" w:cs="Times New Roman"/>
                <w:sz w:val="24"/>
                <w:szCs w:val="24"/>
                <w:lang w:val="ru-RU"/>
              </w:rPr>
              <w:t>взаимодействие (в том числе с использованием дистанционных образовательных технологий) с ресурсными центрами, медицинскими учреждениями;</w:t>
            </w:r>
          </w:p>
          <w:p w:rsidR="00E548CD" w:rsidRPr="00E548CD" w:rsidRDefault="00E548CD" w:rsidP="001744BF">
            <w:pPr>
              <w:numPr>
                <w:ilvl w:val="0"/>
                <w:numId w:val="67"/>
              </w:numPr>
              <w:spacing w:line="240" w:lineRule="exact"/>
              <w:jc w:val="both"/>
              <w:rPr>
                <w:rFonts w:ascii="Times New Roman" w:eastAsia="Times New Roman" w:hAnsi="Times New Roman" w:cs="Times New Roman"/>
                <w:sz w:val="24"/>
                <w:szCs w:val="24"/>
                <w:lang w:val="ru-RU"/>
              </w:rPr>
            </w:pPr>
            <w:r w:rsidRPr="00E548CD">
              <w:rPr>
                <w:rFonts w:ascii="Times New Roman" w:eastAsia="Times New Roman" w:hAnsi="Times New Roman" w:cs="Times New Roman"/>
                <w:sz w:val="24"/>
                <w:szCs w:val="24"/>
                <w:lang w:val="ru-RU"/>
              </w:rPr>
              <w:t>организация переподготовки педагогического работника на специальность «учитель-логопед»;</w:t>
            </w:r>
          </w:p>
          <w:p w:rsidR="00E548CD" w:rsidRPr="00E548CD" w:rsidRDefault="00E548CD" w:rsidP="001744BF">
            <w:pPr>
              <w:numPr>
                <w:ilvl w:val="0"/>
                <w:numId w:val="67"/>
              </w:numPr>
              <w:spacing w:line="240" w:lineRule="exact"/>
              <w:jc w:val="both"/>
              <w:rPr>
                <w:rFonts w:ascii="Times New Roman" w:eastAsia="Times New Roman" w:hAnsi="Times New Roman" w:cs="Times New Roman"/>
                <w:sz w:val="24"/>
                <w:szCs w:val="24"/>
                <w:lang w:val="ru-RU"/>
              </w:rPr>
            </w:pPr>
            <w:r w:rsidRPr="00E548CD">
              <w:rPr>
                <w:rFonts w:ascii="Times New Roman" w:eastAsia="Times New Roman" w:hAnsi="Times New Roman" w:cs="Times New Roman"/>
                <w:sz w:val="24"/>
                <w:szCs w:val="24"/>
                <w:lang w:val="ru-RU"/>
              </w:rPr>
              <w:t>привлечение в качестве совместителей специалистов из других общеобразовательных организаций к выполнению функций учителя-логопеда, проведению обучающих семинаров по развитию системы работы по оказанию помощи целевым группам обучающихся;</w:t>
            </w:r>
          </w:p>
          <w:p w:rsidR="00E548CD" w:rsidRPr="00E548CD" w:rsidRDefault="00E548CD" w:rsidP="001744BF">
            <w:pPr>
              <w:numPr>
                <w:ilvl w:val="0"/>
                <w:numId w:val="67"/>
              </w:numPr>
              <w:spacing w:line="240" w:lineRule="exact"/>
              <w:jc w:val="both"/>
              <w:rPr>
                <w:rFonts w:ascii="Times New Roman" w:eastAsia="Times New Roman" w:hAnsi="Times New Roman" w:cs="Times New Roman"/>
                <w:sz w:val="24"/>
                <w:szCs w:val="24"/>
                <w:lang w:val="ru-RU"/>
              </w:rPr>
            </w:pPr>
            <w:r w:rsidRPr="00E548CD">
              <w:rPr>
                <w:rFonts w:ascii="Times New Roman" w:eastAsia="Times New Roman" w:hAnsi="Times New Roman" w:cs="Times New Roman"/>
                <w:sz w:val="24"/>
                <w:szCs w:val="24"/>
                <w:lang w:val="ru-RU"/>
              </w:rPr>
              <w:t>решение кадрового вопроса путем привлечения учителя-логопеда в рамках сетевого взаимодействия;</w:t>
            </w:r>
          </w:p>
          <w:p w:rsidR="00E548CD" w:rsidRPr="00E548CD" w:rsidRDefault="00E548CD" w:rsidP="001744BF">
            <w:pPr>
              <w:numPr>
                <w:ilvl w:val="0"/>
                <w:numId w:val="67"/>
              </w:numPr>
              <w:spacing w:line="240" w:lineRule="exact"/>
              <w:jc w:val="both"/>
              <w:rPr>
                <w:rFonts w:ascii="Times New Roman" w:eastAsia="Times New Roman" w:hAnsi="Times New Roman" w:cs="Times New Roman"/>
                <w:sz w:val="24"/>
                <w:szCs w:val="24"/>
                <w:lang w:val="ru-RU"/>
              </w:rPr>
            </w:pPr>
            <w:r w:rsidRPr="00E548CD">
              <w:rPr>
                <w:rFonts w:ascii="Times New Roman" w:eastAsia="Times New Roman" w:hAnsi="Times New Roman" w:cs="Times New Roman"/>
                <w:sz w:val="24"/>
                <w:szCs w:val="24"/>
                <w:lang w:val="ru-RU"/>
              </w:rPr>
              <w:t>решение кадрового вопроса путем принятия штатного специалиста (учителя-логопеда);</w:t>
            </w:r>
          </w:p>
          <w:p w:rsidR="00E548CD" w:rsidRPr="00E548CD" w:rsidRDefault="00E548CD" w:rsidP="001744BF">
            <w:pPr>
              <w:numPr>
                <w:ilvl w:val="0"/>
                <w:numId w:val="67"/>
              </w:numPr>
              <w:spacing w:line="240" w:lineRule="exact"/>
              <w:jc w:val="both"/>
              <w:rPr>
                <w:rFonts w:ascii="Times New Roman" w:eastAsia="Times New Roman" w:hAnsi="Times New Roman" w:cs="Times New Roman"/>
                <w:sz w:val="24"/>
                <w:szCs w:val="24"/>
                <w:lang w:val="ru-RU"/>
              </w:rPr>
            </w:pPr>
            <w:r w:rsidRPr="00E548CD">
              <w:rPr>
                <w:rFonts w:ascii="Times New Roman" w:eastAsia="Times New Roman" w:hAnsi="Times New Roman" w:cs="Times New Roman"/>
                <w:sz w:val="24"/>
                <w:szCs w:val="24"/>
                <w:lang w:val="ru-RU"/>
              </w:rPr>
              <w:t xml:space="preserve">взаимодействие (в том числе с использованием дистанционных образовательных технологий) с ресурсными </w:t>
            </w:r>
            <w:r w:rsidRPr="00E548CD">
              <w:rPr>
                <w:rFonts w:ascii="Times New Roman" w:eastAsia="Times New Roman" w:hAnsi="Times New Roman" w:cs="Times New Roman"/>
                <w:sz w:val="24"/>
                <w:szCs w:val="24"/>
                <w:lang w:val="ru-RU"/>
              </w:rPr>
              <w:lastRenderedPageBreak/>
              <w:t>центрами, медицинскими учреждениями;</w:t>
            </w:r>
          </w:p>
          <w:p w:rsidR="00E548CD" w:rsidRPr="00E548CD" w:rsidRDefault="00E548CD" w:rsidP="001744BF">
            <w:pPr>
              <w:numPr>
                <w:ilvl w:val="0"/>
                <w:numId w:val="67"/>
              </w:numPr>
              <w:spacing w:line="240" w:lineRule="exact"/>
              <w:jc w:val="both"/>
              <w:rPr>
                <w:rFonts w:ascii="Times New Roman" w:eastAsia="Times New Roman" w:hAnsi="Times New Roman" w:cs="Times New Roman"/>
                <w:sz w:val="24"/>
                <w:szCs w:val="24"/>
                <w:lang w:val="ru-RU"/>
              </w:rPr>
            </w:pPr>
            <w:r w:rsidRPr="00E548CD">
              <w:rPr>
                <w:rFonts w:ascii="Times New Roman" w:eastAsia="Times New Roman" w:hAnsi="Times New Roman" w:cs="Times New Roman"/>
                <w:sz w:val="24"/>
                <w:szCs w:val="24"/>
                <w:lang w:val="ru-RU"/>
              </w:rPr>
              <w:t>привлечение в качестве совместителей специалистов из других общеобразовательных организаций к выполнению функций социального педагога, проведению обучающих семинаров по развитию системы работы по оказанию помощи целевым группам обучающихся;</w:t>
            </w:r>
          </w:p>
          <w:p w:rsidR="00E548CD" w:rsidRPr="00E548CD" w:rsidRDefault="00E548CD" w:rsidP="001744BF">
            <w:pPr>
              <w:numPr>
                <w:ilvl w:val="0"/>
                <w:numId w:val="67"/>
              </w:numPr>
              <w:spacing w:line="240" w:lineRule="exact"/>
              <w:jc w:val="both"/>
              <w:rPr>
                <w:rFonts w:ascii="Times New Roman" w:eastAsia="Times New Roman" w:hAnsi="Times New Roman" w:cs="Times New Roman"/>
                <w:sz w:val="24"/>
                <w:szCs w:val="24"/>
                <w:lang w:val="ru-RU"/>
              </w:rPr>
            </w:pPr>
            <w:r w:rsidRPr="00E548CD">
              <w:rPr>
                <w:rFonts w:ascii="Times New Roman" w:eastAsia="Times New Roman" w:hAnsi="Times New Roman" w:cs="Times New Roman"/>
                <w:sz w:val="24"/>
                <w:szCs w:val="24"/>
                <w:lang w:val="ru-RU"/>
              </w:rPr>
              <w:t>решение кадрового вопроса путем привлечения социального педагога в рамках сетевого взаимодействия;</w:t>
            </w:r>
          </w:p>
          <w:p w:rsidR="00E548CD" w:rsidRPr="00E548CD" w:rsidRDefault="00E548CD" w:rsidP="001744BF">
            <w:pPr>
              <w:numPr>
                <w:ilvl w:val="0"/>
                <w:numId w:val="67"/>
              </w:numPr>
              <w:spacing w:line="240" w:lineRule="exact"/>
              <w:jc w:val="both"/>
              <w:rPr>
                <w:rFonts w:ascii="Times New Roman" w:eastAsia="Times New Roman" w:hAnsi="Times New Roman" w:cs="Times New Roman"/>
                <w:sz w:val="24"/>
                <w:szCs w:val="24"/>
                <w:lang w:val="ru-RU"/>
              </w:rPr>
            </w:pPr>
            <w:r w:rsidRPr="00E548CD">
              <w:rPr>
                <w:rFonts w:ascii="Times New Roman" w:eastAsia="Times New Roman" w:hAnsi="Times New Roman" w:cs="Times New Roman"/>
                <w:sz w:val="24"/>
                <w:szCs w:val="24"/>
                <w:lang w:val="ru-RU"/>
              </w:rPr>
              <w:t>решение кадрового вопроса путем принятия штатного специалиста (социального педагога);</w:t>
            </w:r>
          </w:p>
          <w:p w:rsidR="00E548CD" w:rsidRPr="00E548CD" w:rsidRDefault="00E548CD" w:rsidP="001744BF">
            <w:pPr>
              <w:numPr>
                <w:ilvl w:val="0"/>
                <w:numId w:val="67"/>
              </w:numPr>
              <w:spacing w:line="240" w:lineRule="exact"/>
              <w:jc w:val="both"/>
              <w:rPr>
                <w:rFonts w:ascii="Times New Roman" w:eastAsia="Times New Roman" w:hAnsi="Times New Roman" w:cs="Times New Roman"/>
                <w:sz w:val="24"/>
                <w:szCs w:val="24"/>
                <w:lang w:val="ru-RU"/>
              </w:rPr>
            </w:pPr>
            <w:r w:rsidRPr="00E548CD">
              <w:rPr>
                <w:rFonts w:ascii="Times New Roman" w:eastAsia="Times New Roman" w:hAnsi="Times New Roman" w:cs="Times New Roman"/>
                <w:sz w:val="24"/>
                <w:szCs w:val="24"/>
                <w:lang w:val="ru-RU"/>
              </w:rPr>
              <w:t>взаимодействие (в том числе с использованием дистанционных образовательных технологий) с ресурсными центрами (центры социальной помощи семьям и детям, психолого-медико-социального сопровождения);</w:t>
            </w:r>
          </w:p>
          <w:p w:rsidR="00E548CD" w:rsidRPr="00E548CD" w:rsidRDefault="00E548CD" w:rsidP="001744BF">
            <w:pPr>
              <w:numPr>
                <w:ilvl w:val="0"/>
                <w:numId w:val="67"/>
              </w:numPr>
              <w:spacing w:line="240" w:lineRule="exact"/>
              <w:jc w:val="both"/>
              <w:rPr>
                <w:rFonts w:ascii="Times New Roman" w:eastAsia="Times New Roman" w:hAnsi="Times New Roman" w:cs="Times New Roman"/>
                <w:sz w:val="24"/>
                <w:szCs w:val="24"/>
                <w:lang w:val="ru-RU"/>
              </w:rPr>
            </w:pPr>
            <w:r w:rsidRPr="00E548CD">
              <w:rPr>
                <w:rFonts w:ascii="Times New Roman" w:eastAsia="Times New Roman" w:hAnsi="Times New Roman" w:cs="Times New Roman"/>
                <w:sz w:val="24"/>
                <w:szCs w:val="24"/>
                <w:lang w:val="ru-RU"/>
              </w:rPr>
              <w:t>организация переподготовки педагогических работников по специальности «педагог-психолог»;</w:t>
            </w:r>
          </w:p>
          <w:p w:rsidR="00E548CD" w:rsidRPr="00E548CD" w:rsidRDefault="00E548CD" w:rsidP="001744BF">
            <w:pPr>
              <w:numPr>
                <w:ilvl w:val="0"/>
                <w:numId w:val="67"/>
              </w:numPr>
              <w:spacing w:line="240" w:lineRule="exact"/>
              <w:jc w:val="both"/>
              <w:rPr>
                <w:rFonts w:ascii="Times New Roman" w:eastAsia="Times New Roman" w:hAnsi="Times New Roman" w:cs="Times New Roman"/>
                <w:sz w:val="24"/>
                <w:szCs w:val="24"/>
                <w:lang w:val="ru-RU"/>
              </w:rPr>
            </w:pPr>
            <w:r w:rsidRPr="00E548CD">
              <w:rPr>
                <w:rFonts w:ascii="Times New Roman" w:eastAsia="Times New Roman" w:hAnsi="Times New Roman" w:cs="Times New Roman"/>
                <w:sz w:val="24"/>
                <w:szCs w:val="24"/>
                <w:lang w:val="ru-RU"/>
              </w:rPr>
              <w:t xml:space="preserve">привлечение специалистов в качестве совместителей из других общеобразовательных организаций к выполнению функций педагога-психолога, проведению обучающих семинаров по развитию системы школьной медиации, профилактике и управлению конфликтами в образовательной среде, созданию (развитию) системы профилактической работы с учащимися, находящимися в социально-опасном положении; поддержка обучающихся, состоящих на </w:t>
            </w:r>
            <w:proofErr w:type="spellStart"/>
            <w:r w:rsidRPr="00E548CD">
              <w:rPr>
                <w:rFonts w:ascii="Times New Roman" w:eastAsia="Times New Roman" w:hAnsi="Times New Roman" w:cs="Times New Roman"/>
                <w:sz w:val="24"/>
                <w:szCs w:val="24"/>
                <w:lang w:val="ru-RU"/>
              </w:rPr>
              <w:t>внутришкольном</w:t>
            </w:r>
            <w:proofErr w:type="spellEnd"/>
            <w:r w:rsidRPr="00E548CD">
              <w:rPr>
                <w:rFonts w:ascii="Times New Roman" w:eastAsia="Times New Roman" w:hAnsi="Times New Roman" w:cs="Times New Roman"/>
                <w:sz w:val="24"/>
                <w:szCs w:val="24"/>
                <w:lang w:val="ru-RU"/>
              </w:rPr>
              <w:t xml:space="preserve"> учете, на учете в КДН, ПДН, «группах риска» и др.;</w:t>
            </w:r>
          </w:p>
          <w:p w:rsidR="00E548CD" w:rsidRPr="00E548CD" w:rsidRDefault="00E548CD" w:rsidP="001744BF">
            <w:pPr>
              <w:numPr>
                <w:ilvl w:val="0"/>
                <w:numId w:val="67"/>
              </w:numPr>
              <w:spacing w:line="240" w:lineRule="exact"/>
              <w:jc w:val="both"/>
              <w:rPr>
                <w:rFonts w:ascii="Times New Roman" w:eastAsia="Times New Roman" w:hAnsi="Times New Roman" w:cs="Times New Roman"/>
                <w:sz w:val="24"/>
                <w:szCs w:val="24"/>
                <w:lang w:val="ru-RU"/>
              </w:rPr>
            </w:pPr>
            <w:r w:rsidRPr="00E548CD">
              <w:rPr>
                <w:rFonts w:ascii="Times New Roman" w:eastAsia="Times New Roman" w:hAnsi="Times New Roman" w:cs="Times New Roman"/>
                <w:sz w:val="24"/>
                <w:szCs w:val="24"/>
                <w:lang w:val="ru-RU"/>
              </w:rPr>
              <w:t>решение кадрового вопроса путем привлечения педагога-психолога в рамках сетевого взаимодействия;</w:t>
            </w:r>
          </w:p>
          <w:p w:rsidR="00E548CD" w:rsidRPr="00E548CD" w:rsidRDefault="00E548CD" w:rsidP="001744BF">
            <w:pPr>
              <w:numPr>
                <w:ilvl w:val="0"/>
                <w:numId w:val="67"/>
              </w:numPr>
              <w:spacing w:line="240" w:lineRule="exact"/>
              <w:jc w:val="both"/>
              <w:rPr>
                <w:rFonts w:ascii="Times New Roman" w:eastAsia="Times New Roman" w:hAnsi="Times New Roman" w:cs="Times New Roman"/>
                <w:sz w:val="24"/>
                <w:szCs w:val="24"/>
                <w:lang w:val="ru-RU"/>
              </w:rPr>
            </w:pPr>
            <w:r w:rsidRPr="00E548CD">
              <w:rPr>
                <w:rFonts w:ascii="Times New Roman" w:eastAsia="Times New Roman" w:hAnsi="Times New Roman" w:cs="Times New Roman"/>
                <w:sz w:val="24"/>
                <w:szCs w:val="24"/>
                <w:lang w:val="ru-RU"/>
              </w:rPr>
              <w:t>решение кадрового вопроса путем принятия штатного педагога-психолога;</w:t>
            </w:r>
          </w:p>
          <w:p w:rsidR="00E548CD" w:rsidRPr="00E548CD" w:rsidRDefault="00E548CD" w:rsidP="001744BF">
            <w:pPr>
              <w:numPr>
                <w:ilvl w:val="0"/>
                <w:numId w:val="67"/>
              </w:numPr>
              <w:spacing w:line="240" w:lineRule="exact"/>
              <w:jc w:val="both"/>
              <w:rPr>
                <w:rFonts w:ascii="Times New Roman" w:eastAsia="Times New Roman" w:hAnsi="Times New Roman" w:cs="Times New Roman"/>
                <w:b/>
                <w:sz w:val="24"/>
                <w:szCs w:val="24"/>
                <w:lang w:val="ru-RU"/>
              </w:rPr>
            </w:pPr>
            <w:r w:rsidRPr="00E548CD">
              <w:rPr>
                <w:rFonts w:ascii="Times New Roman" w:eastAsia="Times New Roman" w:hAnsi="Times New Roman" w:cs="Times New Roman"/>
                <w:sz w:val="24"/>
                <w:szCs w:val="24"/>
                <w:lang w:val="ru-RU"/>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w:t>
            </w:r>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4"/>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lastRenderedPageBreak/>
              <w:t>Руководитель</w:t>
            </w:r>
            <w:proofErr w:type="spellEnd"/>
            <w:r w:rsidRPr="00E548CD">
              <w:rPr>
                <w:rFonts w:ascii="Times New Roman" w:eastAsia="Times New Roman" w:hAnsi="Times New Roman" w:cs="Times New Roman"/>
                <w:spacing w:val="33"/>
                <w:sz w:val="24"/>
                <w:szCs w:val="24"/>
              </w:rPr>
              <w:t xml:space="preserve"> </w:t>
            </w:r>
            <w:proofErr w:type="spellStart"/>
            <w:r w:rsidRPr="00E548CD">
              <w:rPr>
                <w:rFonts w:ascii="Times New Roman" w:eastAsia="Times New Roman" w:hAnsi="Times New Roman" w:cs="Times New Roman"/>
                <w:sz w:val="24"/>
                <w:szCs w:val="24"/>
              </w:rPr>
              <w:t>проектной</w:t>
            </w:r>
            <w:proofErr w:type="spellEnd"/>
          </w:p>
          <w:p w:rsidR="00E548CD" w:rsidRPr="00E548CD" w:rsidRDefault="00E548CD" w:rsidP="00E548CD">
            <w:pPr>
              <w:spacing w:before="42"/>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группы</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1744BF">
            <w:pPr>
              <w:numPr>
                <w:ilvl w:val="0"/>
                <w:numId w:val="61"/>
              </w:numPr>
              <w:contextualSpacing/>
              <w:jc w:val="both"/>
              <w:rPr>
                <w:rFonts w:ascii="Times New Roman" w:eastAsia="Calibri" w:hAnsi="Times New Roman" w:cs="Times New Roman"/>
                <w:sz w:val="24"/>
                <w:szCs w:val="24"/>
                <w:lang w:val="ru-RU"/>
              </w:rPr>
            </w:pPr>
            <w:proofErr w:type="spellStart"/>
            <w:r w:rsidRPr="00E548CD">
              <w:rPr>
                <w:rFonts w:ascii="Times New Roman" w:eastAsia="Calibri" w:hAnsi="Times New Roman" w:cs="Times New Roman"/>
                <w:sz w:val="24"/>
                <w:szCs w:val="24"/>
                <w:lang w:val="ru-RU"/>
              </w:rPr>
              <w:t>Шумляковский</w:t>
            </w:r>
            <w:proofErr w:type="spellEnd"/>
            <w:r w:rsidRPr="00E548CD">
              <w:rPr>
                <w:rFonts w:ascii="Times New Roman" w:eastAsia="Calibri" w:hAnsi="Times New Roman" w:cs="Times New Roman"/>
                <w:sz w:val="24"/>
                <w:szCs w:val="24"/>
                <w:lang w:val="ru-RU"/>
              </w:rPr>
              <w:t xml:space="preserve"> Олег Степанович, директор, т. 78-23-34, </w:t>
            </w:r>
            <w:r w:rsidRPr="00E548CD">
              <w:rPr>
                <w:rFonts w:ascii="Times New Roman" w:eastAsia="Calibri" w:hAnsi="Times New Roman" w:cs="Times New Roman"/>
                <w:sz w:val="24"/>
                <w:szCs w:val="24"/>
              </w:rPr>
              <w:t>e</w:t>
            </w:r>
            <w:r w:rsidRPr="00E548CD">
              <w:rPr>
                <w:rFonts w:ascii="Times New Roman" w:eastAsia="Calibri" w:hAnsi="Times New Roman" w:cs="Times New Roman"/>
                <w:sz w:val="24"/>
                <w:szCs w:val="24"/>
                <w:lang w:val="ru-RU"/>
              </w:rPr>
              <w:t>-</w:t>
            </w:r>
            <w:r w:rsidRPr="00E548CD">
              <w:rPr>
                <w:rFonts w:ascii="Times New Roman" w:eastAsia="Calibri" w:hAnsi="Times New Roman" w:cs="Times New Roman"/>
                <w:sz w:val="24"/>
                <w:szCs w:val="24"/>
              </w:rPr>
              <w:t>mail</w:t>
            </w:r>
            <w:r w:rsidRPr="00E548CD">
              <w:rPr>
                <w:rFonts w:ascii="Times New Roman" w:eastAsia="Calibri" w:hAnsi="Times New Roman" w:cs="Times New Roman"/>
                <w:sz w:val="24"/>
                <w:szCs w:val="24"/>
                <w:lang w:val="ru-RU"/>
              </w:rPr>
              <w:t xml:space="preserve">: </w:t>
            </w:r>
            <w:r w:rsidRPr="00E548CD">
              <w:rPr>
                <w:rFonts w:ascii="Times New Roman" w:eastAsia="Calibri" w:hAnsi="Times New Roman" w:cs="Times New Roman"/>
                <w:sz w:val="24"/>
                <w:szCs w:val="24"/>
              </w:rPr>
              <w:t>school</w:t>
            </w:r>
            <w:r w:rsidRPr="00E548CD">
              <w:rPr>
                <w:rFonts w:ascii="Times New Roman" w:eastAsia="Calibri" w:hAnsi="Times New Roman" w:cs="Times New Roman"/>
                <w:sz w:val="24"/>
                <w:szCs w:val="24"/>
                <w:lang w:val="ru-RU"/>
              </w:rPr>
              <w:t>28@</w:t>
            </w:r>
            <w:proofErr w:type="spellStart"/>
            <w:r w:rsidRPr="00E548CD">
              <w:rPr>
                <w:rFonts w:ascii="Times New Roman" w:eastAsia="Calibri" w:hAnsi="Times New Roman" w:cs="Times New Roman"/>
                <w:sz w:val="24"/>
                <w:szCs w:val="24"/>
              </w:rPr>
              <w:t>bou</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omskportal</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ru</w:t>
            </w:r>
            <w:proofErr w:type="spellEnd"/>
          </w:p>
          <w:p w:rsidR="00E548CD" w:rsidRPr="00E548CD" w:rsidRDefault="00E548CD" w:rsidP="001744BF">
            <w:pPr>
              <w:numPr>
                <w:ilvl w:val="0"/>
                <w:numId w:val="61"/>
              </w:numPr>
              <w:contextualSpacing/>
              <w:jc w:val="both"/>
              <w:rPr>
                <w:rFonts w:ascii="Calibri" w:eastAsia="Calibri" w:hAnsi="Calibri" w:cs="Times New Roman"/>
                <w:lang w:val="ru-RU"/>
              </w:rPr>
            </w:pPr>
            <w:proofErr w:type="spellStart"/>
            <w:r w:rsidRPr="00E548CD">
              <w:rPr>
                <w:rFonts w:ascii="Times New Roman" w:eastAsia="Calibri" w:hAnsi="Times New Roman" w:cs="Times New Roman"/>
                <w:sz w:val="24"/>
                <w:szCs w:val="24"/>
                <w:lang w:val="ru-RU"/>
              </w:rPr>
              <w:t>Шлейзе</w:t>
            </w:r>
            <w:proofErr w:type="spellEnd"/>
            <w:r w:rsidRPr="00E548CD">
              <w:rPr>
                <w:rFonts w:ascii="Times New Roman" w:eastAsia="Calibri" w:hAnsi="Times New Roman" w:cs="Times New Roman"/>
                <w:sz w:val="24"/>
                <w:szCs w:val="24"/>
                <w:lang w:val="ru-RU"/>
              </w:rPr>
              <w:t xml:space="preserve"> Ирина Владимировна, зам. директора, т. 73-38-03, </w:t>
            </w:r>
            <w:r w:rsidRPr="00E548CD">
              <w:rPr>
                <w:rFonts w:ascii="Times New Roman" w:eastAsia="Calibri" w:hAnsi="Times New Roman" w:cs="Times New Roman"/>
                <w:sz w:val="24"/>
                <w:szCs w:val="24"/>
              </w:rPr>
              <w:t>e</w:t>
            </w:r>
            <w:r w:rsidRPr="00E548CD">
              <w:rPr>
                <w:rFonts w:ascii="Times New Roman" w:eastAsia="Calibri" w:hAnsi="Times New Roman" w:cs="Times New Roman"/>
                <w:sz w:val="24"/>
                <w:szCs w:val="24"/>
                <w:lang w:val="ru-RU"/>
              </w:rPr>
              <w:t>-</w:t>
            </w:r>
            <w:r w:rsidRPr="00E548CD">
              <w:rPr>
                <w:rFonts w:ascii="Times New Roman" w:eastAsia="Calibri" w:hAnsi="Times New Roman" w:cs="Times New Roman"/>
                <w:sz w:val="24"/>
                <w:szCs w:val="24"/>
              </w:rPr>
              <w:t>mail</w:t>
            </w:r>
            <w:r w:rsidRPr="00E548CD">
              <w:rPr>
                <w:rFonts w:ascii="Times New Roman" w:eastAsia="Calibri" w:hAnsi="Times New Roman" w:cs="Times New Roman"/>
                <w:sz w:val="24"/>
                <w:szCs w:val="24"/>
                <w:lang w:val="ru-RU"/>
              </w:rPr>
              <w:t xml:space="preserve">: </w:t>
            </w:r>
            <w:r w:rsidRPr="00E548CD">
              <w:rPr>
                <w:rFonts w:ascii="Times New Roman" w:eastAsia="Calibri" w:hAnsi="Times New Roman" w:cs="Times New Roman"/>
                <w:sz w:val="24"/>
                <w:szCs w:val="24"/>
              </w:rPr>
              <w:t>school</w:t>
            </w:r>
            <w:r w:rsidRPr="00E548CD">
              <w:rPr>
                <w:rFonts w:ascii="Times New Roman" w:eastAsia="Calibri" w:hAnsi="Times New Roman" w:cs="Times New Roman"/>
                <w:sz w:val="24"/>
                <w:szCs w:val="24"/>
                <w:lang w:val="ru-RU"/>
              </w:rPr>
              <w:t>28@</w:t>
            </w:r>
            <w:proofErr w:type="spellStart"/>
            <w:r w:rsidRPr="00E548CD">
              <w:rPr>
                <w:rFonts w:ascii="Times New Roman" w:eastAsia="Calibri" w:hAnsi="Times New Roman" w:cs="Times New Roman"/>
                <w:sz w:val="24"/>
                <w:szCs w:val="24"/>
              </w:rPr>
              <w:t>bou</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omskportal</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ru</w:t>
            </w:r>
            <w:proofErr w:type="spellEnd"/>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6"/>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tabs>
                <w:tab w:val="left" w:pos="1456"/>
              </w:tabs>
              <w:spacing w:line="276" w:lineRule="auto"/>
              <w:ind w:left="107" w:right="96"/>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Целевые</w:t>
            </w:r>
            <w:proofErr w:type="spellEnd"/>
            <w:r w:rsidRPr="00E548CD">
              <w:rPr>
                <w:rFonts w:ascii="Times New Roman" w:eastAsia="Times New Roman" w:hAnsi="Times New Roman" w:cs="Times New Roman"/>
                <w:sz w:val="24"/>
                <w:szCs w:val="24"/>
              </w:rPr>
              <w:t xml:space="preserve"> </w:t>
            </w:r>
            <w:proofErr w:type="spellStart"/>
            <w:r w:rsidRPr="00E548CD">
              <w:rPr>
                <w:rFonts w:ascii="Times New Roman" w:eastAsia="Times New Roman" w:hAnsi="Times New Roman" w:cs="Times New Roman"/>
                <w:spacing w:val="-1"/>
                <w:sz w:val="24"/>
                <w:szCs w:val="24"/>
              </w:rPr>
              <w:t>индикаторы</w:t>
            </w:r>
            <w:proofErr w:type="spellEnd"/>
            <w:r w:rsidRPr="00E548CD">
              <w:rPr>
                <w:rFonts w:ascii="Times New Roman" w:eastAsia="Times New Roman" w:hAnsi="Times New Roman" w:cs="Times New Roman"/>
                <w:spacing w:val="-57"/>
                <w:sz w:val="24"/>
                <w:szCs w:val="24"/>
              </w:rPr>
              <w:t xml:space="preserve"> </w:t>
            </w:r>
            <w:proofErr w:type="spellStart"/>
            <w:r w:rsidRPr="00E548CD">
              <w:rPr>
                <w:rFonts w:ascii="Times New Roman" w:eastAsia="Times New Roman" w:hAnsi="Times New Roman" w:cs="Times New Roman"/>
                <w:sz w:val="24"/>
                <w:szCs w:val="24"/>
              </w:rPr>
              <w:t>результативности</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1744BF">
            <w:pPr>
              <w:numPr>
                <w:ilvl w:val="0"/>
                <w:numId w:val="63"/>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p w:rsidR="00E548CD" w:rsidRPr="00E548CD" w:rsidRDefault="00E548CD" w:rsidP="001744BF">
            <w:pPr>
              <w:numPr>
                <w:ilvl w:val="0"/>
                <w:numId w:val="63"/>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p w:rsidR="00E548CD" w:rsidRPr="00E548CD" w:rsidRDefault="00E548CD" w:rsidP="001744BF">
            <w:pPr>
              <w:numPr>
                <w:ilvl w:val="0"/>
                <w:numId w:val="63"/>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 (количество мероприятий);</w:t>
            </w:r>
          </w:p>
          <w:p w:rsidR="00E548CD" w:rsidRPr="00E548CD" w:rsidRDefault="00E548CD" w:rsidP="001744BF">
            <w:pPr>
              <w:numPr>
                <w:ilvl w:val="0"/>
                <w:numId w:val="63"/>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формирование психологически благоприятного школьного пространства для обучающихся (количество мероприятий);</w:t>
            </w:r>
          </w:p>
          <w:p w:rsidR="00E548CD" w:rsidRPr="00E548CD" w:rsidRDefault="00E548CD" w:rsidP="001744BF">
            <w:pPr>
              <w:numPr>
                <w:ilvl w:val="0"/>
                <w:numId w:val="63"/>
              </w:numPr>
              <w:contextualSpacing/>
              <w:jc w:val="both"/>
              <w:rPr>
                <w:rFonts w:ascii="Calibri" w:eastAsia="Calibri" w:hAnsi="Calibri" w:cs="Times New Roman"/>
                <w:lang w:val="ru-RU"/>
              </w:rPr>
            </w:pPr>
            <w:r w:rsidRPr="00E548CD">
              <w:rPr>
                <w:rFonts w:ascii="Times New Roman" w:eastAsia="Calibri" w:hAnsi="Times New Roman" w:cs="Times New Roman"/>
                <w:sz w:val="24"/>
                <w:szCs w:val="24"/>
                <w:lang w:val="ru-RU"/>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 (5 тематических зон)</w:t>
            </w:r>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8"/>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lastRenderedPageBreak/>
              <w:t>Система оценки результатов и контроля реализации</w:t>
            </w:r>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jc w:val="both"/>
              <w:rPr>
                <w:rFonts w:ascii="Times New Roman" w:eastAsia="Calibri" w:hAnsi="Times New Roman" w:cs="Times New Roman"/>
                <w:sz w:val="24"/>
                <w:szCs w:val="24"/>
              </w:rPr>
            </w:pPr>
            <w:proofErr w:type="spellStart"/>
            <w:r w:rsidRPr="00E548CD">
              <w:rPr>
                <w:rFonts w:ascii="Times New Roman" w:eastAsia="Calibri" w:hAnsi="Times New Roman" w:cs="Times New Roman"/>
                <w:sz w:val="24"/>
                <w:szCs w:val="24"/>
              </w:rPr>
              <w:t>Мониторинг</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реализации</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подпроекта</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включает</w:t>
            </w:r>
            <w:proofErr w:type="spellEnd"/>
            <w:r w:rsidRPr="00E548CD">
              <w:rPr>
                <w:rFonts w:ascii="Times New Roman" w:eastAsia="Calibri" w:hAnsi="Times New Roman" w:cs="Times New Roman"/>
                <w:sz w:val="24"/>
                <w:szCs w:val="24"/>
              </w:rPr>
              <w:t>:</w:t>
            </w:r>
          </w:p>
          <w:p w:rsidR="00E548CD" w:rsidRPr="00E548CD" w:rsidRDefault="00E548CD" w:rsidP="001744BF">
            <w:pPr>
              <w:numPr>
                <w:ilvl w:val="0"/>
                <w:numId w:val="61"/>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на этапе реализации (01.09.2025 - 31.08.2026) организация мониторинга реализации </w:t>
            </w:r>
            <w:proofErr w:type="spellStart"/>
            <w:r w:rsidRPr="00E548CD">
              <w:rPr>
                <w:rFonts w:ascii="Times New Roman" w:eastAsia="Calibri" w:hAnsi="Times New Roman" w:cs="Times New Roman"/>
                <w:sz w:val="24"/>
                <w:szCs w:val="24"/>
                <w:lang w:val="ru-RU"/>
              </w:rPr>
              <w:t>подпроектов</w:t>
            </w:r>
            <w:proofErr w:type="spellEnd"/>
            <w:r w:rsidRPr="00E548CD">
              <w:rPr>
                <w:rFonts w:ascii="Times New Roman" w:eastAsia="Calibri" w:hAnsi="Times New Roman" w:cs="Times New Roman"/>
                <w:sz w:val="24"/>
                <w:szCs w:val="24"/>
                <w:lang w:val="ru-RU"/>
              </w:rPr>
              <w:t xml:space="preserve"> Программы развития (формирование аналитической справки).</w:t>
            </w:r>
          </w:p>
          <w:p w:rsidR="00E548CD" w:rsidRPr="00E548CD" w:rsidRDefault="00E548CD" w:rsidP="001744BF">
            <w:pPr>
              <w:numPr>
                <w:ilvl w:val="0"/>
                <w:numId w:val="61"/>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на этапе обобщения (01.09.2026 - 31.08.2027) проведение мониторинга результатов реализации </w:t>
            </w:r>
            <w:proofErr w:type="spellStart"/>
            <w:r w:rsidRPr="00E548CD">
              <w:rPr>
                <w:rFonts w:ascii="Times New Roman" w:eastAsia="Calibri" w:hAnsi="Times New Roman" w:cs="Times New Roman"/>
                <w:sz w:val="24"/>
                <w:szCs w:val="24"/>
                <w:lang w:val="ru-RU"/>
              </w:rPr>
              <w:t>подпроектов</w:t>
            </w:r>
            <w:proofErr w:type="spellEnd"/>
            <w:r w:rsidRPr="00E548CD">
              <w:rPr>
                <w:rFonts w:ascii="Times New Roman" w:eastAsia="Calibri" w:hAnsi="Times New Roman" w:cs="Times New Roman"/>
                <w:sz w:val="24"/>
                <w:szCs w:val="24"/>
                <w:lang w:val="ru-RU"/>
              </w:rPr>
              <w:t xml:space="preserve"> Программы развития (формирование аналитической справки).</w:t>
            </w:r>
          </w:p>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ФИО специалистов, осуществляющих контроль реализации Программы развития:</w:t>
            </w:r>
          </w:p>
          <w:p w:rsidR="00E548CD" w:rsidRPr="002500F5" w:rsidRDefault="002500F5" w:rsidP="00697AF9">
            <w:pPr>
              <w:numPr>
                <w:ilvl w:val="0"/>
                <w:numId w:val="61"/>
              </w:numPr>
              <w:contextualSpacing/>
              <w:jc w:val="both"/>
              <w:rPr>
                <w:rFonts w:ascii="Times New Roman" w:eastAsia="Calibri" w:hAnsi="Times New Roman" w:cs="Times New Roman"/>
                <w:sz w:val="24"/>
                <w:szCs w:val="24"/>
                <w:lang w:val="ru-RU"/>
              </w:rPr>
            </w:pPr>
            <w:proofErr w:type="spellStart"/>
            <w:r w:rsidRPr="002500F5">
              <w:rPr>
                <w:rFonts w:ascii="Times New Roman" w:eastAsia="Calibri" w:hAnsi="Times New Roman" w:cs="Times New Roman"/>
                <w:sz w:val="24"/>
                <w:szCs w:val="24"/>
                <w:lang w:val="ru-RU"/>
              </w:rPr>
              <w:t>Гомула</w:t>
            </w:r>
            <w:proofErr w:type="spellEnd"/>
            <w:r w:rsidRPr="002500F5">
              <w:rPr>
                <w:rFonts w:ascii="Times New Roman" w:eastAsia="Calibri" w:hAnsi="Times New Roman" w:cs="Times New Roman"/>
                <w:sz w:val="24"/>
                <w:szCs w:val="24"/>
                <w:lang w:val="ru-RU"/>
              </w:rPr>
              <w:t xml:space="preserve"> Антонина Викторовна</w:t>
            </w:r>
            <w:r w:rsidR="00E548CD" w:rsidRPr="002500F5">
              <w:rPr>
                <w:rFonts w:ascii="Times New Roman" w:eastAsia="Calibri" w:hAnsi="Times New Roman" w:cs="Times New Roman"/>
                <w:sz w:val="24"/>
                <w:szCs w:val="24"/>
                <w:lang w:val="ru-RU"/>
              </w:rPr>
              <w:t xml:space="preserve">, зам. директора, т. 73-38-03, </w:t>
            </w:r>
            <w:r w:rsidR="00E548CD" w:rsidRPr="002500F5">
              <w:rPr>
                <w:rFonts w:ascii="Times New Roman" w:eastAsia="Calibri" w:hAnsi="Times New Roman" w:cs="Times New Roman"/>
                <w:sz w:val="24"/>
                <w:szCs w:val="24"/>
              </w:rPr>
              <w:t>e</w:t>
            </w:r>
            <w:r w:rsidR="00E548CD" w:rsidRPr="002500F5">
              <w:rPr>
                <w:rFonts w:ascii="Times New Roman" w:eastAsia="Calibri" w:hAnsi="Times New Roman" w:cs="Times New Roman"/>
                <w:sz w:val="24"/>
                <w:szCs w:val="24"/>
                <w:lang w:val="ru-RU"/>
              </w:rPr>
              <w:t>-</w:t>
            </w:r>
            <w:r w:rsidR="00E548CD" w:rsidRPr="002500F5">
              <w:rPr>
                <w:rFonts w:ascii="Times New Roman" w:eastAsia="Calibri" w:hAnsi="Times New Roman" w:cs="Times New Roman"/>
                <w:sz w:val="24"/>
                <w:szCs w:val="24"/>
              </w:rPr>
              <w:t>mail</w:t>
            </w:r>
            <w:r w:rsidR="00E548CD" w:rsidRPr="002500F5">
              <w:rPr>
                <w:rFonts w:ascii="Times New Roman" w:eastAsia="Calibri" w:hAnsi="Times New Roman" w:cs="Times New Roman"/>
                <w:sz w:val="24"/>
                <w:szCs w:val="24"/>
                <w:lang w:val="ru-RU"/>
              </w:rPr>
              <w:t xml:space="preserve">: </w:t>
            </w:r>
            <w:r w:rsidR="00E548CD" w:rsidRPr="002500F5">
              <w:rPr>
                <w:rFonts w:ascii="Times New Roman" w:eastAsia="Calibri" w:hAnsi="Times New Roman" w:cs="Times New Roman"/>
                <w:sz w:val="24"/>
                <w:szCs w:val="24"/>
              </w:rPr>
              <w:t>school</w:t>
            </w:r>
            <w:r w:rsidR="00E548CD" w:rsidRPr="002500F5">
              <w:rPr>
                <w:rFonts w:ascii="Times New Roman" w:eastAsia="Calibri" w:hAnsi="Times New Roman" w:cs="Times New Roman"/>
                <w:sz w:val="24"/>
                <w:szCs w:val="24"/>
                <w:lang w:val="ru-RU"/>
              </w:rPr>
              <w:t>28@</w:t>
            </w:r>
            <w:proofErr w:type="spellStart"/>
            <w:r w:rsidR="00E548CD" w:rsidRPr="002500F5">
              <w:rPr>
                <w:rFonts w:ascii="Times New Roman" w:eastAsia="Calibri" w:hAnsi="Times New Roman" w:cs="Times New Roman"/>
                <w:sz w:val="24"/>
                <w:szCs w:val="24"/>
              </w:rPr>
              <w:t>bou</w:t>
            </w:r>
            <w:proofErr w:type="spellEnd"/>
            <w:r w:rsidR="00E548CD" w:rsidRPr="002500F5">
              <w:rPr>
                <w:rFonts w:ascii="Times New Roman" w:eastAsia="Calibri" w:hAnsi="Times New Roman" w:cs="Times New Roman"/>
                <w:sz w:val="24"/>
                <w:szCs w:val="24"/>
                <w:lang w:val="ru-RU"/>
              </w:rPr>
              <w:t>.</w:t>
            </w:r>
            <w:proofErr w:type="spellStart"/>
            <w:r w:rsidR="00E548CD" w:rsidRPr="002500F5">
              <w:rPr>
                <w:rFonts w:ascii="Times New Roman" w:eastAsia="Calibri" w:hAnsi="Times New Roman" w:cs="Times New Roman"/>
                <w:sz w:val="24"/>
                <w:szCs w:val="24"/>
              </w:rPr>
              <w:t>omskportal</w:t>
            </w:r>
            <w:proofErr w:type="spellEnd"/>
            <w:r w:rsidR="00E548CD" w:rsidRPr="002500F5">
              <w:rPr>
                <w:rFonts w:ascii="Times New Roman" w:eastAsia="Calibri" w:hAnsi="Times New Roman" w:cs="Times New Roman"/>
                <w:sz w:val="24"/>
                <w:szCs w:val="24"/>
                <w:lang w:val="ru-RU"/>
              </w:rPr>
              <w:t>.</w:t>
            </w:r>
            <w:proofErr w:type="spellStart"/>
            <w:r w:rsidR="00E548CD" w:rsidRPr="002500F5">
              <w:rPr>
                <w:rFonts w:ascii="Times New Roman" w:eastAsia="Calibri" w:hAnsi="Times New Roman" w:cs="Times New Roman"/>
                <w:sz w:val="24"/>
                <w:szCs w:val="24"/>
              </w:rPr>
              <w:t>ru</w:t>
            </w:r>
            <w:proofErr w:type="spellEnd"/>
          </w:p>
          <w:p w:rsidR="00E548CD" w:rsidRPr="00E548CD" w:rsidRDefault="00E548CD" w:rsidP="001744BF">
            <w:pPr>
              <w:numPr>
                <w:ilvl w:val="0"/>
                <w:numId w:val="62"/>
              </w:numPr>
              <w:contextualSpacing/>
              <w:jc w:val="both"/>
              <w:rPr>
                <w:rFonts w:ascii="Times New Roman" w:eastAsia="Calibri" w:hAnsi="Times New Roman" w:cs="Times New Roman"/>
                <w:sz w:val="24"/>
                <w:szCs w:val="24"/>
                <w:lang w:val="ru-RU"/>
              </w:rPr>
            </w:pPr>
            <w:proofErr w:type="spellStart"/>
            <w:r w:rsidRPr="00E548CD">
              <w:rPr>
                <w:rFonts w:ascii="Times New Roman" w:eastAsia="Calibri" w:hAnsi="Times New Roman" w:cs="Times New Roman"/>
                <w:sz w:val="24"/>
                <w:szCs w:val="24"/>
                <w:lang w:val="ru-RU"/>
              </w:rPr>
              <w:t>Шлейзе</w:t>
            </w:r>
            <w:proofErr w:type="spellEnd"/>
            <w:r w:rsidRPr="00E548CD">
              <w:rPr>
                <w:rFonts w:ascii="Times New Roman" w:eastAsia="Calibri" w:hAnsi="Times New Roman" w:cs="Times New Roman"/>
                <w:sz w:val="24"/>
                <w:szCs w:val="24"/>
                <w:lang w:val="ru-RU"/>
              </w:rPr>
              <w:t xml:space="preserve"> Ирина Владимировна, зам. директора, т. 73-38-03, </w:t>
            </w:r>
            <w:r w:rsidRPr="00E548CD">
              <w:rPr>
                <w:rFonts w:ascii="Times New Roman" w:eastAsia="Calibri" w:hAnsi="Times New Roman" w:cs="Times New Roman"/>
                <w:sz w:val="24"/>
                <w:szCs w:val="24"/>
              </w:rPr>
              <w:t>e</w:t>
            </w:r>
            <w:r w:rsidRPr="00E548CD">
              <w:rPr>
                <w:rFonts w:ascii="Times New Roman" w:eastAsia="Calibri" w:hAnsi="Times New Roman" w:cs="Times New Roman"/>
                <w:sz w:val="24"/>
                <w:szCs w:val="24"/>
                <w:lang w:val="ru-RU"/>
              </w:rPr>
              <w:t>-</w:t>
            </w:r>
            <w:r w:rsidRPr="00E548CD">
              <w:rPr>
                <w:rFonts w:ascii="Times New Roman" w:eastAsia="Calibri" w:hAnsi="Times New Roman" w:cs="Times New Roman"/>
                <w:sz w:val="24"/>
                <w:szCs w:val="24"/>
              </w:rPr>
              <w:t>mail</w:t>
            </w:r>
            <w:r w:rsidRPr="00E548CD">
              <w:rPr>
                <w:rFonts w:ascii="Times New Roman" w:eastAsia="Calibri" w:hAnsi="Times New Roman" w:cs="Times New Roman"/>
                <w:sz w:val="24"/>
                <w:szCs w:val="24"/>
                <w:lang w:val="ru-RU"/>
              </w:rPr>
              <w:t xml:space="preserve">: </w:t>
            </w:r>
            <w:r w:rsidRPr="00E548CD">
              <w:rPr>
                <w:rFonts w:ascii="Times New Roman" w:eastAsia="Calibri" w:hAnsi="Times New Roman" w:cs="Times New Roman"/>
                <w:sz w:val="24"/>
                <w:szCs w:val="24"/>
              </w:rPr>
              <w:t>school</w:t>
            </w:r>
            <w:r w:rsidRPr="00E548CD">
              <w:rPr>
                <w:rFonts w:ascii="Times New Roman" w:eastAsia="Calibri" w:hAnsi="Times New Roman" w:cs="Times New Roman"/>
                <w:sz w:val="24"/>
                <w:szCs w:val="24"/>
                <w:lang w:val="ru-RU"/>
              </w:rPr>
              <w:t>28@</w:t>
            </w:r>
            <w:proofErr w:type="spellStart"/>
            <w:r w:rsidRPr="00E548CD">
              <w:rPr>
                <w:rFonts w:ascii="Times New Roman" w:eastAsia="Calibri" w:hAnsi="Times New Roman" w:cs="Times New Roman"/>
                <w:sz w:val="24"/>
                <w:szCs w:val="24"/>
              </w:rPr>
              <w:t>bou</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omskportal</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ru</w:t>
            </w:r>
            <w:proofErr w:type="spellEnd"/>
          </w:p>
        </w:tc>
      </w:tr>
      <w:tr w:rsidR="00E548CD" w:rsidRPr="00E548CD" w:rsidTr="00E5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8"/>
        </w:trPr>
        <w:tc>
          <w:tcPr>
            <w:tcW w:w="2800" w:type="dxa"/>
            <w:tcBorders>
              <w:top w:val="single" w:sz="4" w:space="0" w:color="auto"/>
              <w:left w:val="single" w:sz="4" w:space="0" w:color="auto"/>
              <w:bottom w:val="single" w:sz="4" w:space="0" w:color="auto"/>
              <w:right w:val="single" w:sz="4" w:space="0" w:color="auto"/>
            </w:tcBorders>
            <w:shd w:val="clear" w:color="auto" w:fill="9CC2E5"/>
          </w:tcPr>
          <w:p w:rsidR="00E548CD" w:rsidRPr="00E548CD" w:rsidRDefault="00E548CD" w:rsidP="00E548CD">
            <w:pPr>
              <w:ind w:left="107"/>
              <w:jc w:val="both"/>
              <w:rPr>
                <w:rFonts w:ascii="Times New Roman" w:eastAsia="Times New Roman" w:hAnsi="Times New Roman" w:cs="Times New Roman"/>
                <w:b/>
                <w:sz w:val="24"/>
                <w:szCs w:val="24"/>
              </w:rPr>
            </w:pPr>
            <w:proofErr w:type="spellStart"/>
            <w:r w:rsidRPr="00E548CD">
              <w:rPr>
                <w:rFonts w:ascii="Times New Roman" w:eastAsia="Times New Roman" w:hAnsi="Times New Roman" w:cs="Times New Roman"/>
                <w:b/>
                <w:sz w:val="24"/>
                <w:szCs w:val="24"/>
              </w:rPr>
              <w:t>Направление</w:t>
            </w:r>
            <w:proofErr w:type="spellEnd"/>
          </w:p>
        </w:tc>
        <w:tc>
          <w:tcPr>
            <w:tcW w:w="12334" w:type="dxa"/>
            <w:tcBorders>
              <w:top w:val="single" w:sz="4" w:space="0" w:color="auto"/>
              <w:left w:val="single" w:sz="4" w:space="0" w:color="auto"/>
              <w:bottom w:val="single" w:sz="4" w:space="0" w:color="auto"/>
              <w:right w:val="single" w:sz="4" w:space="0" w:color="auto"/>
            </w:tcBorders>
            <w:shd w:val="clear" w:color="auto" w:fill="9CC2E5"/>
          </w:tcPr>
          <w:p w:rsidR="00E548CD" w:rsidRPr="00E548CD" w:rsidRDefault="00E548CD" w:rsidP="00E548CD">
            <w:pPr>
              <w:jc w:val="center"/>
              <w:rPr>
                <w:rFonts w:ascii="Times New Roman" w:eastAsia="Calibri" w:hAnsi="Times New Roman" w:cs="Times New Roman"/>
                <w:b/>
                <w:sz w:val="24"/>
                <w:szCs w:val="24"/>
              </w:rPr>
            </w:pPr>
            <w:proofErr w:type="spellStart"/>
            <w:r w:rsidRPr="00E548CD">
              <w:rPr>
                <w:rFonts w:ascii="Times New Roman" w:eastAsia="Calibri" w:hAnsi="Times New Roman" w:cs="Times New Roman"/>
                <w:b/>
                <w:sz w:val="24"/>
                <w:szCs w:val="24"/>
              </w:rPr>
              <w:t>Образовательная</w:t>
            </w:r>
            <w:proofErr w:type="spellEnd"/>
            <w:r w:rsidRPr="00E548CD">
              <w:rPr>
                <w:rFonts w:ascii="Times New Roman" w:eastAsia="Calibri" w:hAnsi="Times New Roman" w:cs="Times New Roman"/>
                <w:b/>
                <w:sz w:val="24"/>
                <w:szCs w:val="24"/>
              </w:rPr>
              <w:t xml:space="preserve"> </w:t>
            </w:r>
            <w:proofErr w:type="spellStart"/>
            <w:r w:rsidRPr="00E548CD">
              <w:rPr>
                <w:rFonts w:ascii="Times New Roman" w:eastAsia="Calibri" w:hAnsi="Times New Roman" w:cs="Times New Roman"/>
                <w:b/>
                <w:sz w:val="24"/>
                <w:szCs w:val="24"/>
              </w:rPr>
              <w:t>среда</w:t>
            </w:r>
            <w:proofErr w:type="spellEnd"/>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6"/>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Название</w:t>
            </w:r>
            <w:proofErr w:type="spellEnd"/>
            <w:r w:rsidRPr="00E548CD">
              <w:rPr>
                <w:rFonts w:ascii="Times New Roman" w:eastAsia="Times New Roman" w:hAnsi="Times New Roman" w:cs="Times New Roman"/>
                <w:spacing w:val="-4"/>
                <w:sz w:val="24"/>
                <w:szCs w:val="24"/>
              </w:rPr>
              <w:t xml:space="preserve"> </w:t>
            </w:r>
            <w:proofErr w:type="spellStart"/>
            <w:r w:rsidRPr="00E548CD">
              <w:rPr>
                <w:rFonts w:ascii="Times New Roman" w:eastAsia="Times New Roman" w:hAnsi="Times New Roman" w:cs="Times New Roman"/>
                <w:sz w:val="24"/>
                <w:szCs w:val="24"/>
              </w:rPr>
              <w:t>подпроекта</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jc w:val="center"/>
              <w:rPr>
                <w:rFonts w:ascii="Times New Roman" w:eastAsia="Calibri" w:hAnsi="Times New Roman" w:cs="Times New Roman"/>
                <w:b/>
                <w:sz w:val="24"/>
                <w:szCs w:val="24"/>
                <w:lang w:val="ru-RU"/>
              </w:rPr>
            </w:pPr>
            <w:r w:rsidRPr="00E548CD">
              <w:rPr>
                <w:rFonts w:ascii="Times New Roman" w:eastAsia="Calibri" w:hAnsi="Times New Roman" w:cs="Times New Roman"/>
                <w:b/>
                <w:sz w:val="24"/>
                <w:szCs w:val="24"/>
                <w:lang w:val="ru-RU"/>
              </w:rPr>
              <w:t>Создание системы работы с одаренными и талантливыми детьми</w:t>
            </w:r>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1"/>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Задачи</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Организация </w:t>
            </w:r>
            <w:proofErr w:type="spellStart"/>
            <w:r w:rsidRPr="00E548CD">
              <w:rPr>
                <w:rFonts w:ascii="Times New Roman" w:eastAsia="Calibri" w:hAnsi="Times New Roman" w:cs="Times New Roman"/>
                <w:sz w:val="24"/>
                <w:szCs w:val="24"/>
                <w:lang w:val="ru-RU"/>
              </w:rPr>
              <w:t>внутришкольного</w:t>
            </w:r>
            <w:proofErr w:type="spellEnd"/>
            <w:r w:rsidRPr="00E548CD">
              <w:rPr>
                <w:rFonts w:ascii="Times New Roman" w:eastAsia="Calibri" w:hAnsi="Times New Roman" w:cs="Times New Roman"/>
                <w:sz w:val="24"/>
                <w:szCs w:val="24"/>
                <w:lang w:val="ru-RU"/>
              </w:rPr>
              <w:t xml:space="preserve"> пространства для учебных и </w:t>
            </w:r>
            <w:proofErr w:type="spellStart"/>
            <w:r w:rsidRPr="00E548CD">
              <w:rPr>
                <w:rFonts w:ascii="Times New Roman" w:eastAsia="Calibri" w:hAnsi="Times New Roman" w:cs="Times New Roman"/>
                <w:sz w:val="24"/>
                <w:szCs w:val="24"/>
                <w:lang w:val="ru-RU"/>
              </w:rPr>
              <w:t>внеучебных</w:t>
            </w:r>
            <w:proofErr w:type="spellEnd"/>
            <w:r w:rsidRPr="00E548CD">
              <w:rPr>
                <w:rFonts w:ascii="Times New Roman" w:eastAsia="Calibri" w:hAnsi="Times New Roman" w:cs="Times New Roman"/>
                <w:sz w:val="24"/>
                <w:szCs w:val="24"/>
                <w:lang w:val="ru-RU"/>
              </w:rPr>
              <w:t xml:space="preserve"> занятий, творческих дел, функционирования школьного библиотечного информационного центра</w:t>
            </w:r>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0"/>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spacing w:line="276" w:lineRule="auto"/>
              <w:ind w:left="107" w:right="1248"/>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pacing w:val="-1"/>
                <w:sz w:val="24"/>
                <w:szCs w:val="24"/>
              </w:rPr>
              <w:t>Планируемые</w:t>
            </w:r>
            <w:proofErr w:type="spellEnd"/>
            <w:r w:rsidRPr="00E548CD">
              <w:rPr>
                <w:rFonts w:ascii="Times New Roman" w:eastAsia="Times New Roman" w:hAnsi="Times New Roman" w:cs="Times New Roman"/>
                <w:spacing w:val="-57"/>
                <w:sz w:val="24"/>
                <w:szCs w:val="24"/>
              </w:rPr>
              <w:t xml:space="preserve"> </w:t>
            </w:r>
            <w:proofErr w:type="spellStart"/>
            <w:r w:rsidRPr="00E548CD">
              <w:rPr>
                <w:rFonts w:ascii="Times New Roman" w:eastAsia="Times New Roman" w:hAnsi="Times New Roman" w:cs="Times New Roman"/>
                <w:sz w:val="24"/>
                <w:szCs w:val="24"/>
              </w:rPr>
              <w:t>результаты</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1744BF">
            <w:pPr>
              <w:numPr>
                <w:ilvl w:val="0"/>
                <w:numId w:val="62"/>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информационная система управления образовательной организацией интегрирована с не менее 3 региональными информационными системами;</w:t>
            </w:r>
          </w:p>
          <w:p w:rsidR="00E548CD" w:rsidRPr="00E548CD" w:rsidRDefault="00E548CD" w:rsidP="001744BF">
            <w:pPr>
              <w:numPr>
                <w:ilvl w:val="0"/>
                <w:numId w:val="62"/>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создан и функционирует школьный библиотечный информационный центр (не менее 300 электронных ресурсов)</w:t>
            </w:r>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7"/>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Сроки</w:t>
            </w:r>
            <w:proofErr w:type="spellEnd"/>
            <w:r w:rsidRPr="00E548CD">
              <w:rPr>
                <w:rFonts w:ascii="Times New Roman" w:eastAsia="Times New Roman" w:hAnsi="Times New Roman" w:cs="Times New Roman"/>
                <w:spacing w:val="-5"/>
                <w:sz w:val="24"/>
                <w:szCs w:val="24"/>
              </w:rPr>
              <w:t xml:space="preserve"> </w:t>
            </w:r>
            <w:proofErr w:type="spellStart"/>
            <w:r w:rsidRPr="00E548CD">
              <w:rPr>
                <w:rFonts w:ascii="Times New Roman" w:eastAsia="Times New Roman" w:hAnsi="Times New Roman" w:cs="Times New Roman"/>
                <w:sz w:val="24"/>
                <w:szCs w:val="24"/>
              </w:rPr>
              <w:t>реализации</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ind w:left="218"/>
              <w:jc w:val="both"/>
              <w:rPr>
                <w:rFonts w:ascii="Times New Roman" w:eastAsia="Times New Roman" w:hAnsi="Times New Roman" w:cs="Times New Roman"/>
                <w:b/>
                <w:sz w:val="24"/>
                <w:szCs w:val="24"/>
              </w:rPr>
            </w:pPr>
            <w:r w:rsidRPr="00E548CD">
              <w:rPr>
                <w:rFonts w:ascii="Times New Roman" w:eastAsia="Times New Roman" w:hAnsi="Times New Roman" w:cs="Times New Roman"/>
                <w:b/>
                <w:sz w:val="24"/>
                <w:szCs w:val="24"/>
              </w:rPr>
              <w:t>2024 - 2027</w:t>
            </w:r>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12"/>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Перечень</w:t>
            </w:r>
            <w:proofErr w:type="spellEnd"/>
            <w:r w:rsidRPr="00E548CD">
              <w:rPr>
                <w:rFonts w:ascii="Times New Roman" w:eastAsia="Times New Roman" w:hAnsi="Times New Roman" w:cs="Times New Roman"/>
                <w:spacing w:val="-4"/>
                <w:sz w:val="24"/>
                <w:szCs w:val="24"/>
              </w:rPr>
              <w:t xml:space="preserve"> </w:t>
            </w:r>
            <w:proofErr w:type="spellStart"/>
            <w:r w:rsidRPr="00E548CD">
              <w:rPr>
                <w:rFonts w:ascii="Times New Roman" w:eastAsia="Times New Roman" w:hAnsi="Times New Roman" w:cs="Times New Roman"/>
                <w:sz w:val="24"/>
                <w:szCs w:val="24"/>
              </w:rPr>
              <w:t>мероприятий</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1744BF">
            <w:pPr>
              <w:numPr>
                <w:ilvl w:val="0"/>
                <w:numId w:val="62"/>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организация обучения управленческой команды использованию информационной системы в управлении образовательной организацией;</w:t>
            </w:r>
          </w:p>
          <w:p w:rsidR="00E548CD" w:rsidRPr="00E548CD" w:rsidRDefault="00E548CD" w:rsidP="001744BF">
            <w:pPr>
              <w:numPr>
                <w:ilvl w:val="0"/>
                <w:numId w:val="62"/>
              </w:numPr>
              <w:contextualSpacing/>
              <w:jc w:val="both"/>
              <w:rPr>
                <w:rFonts w:ascii="Times New Roman" w:eastAsia="Calibri" w:hAnsi="Times New Roman" w:cs="Times New Roman"/>
                <w:sz w:val="24"/>
                <w:szCs w:val="24"/>
              </w:rPr>
            </w:pPr>
            <w:r w:rsidRPr="00E548CD">
              <w:rPr>
                <w:rFonts w:ascii="Times New Roman" w:eastAsia="Calibri" w:hAnsi="Times New Roman" w:cs="Times New Roman"/>
                <w:sz w:val="24"/>
                <w:szCs w:val="24"/>
                <w:lang w:val="ru-RU"/>
              </w:rPr>
              <w:t xml:space="preserve">в ОО утвержден перечень верифицированных электронных образовательных ресурсов в соответствии с тем, что Министерство просвещения Российской Федерации утвердило новый федеральный перечень электронных образовательных ресурсов (ЭОР), допущенных к использованию при реализации образовательных программ начального общего, основного общего, среднего общего образования. </w:t>
            </w:r>
            <w:proofErr w:type="spellStart"/>
            <w:r w:rsidRPr="00E548CD">
              <w:rPr>
                <w:rFonts w:ascii="Times New Roman" w:eastAsia="Calibri" w:hAnsi="Times New Roman" w:cs="Times New Roman"/>
                <w:sz w:val="24"/>
                <w:szCs w:val="24"/>
              </w:rPr>
              <w:t>Он</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содержит</w:t>
            </w:r>
            <w:proofErr w:type="spellEnd"/>
            <w:r w:rsidRPr="00E548CD">
              <w:rPr>
                <w:rFonts w:ascii="Times New Roman" w:eastAsia="Calibri" w:hAnsi="Times New Roman" w:cs="Times New Roman"/>
                <w:sz w:val="24"/>
                <w:szCs w:val="24"/>
              </w:rPr>
              <w:t xml:space="preserve"> 735 </w:t>
            </w:r>
            <w:proofErr w:type="spellStart"/>
            <w:r w:rsidRPr="00E548CD">
              <w:rPr>
                <w:rFonts w:ascii="Times New Roman" w:eastAsia="Calibri" w:hAnsi="Times New Roman" w:cs="Times New Roman"/>
                <w:sz w:val="24"/>
                <w:szCs w:val="24"/>
              </w:rPr>
              <w:t>верифицированных</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ресурсов</w:t>
            </w:r>
            <w:proofErr w:type="spellEnd"/>
            <w:r w:rsidRPr="00E548CD">
              <w:rPr>
                <w:rFonts w:ascii="Times New Roman" w:eastAsia="Calibri" w:hAnsi="Times New Roman" w:cs="Times New Roman"/>
                <w:sz w:val="24"/>
                <w:szCs w:val="24"/>
              </w:rPr>
              <w:t>;</w:t>
            </w:r>
          </w:p>
          <w:p w:rsidR="00E548CD" w:rsidRPr="00E548CD" w:rsidRDefault="00E548CD" w:rsidP="001744BF">
            <w:pPr>
              <w:numPr>
                <w:ilvl w:val="0"/>
                <w:numId w:val="62"/>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выделение помещения для организации школьного библиотечного информационного центра (модернизация школьного пространства, использование возможностей трансформирования, зонирования школьного пространства);</w:t>
            </w:r>
          </w:p>
          <w:p w:rsidR="00E548CD" w:rsidRPr="00E548CD" w:rsidRDefault="00E548CD" w:rsidP="001744BF">
            <w:pPr>
              <w:numPr>
                <w:ilvl w:val="0"/>
                <w:numId w:val="62"/>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разработка и утверждение в установленном порядке ЛА, регламентирующего функционирование школьного библиотечного информационного центра;</w:t>
            </w:r>
          </w:p>
          <w:p w:rsidR="00E548CD" w:rsidRPr="00E548CD" w:rsidRDefault="00E548CD" w:rsidP="001744BF">
            <w:pPr>
              <w:numPr>
                <w:ilvl w:val="0"/>
                <w:numId w:val="62"/>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включение в обязанности системного администратора школы, руководителя видеостудии/ телецентра/кружка/студии юных журналистов, издающих школьную газету, координатора проектной деятельности и др. работы в ИБЦ в тесном коллективном взаимодействии;</w:t>
            </w:r>
          </w:p>
          <w:p w:rsidR="00E548CD" w:rsidRPr="00E548CD" w:rsidRDefault="00E548CD" w:rsidP="001744BF">
            <w:pPr>
              <w:numPr>
                <w:ilvl w:val="0"/>
                <w:numId w:val="64"/>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w:t>
            </w:r>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4"/>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lastRenderedPageBreak/>
              <w:t>Руководитель</w:t>
            </w:r>
            <w:proofErr w:type="spellEnd"/>
            <w:r w:rsidRPr="00E548CD">
              <w:rPr>
                <w:rFonts w:ascii="Times New Roman" w:eastAsia="Times New Roman" w:hAnsi="Times New Roman" w:cs="Times New Roman"/>
                <w:spacing w:val="33"/>
                <w:sz w:val="24"/>
                <w:szCs w:val="24"/>
              </w:rPr>
              <w:t xml:space="preserve"> </w:t>
            </w:r>
            <w:proofErr w:type="spellStart"/>
            <w:r w:rsidRPr="00E548CD">
              <w:rPr>
                <w:rFonts w:ascii="Times New Roman" w:eastAsia="Times New Roman" w:hAnsi="Times New Roman" w:cs="Times New Roman"/>
                <w:sz w:val="24"/>
                <w:szCs w:val="24"/>
              </w:rPr>
              <w:t>проектной</w:t>
            </w:r>
            <w:proofErr w:type="spellEnd"/>
          </w:p>
          <w:p w:rsidR="00E548CD" w:rsidRPr="00E548CD" w:rsidRDefault="00E548CD" w:rsidP="00E548CD">
            <w:pPr>
              <w:spacing w:before="40"/>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группы</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1744BF">
            <w:pPr>
              <w:numPr>
                <w:ilvl w:val="0"/>
                <w:numId w:val="64"/>
              </w:numPr>
              <w:contextualSpacing/>
              <w:rPr>
                <w:rFonts w:ascii="Times New Roman" w:eastAsia="Calibri" w:hAnsi="Times New Roman" w:cs="Times New Roman"/>
                <w:sz w:val="24"/>
                <w:szCs w:val="24"/>
                <w:lang w:val="ru-RU"/>
              </w:rPr>
            </w:pPr>
            <w:proofErr w:type="spellStart"/>
            <w:r w:rsidRPr="00E548CD">
              <w:rPr>
                <w:rFonts w:ascii="Times New Roman" w:eastAsia="Calibri" w:hAnsi="Times New Roman" w:cs="Times New Roman"/>
                <w:sz w:val="24"/>
                <w:szCs w:val="24"/>
                <w:lang w:val="ru-RU"/>
              </w:rPr>
              <w:t>Шумляковский</w:t>
            </w:r>
            <w:proofErr w:type="spellEnd"/>
            <w:r w:rsidRPr="00E548CD">
              <w:rPr>
                <w:rFonts w:ascii="Times New Roman" w:eastAsia="Calibri" w:hAnsi="Times New Roman" w:cs="Times New Roman"/>
                <w:sz w:val="24"/>
                <w:szCs w:val="24"/>
                <w:lang w:val="ru-RU"/>
              </w:rPr>
              <w:t xml:space="preserve"> Олег Степанович, директор, т. 78-23-34, </w:t>
            </w:r>
            <w:r w:rsidRPr="00E548CD">
              <w:rPr>
                <w:rFonts w:ascii="Times New Roman" w:eastAsia="Calibri" w:hAnsi="Times New Roman" w:cs="Times New Roman"/>
                <w:sz w:val="24"/>
                <w:szCs w:val="24"/>
              </w:rPr>
              <w:t>e</w:t>
            </w:r>
            <w:r w:rsidRPr="00E548CD">
              <w:rPr>
                <w:rFonts w:ascii="Times New Roman" w:eastAsia="Calibri" w:hAnsi="Times New Roman" w:cs="Times New Roman"/>
                <w:sz w:val="24"/>
                <w:szCs w:val="24"/>
                <w:lang w:val="ru-RU"/>
              </w:rPr>
              <w:t>-</w:t>
            </w:r>
            <w:r w:rsidRPr="00E548CD">
              <w:rPr>
                <w:rFonts w:ascii="Times New Roman" w:eastAsia="Calibri" w:hAnsi="Times New Roman" w:cs="Times New Roman"/>
                <w:sz w:val="24"/>
                <w:szCs w:val="24"/>
              </w:rPr>
              <w:t>mail</w:t>
            </w:r>
            <w:r w:rsidRPr="00E548CD">
              <w:rPr>
                <w:rFonts w:ascii="Times New Roman" w:eastAsia="Calibri" w:hAnsi="Times New Roman" w:cs="Times New Roman"/>
                <w:sz w:val="24"/>
                <w:szCs w:val="24"/>
                <w:lang w:val="ru-RU"/>
              </w:rPr>
              <w:t xml:space="preserve">: </w:t>
            </w:r>
            <w:r w:rsidRPr="00E548CD">
              <w:rPr>
                <w:rFonts w:ascii="Times New Roman" w:eastAsia="Calibri" w:hAnsi="Times New Roman" w:cs="Times New Roman"/>
                <w:sz w:val="24"/>
                <w:szCs w:val="24"/>
              </w:rPr>
              <w:t>school</w:t>
            </w:r>
            <w:r w:rsidRPr="00E548CD">
              <w:rPr>
                <w:rFonts w:ascii="Times New Roman" w:eastAsia="Calibri" w:hAnsi="Times New Roman" w:cs="Times New Roman"/>
                <w:sz w:val="24"/>
                <w:szCs w:val="24"/>
                <w:lang w:val="ru-RU"/>
              </w:rPr>
              <w:t>28@</w:t>
            </w:r>
            <w:proofErr w:type="spellStart"/>
            <w:r w:rsidRPr="00E548CD">
              <w:rPr>
                <w:rFonts w:ascii="Times New Roman" w:eastAsia="Calibri" w:hAnsi="Times New Roman" w:cs="Times New Roman"/>
                <w:sz w:val="24"/>
                <w:szCs w:val="24"/>
              </w:rPr>
              <w:t>bou</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omskportal</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ru</w:t>
            </w:r>
            <w:proofErr w:type="spellEnd"/>
          </w:p>
          <w:p w:rsidR="00E548CD" w:rsidRPr="00E548CD" w:rsidRDefault="002500F5" w:rsidP="002500F5">
            <w:pPr>
              <w:numPr>
                <w:ilvl w:val="0"/>
                <w:numId w:val="64"/>
              </w:numPr>
              <w:contextualSpacing/>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Гомула</w:t>
            </w:r>
            <w:proofErr w:type="spellEnd"/>
            <w:r>
              <w:rPr>
                <w:rFonts w:ascii="Times New Roman" w:eastAsia="Calibri" w:hAnsi="Times New Roman" w:cs="Times New Roman"/>
                <w:sz w:val="24"/>
                <w:szCs w:val="24"/>
                <w:lang w:val="ru-RU"/>
              </w:rPr>
              <w:t xml:space="preserve"> Антонина Викторовна</w:t>
            </w:r>
            <w:r w:rsidR="00E548CD" w:rsidRPr="00E548CD">
              <w:rPr>
                <w:rFonts w:ascii="Times New Roman" w:eastAsia="Calibri" w:hAnsi="Times New Roman" w:cs="Times New Roman"/>
                <w:sz w:val="24"/>
                <w:szCs w:val="24"/>
                <w:lang w:val="ru-RU"/>
              </w:rPr>
              <w:t xml:space="preserve">, зам. директора, т. 73-38-03, </w:t>
            </w:r>
            <w:r w:rsidR="00E548CD" w:rsidRPr="00E548CD">
              <w:rPr>
                <w:rFonts w:ascii="Times New Roman" w:eastAsia="Calibri" w:hAnsi="Times New Roman" w:cs="Times New Roman"/>
                <w:sz w:val="24"/>
                <w:szCs w:val="24"/>
              </w:rPr>
              <w:t>e</w:t>
            </w:r>
            <w:r w:rsidR="00E548CD" w:rsidRPr="00E548CD">
              <w:rPr>
                <w:rFonts w:ascii="Times New Roman" w:eastAsia="Calibri" w:hAnsi="Times New Roman" w:cs="Times New Roman"/>
                <w:sz w:val="24"/>
                <w:szCs w:val="24"/>
                <w:lang w:val="ru-RU"/>
              </w:rPr>
              <w:t>-</w:t>
            </w:r>
            <w:r w:rsidR="00E548CD" w:rsidRPr="00E548CD">
              <w:rPr>
                <w:rFonts w:ascii="Times New Roman" w:eastAsia="Calibri" w:hAnsi="Times New Roman" w:cs="Times New Roman"/>
                <w:sz w:val="24"/>
                <w:szCs w:val="24"/>
              </w:rPr>
              <w:t>mail</w:t>
            </w:r>
            <w:r w:rsidR="00E548CD" w:rsidRPr="00E548CD">
              <w:rPr>
                <w:rFonts w:ascii="Times New Roman" w:eastAsia="Calibri" w:hAnsi="Times New Roman" w:cs="Times New Roman"/>
                <w:sz w:val="24"/>
                <w:szCs w:val="24"/>
                <w:lang w:val="ru-RU"/>
              </w:rPr>
              <w:t xml:space="preserve">: </w:t>
            </w:r>
            <w:r w:rsidR="00E548CD" w:rsidRPr="00E548CD">
              <w:rPr>
                <w:rFonts w:ascii="Times New Roman" w:eastAsia="Calibri" w:hAnsi="Times New Roman" w:cs="Times New Roman"/>
                <w:sz w:val="24"/>
                <w:szCs w:val="24"/>
              </w:rPr>
              <w:t>school</w:t>
            </w:r>
            <w:r w:rsidR="00E548CD" w:rsidRPr="00E548CD">
              <w:rPr>
                <w:rFonts w:ascii="Times New Roman" w:eastAsia="Calibri" w:hAnsi="Times New Roman" w:cs="Times New Roman"/>
                <w:sz w:val="24"/>
                <w:szCs w:val="24"/>
                <w:lang w:val="ru-RU"/>
              </w:rPr>
              <w:t>28@</w:t>
            </w:r>
            <w:proofErr w:type="spellStart"/>
            <w:r w:rsidR="00E548CD" w:rsidRPr="00E548CD">
              <w:rPr>
                <w:rFonts w:ascii="Times New Roman" w:eastAsia="Calibri" w:hAnsi="Times New Roman" w:cs="Times New Roman"/>
                <w:sz w:val="24"/>
                <w:szCs w:val="24"/>
              </w:rPr>
              <w:t>bou</w:t>
            </w:r>
            <w:proofErr w:type="spellEnd"/>
            <w:r w:rsidR="00E548CD" w:rsidRPr="00E548CD">
              <w:rPr>
                <w:rFonts w:ascii="Times New Roman" w:eastAsia="Calibri" w:hAnsi="Times New Roman" w:cs="Times New Roman"/>
                <w:sz w:val="24"/>
                <w:szCs w:val="24"/>
                <w:lang w:val="ru-RU"/>
              </w:rPr>
              <w:t>.</w:t>
            </w:r>
            <w:proofErr w:type="spellStart"/>
            <w:r w:rsidR="00E548CD" w:rsidRPr="00E548CD">
              <w:rPr>
                <w:rFonts w:ascii="Times New Roman" w:eastAsia="Calibri" w:hAnsi="Times New Roman" w:cs="Times New Roman"/>
                <w:sz w:val="24"/>
                <w:szCs w:val="24"/>
              </w:rPr>
              <w:t>omskportal</w:t>
            </w:r>
            <w:proofErr w:type="spellEnd"/>
            <w:r w:rsidR="00E548CD" w:rsidRPr="00E548CD">
              <w:rPr>
                <w:rFonts w:ascii="Times New Roman" w:eastAsia="Calibri" w:hAnsi="Times New Roman" w:cs="Times New Roman"/>
                <w:sz w:val="24"/>
                <w:szCs w:val="24"/>
                <w:lang w:val="ru-RU"/>
              </w:rPr>
              <w:t>.</w:t>
            </w:r>
            <w:proofErr w:type="spellStart"/>
            <w:r w:rsidR="00E548CD" w:rsidRPr="00E548CD">
              <w:rPr>
                <w:rFonts w:ascii="Times New Roman" w:eastAsia="Calibri" w:hAnsi="Times New Roman" w:cs="Times New Roman"/>
                <w:sz w:val="24"/>
                <w:szCs w:val="24"/>
              </w:rPr>
              <w:t>ru</w:t>
            </w:r>
            <w:proofErr w:type="spellEnd"/>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3"/>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tabs>
                <w:tab w:val="left" w:pos="1456"/>
              </w:tabs>
              <w:spacing w:line="276" w:lineRule="auto"/>
              <w:ind w:left="107" w:right="96"/>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Целевые</w:t>
            </w:r>
            <w:proofErr w:type="spellEnd"/>
            <w:r w:rsidRPr="00E548CD">
              <w:rPr>
                <w:rFonts w:ascii="Times New Roman" w:eastAsia="Times New Roman" w:hAnsi="Times New Roman" w:cs="Times New Roman"/>
                <w:sz w:val="24"/>
                <w:szCs w:val="24"/>
              </w:rPr>
              <w:t xml:space="preserve"> </w:t>
            </w:r>
            <w:proofErr w:type="spellStart"/>
            <w:r w:rsidRPr="00E548CD">
              <w:rPr>
                <w:rFonts w:ascii="Times New Roman" w:eastAsia="Times New Roman" w:hAnsi="Times New Roman" w:cs="Times New Roman"/>
                <w:spacing w:val="-1"/>
                <w:sz w:val="24"/>
                <w:szCs w:val="24"/>
              </w:rPr>
              <w:t>индикаторы</w:t>
            </w:r>
            <w:proofErr w:type="spellEnd"/>
            <w:r w:rsidRPr="00E548CD">
              <w:rPr>
                <w:rFonts w:ascii="Times New Roman" w:eastAsia="Times New Roman" w:hAnsi="Times New Roman" w:cs="Times New Roman"/>
                <w:spacing w:val="-57"/>
                <w:sz w:val="24"/>
                <w:szCs w:val="24"/>
              </w:rPr>
              <w:t xml:space="preserve"> </w:t>
            </w:r>
            <w:proofErr w:type="spellStart"/>
            <w:r w:rsidRPr="00E548CD">
              <w:rPr>
                <w:rFonts w:ascii="Times New Roman" w:eastAsia="Times New Roman" w:hAnsi="Times New Roman" w:cs="Times New Roman"/>
                <w:sz w:val="24"/>
                <w:szCs w:val="24"/>
              </w:rPr>
              <w:t>результативности</w:t>
            </w:r>
            <w:proofErr w:type="spellEnd"/>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1744BF">
            <w:pPr>
              <w:numPr>
                <w:ilvl w:val="0"/>
                <w:numId w:val="66"/>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эксплуатация информационной системы управления образовательной организацией (число региональных информационных систем);</w:t>
            </w:r>
          </w:p>
          <w:p w:rsidR="00E548CD" w:rsidRPr="00E548CD" w:rsidRDefault="00E548CD" w:rsidP="001744BF">
            <w:pPr>
              <w:numPr>
                <w:ilvl w:val="0"/>
                <w:numId w:val="66"/>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функционирование школьного библиотечного информационного центра (количество информационных электронных ресурсов)</w:t>
            </w:r>
          </w:p>
        </w:tc>
      </w:tr>
      <w:tr w:rsidR="00E548CD" w:rsidRPr="00E548CD" w:rsidTr="0023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3"/>
        </w:trPr>
        <w:tc>
          <w:tcPr>
            <w:tcW w:w="2800"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Система оценки результатов и контроля реализации</w:t>
            </w:r>
          </w:p>
        </w:tc>
        <w:tc>
          <w:tcPr>
            <w:tcW w:w="12334" w:type="dxa"/>
            <w:tcBorders>
              <w:top w:val="single" w:sz="4" w:space="0" w:color="auto"/>
              <w:left w:val="single" w:sz="4" w:space="0" w:color="auto"/>
              <w:bottom w:val="single" w:sz="4" w:space="0" w:color="auto"/>
              <w:right w:val="single" w:sz="4" w:space="0" w:color="auto"/>
            </w:tcBorders>
          </w:tcPr>
          <w:p w:rsidR="00E548CD" w:rsidRPr="00E548CD" w:rsidRDefault="00E548CD" w:rsidP="00E548CD">
            <w:pPr>
              <w:jc w:val="both"/>
              <w:rPr>
                <w:rFonts w:ascii="Times New Roman" w:eastAsia="Calibri" w:hAnsi="Times New Roman" w:cs="Times New Roman"/>
                <w:sz w:val="24"/>
                <w:szCs w:val="24"/>
              </w:rPr>
            </w:pPr>
            <w:proofErr w:type="spellStart"/>
            <w:r w:rsidRPr="00E548CD">
              <w:rPr>
                <w:rFonts w:ascii="Times New Roman" w:eastAsia="Calibri" w:hAnsi="Times New Roman" w:cs="Times New Roman"/>
                <w:sz w:val="24"/>
                <w:szCs w:val="24"/>
              </w:rPr>
              <w:t>Мониторинг</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реализации</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подпроекта</w:t>
            </w:r>
            <w:proofErr w:type="spellEnd"/>
            <w:r w:rsidRPr="00E548CD">
              <w:rPr>
                <w:rFonts w:ascii="Times New Roman" w:eastAsia="Calibri" w:hAnsi="Times New Roman" w:cs="Times New Roman"/>
                <w:sz w:val="24"/>
                <w:szCs w:val="24"/>
              </w:rPr>
              <w:t xml:space="preserve"> </w:t>
            </w:r>
            <w:proofErr w:type="spellStart"/>
            <w:r w:rsidRPr="00E548CD">
              <w:rPr>
                <w:rFonts w:ascii="Times New Roman" w:eastAsia="Calibri" w:hAnsi="Times New Roman" w:cs="Times New Roman"/>
                <w:sz w:val="24"/>
                <w:szCs w:val="24"/>
              </w:rPr>
              <w:t>включает</w:t>
            </w:r>
            <w:proofErr w:type="spellEnd"/>
            <w:r w:rsidRPr="00E548CD">
              <w:rPr>
                <w:rFonts w:ascii="Times New Roman" w:eastAsia="Calibri" w:hAnsi="Times New Roman" w:cs="Times New Roman"/>
                <w:sz w:val="24"/>
                <w:szCs w:val="24"/>
              </w:rPr>
              <w:t>:</w:t>
            </w:r>
          </w:p>
          <w:p w:rsidR="00E548CD" w:rsidRPr="00E548CD" w:rsidRDefault="00E548CD" w:rsidP="001744BF">
            <w:pPr>
              <w:numPr>
                <w:ilvl w:val="0"/>
                <w:numId w:val="64"/>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на этапе реализации (01.09.2025 - 31.08.2026) организация мониторинга реализации </w:t>
            </w:r>
            <w:proofErr w:type="spellStart"/>
            <w:r w:rsidRPr="00E548CD">
              <w:rPr>
                <w:rFonts w:ascii="Times New Roman" w:eastAsia="Calibri" w:hAnsi="Times New Roman" w:cs="Times New Roman"/>
                <w:sz w:val="24"/>
                <w:szCs w:val="24"/>
                <w:lang w:val="ru-RU"/>
              </w:rPr>
              <w:t>подпроектов</w:t>
            </w:r>
            <w:proofErr w:type="spellEnd"/>
            <w:r w:rsidRPr="00E548CD">
              <w:rPr>
                <w:rFonts w:ascii="Times New Roman" w:eastAsia="Calibri" w:hAnsi="Times New Roman" w:cs="Times New Roman"/>
                <w:sz w:val="24"/>
                <w:szCs w:val="24"/>
                <w:lang w:val="ru-RU"/>
              </w:rPr>
              <w:t xml:space="preserve"> Программы развития (формирование аналитической справки).</w:t>
            </w:r>
          </w:p>
          <w:p w:rsidR="00E548CD" w:rsidRPr="00E548CD" w:rsidRDefault="00E548CD" w:rsidP="001744BF">
            <w:pPr>
              <w:numPr>
                <w:ilvl w:val="0"/>
                <w:numId w:val="64"/>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на этапе обобщения (01.09.2026 - 31.08.2027) проведение мониторинга результатов реализации </w:t>
            </w:r>
            <w:proofErr w:type="spellStart"/>
            <w:r w:rsidRPr="00E548CD">
              <w:rPr>
                <w:rFonts w:ascii="Times New Roman" w:eastAsia="Calibri" w:hAnsi="Times New Roman" w:cs="Times New Roman"/>
                <w:sz w:val="24"/>
                <w:szCs w:val="24"/>
                <w:lang w:val="ru-RU"/>
              </w:rPr>
              <w:t>подпроектов</w:t>
            </w:r>
            <w:proofErr w:type="spellEnd"/>
            <w:r w:rsidRPr="00E548CD">
              <w:rPr>
                <w:rFonts w:ascii="Times New Roman" w:eastAsia="Calibri" w:hAnsi="Times New Roman" w:cs="Times New Roman"/>
                <w:sz w:val="24"/>
                <w:szCs w:val="24"/>
                <w:lang w:val="ru-RU"/>
              </w:rPr>
              <w:t xml:space="preserve"> Программы развития (формирование аналитической справки).</w:t>
            </w:r>
          </w:p>
          <w:p w:rsidR="00E548CD" w:rsidRPr="00E548CD" w:rsidRDefault="00E548CD" w:rsidP="00E548CD">
            <w:pPr>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ФИО специалистов, осуществляющих контроль реализации Программы развития:</w:t>
            </w:r>
          </w:p>
          <w:p w:rsidR="00E548CD" w:rsidRPr="002500F5" w:rsidRDefault="002500F5" w:rsidP="00EC6403">
            <w:pPr>
              <w:numPr>
                <w:ilvl w:val="0"/>
                <w:numId w:val="64"/>
              </w:numPr>
              <w:contextualSpacing/>
              <w:jc w:val="both"/>
              <w:rPr>
                <w:rFonts w:ascii="Times New Roman" w:eastAsia="Calibri" w:hAnsi="Times New Roman" w:cs="Times New Roman"/>
                <w:sz w:val="24"/>
                <w:szCs w:val="24"/>
                <w:lang w:val="ru-RU"/>
              </w:rPr>
            </w:pPr>
            <w:proofErr w:type="spellStart"/>
            <w:r w:rsidRPr="002500F5">
              <w:rPr>
                <w:rFonts w:ascii="Times New Roman" w:eastAsia="Calibri" w:hAnsi="Times New Roman" w:cs="Times New Roman"/>
                <w:sz w:val="24"/>
                <w:szCs w:val="24"/>
                <w:lang w:val="ru-RU"/>
              </w:rPr>
              <w:t>Гомула</w:t>
            </w:r>
            <w:proofErr w:type="spellEnd"/>
            <w:r w:rsidRPr="002500F5">
              <w:rPr>
                <w:rFonts w:ascii="Times New Roman" w:eastAsia="Calibri" w:hAnsi="Times New Roman" w:cs="Times New Roman"/>
                <w:sz w:val="24"/>
                <w:szCs w:val="24"/>
                <w:lang w:val="ru-RU"/>
              </w:rPr>
              <w:t xml:space="preserve"> Антонина Викторовна</w:t>
            </w:r>
            <w:r w:rsidR="00E548CD" w:rsidRPr="002500F5">
              <w:rPr>
                <w:rFonts w:ascii="Times New Roman" w:eastAsia="Calibri" w:hAnsi="Times New Roman" w:cs="Times New Roman"/>
                <w:sz w:val="24"/>
                <w:szCs w:val="24"/>
                <w:lang w:val="ru-RU"/>
              </w:rPr>
              <w:t xml:space="preserve">, зам. директора, т. 73-38-03, </w:t>
            </w:r>
            <w:r w:rsidR="00E548CD" w:rsidRPr="002500F5">
              <w:rPr>
                <w:rFonts w:ascii="Times New Roman" w:eastAsia="Calibri" w:hAnsi="Times New Roman" w:cs="Times New Roman"/>
                <w:sz w:val="24"/>
                <w:szCs w:val="24"/>
              </w:rPr>
              <w:t>e</w:t>
            </w:r>
            <w:r w:rsidR="00E548CD" w:rsidRPr="002500F5">
              <w:rPr>
                <w:rFonts w:ascii="Times New Roman" w:eastAsia="Calibri" w:hAnsi="Times New Roman" w:cs="Times New Roman"/>
                <w:sz w:val="24"/>
                <w:szCs w:val="24"/>
                <w:lang w:val="ru-RU"/>
              </w:rPr>
              <w:t>-</w:t>
            </w:r>
            <w:r w:rsidR="00E548CD" w:rsidRPr="002500F5">
              <w:rPr>
                <w:rFonts w:ascii="Times New Roman" w:eastAsia="Calibri" w:hAnsi="Times New Roman" w:cs="Times New Roman"/>
                <w:sz w:val="24"/>
                <w:szCs w:val="24"/>
              </w:rPr>
              <w:t>mail</w:t>
            </w:r>
            <w:r w:rsidR="00E548CD" w:rsidRPr="002500F5">
              <w:rPr>
                <w:rFonts w:ascii="Times New Roman" w:eastAsia="Calibri" w:hAnsi="Times New Roman" w:cs="Times New Roman"/>
                <w:sz w:val="24"/>
                <w:szCs w:val="24"/>
                <w:lang w:val="ru-RU"/>
              </w:rPr>
              <w:t xml:space="preserve">: </w:t>
            </w:r>
            <w:r w:rsidR="00E548CD" w:rsidRPr="002500F5">
              <w:rPr>
                <w:rFonts w:ascii="Times New Roman" w:eastAsia="Calibri" w:hAnsi="Times New Roman" w:cs="Times New Roman"/>
                <w:sz w:val="24"/>
                <w:szCs w:val="24"/>
              </w:rPr>
              <w:t>school</w:t>
            </w:r>
            <w:r w:rsidR="00E548CD" w:rsidRPr="002500F5">
              <w:rPr>
                <w:rFonts w:ascii="Times New Roman" w:eastAsia="Calibri" w:hAnsi="Times New Roman" w:cs="Times New Roman"/>
                <w:sz w:val="24"/>
                <w:szCs w:val="24"/>
                <w:lang w:val="ru-RU"/>
              </w:rPr>
              <w:t>28@</w:t>
            </w:r>
            <w:proofErr w:type="spellStart"/>
            <w:r w:rsidR="00E548CD" w:rsidRPr="002500F5">
              <w:rPr>
                <w:rFonts w:ascii="Times New Roman" w:eastAsia="Calibri" w:hAnsi="Times New Roman" w:cs="Times New Roman"/>
                <w:sz w:val="24"/>
                <w:szCs w:val="24"/>
              </w:rPr>
              <w:t>bou</w:t>
            </w:r>
            <w:proofErr w:type="spellEnd"/>
            <w:r w:rsidR="00E548CD" w:rsidRPr="002500F5">
              <w:rPr>
                <w:rFonts w:ascii="Times New Roman" w:eastAsia="Calibri" w:hAnsi="Times New Roman" w:cs="Times New Roman"/>
                <w:sz w:val="24"/>
                <w:szCs w:val="24"/>
                <w:lang w:val="ru-RU"/>
              </w:rPr>
              <w:t>.</w:t>
            </w:r>
            <w:proofErr w:type="spellStart"/>
            <w:r w:rsidR="00E548CD" w:rsidRPr="002500F5">
              <w:rPr>
                <w:rFonts w:ascii="Times New Roman" w:eastAsia="Calibri" w:hAnsi="Times New Roman" w:cs="Times New Roman"/>
                <w:sz w:val="24"/>
                <w:szCs w:val="24"/>
              </w:rPr>
              <w:t>omskportal</w:t>
            </w:r>
            <w:proofErr w:type="spellEnd"/>
            <w:r w:rsidR="00E548CD" w:rsidRPr="002500F5">
              <w:rPr>
                <w:rFonts w:ascii="Times New Roman" w:eastAsia="Calibri" w:hAnsi="Times New Roman" w:cs="Times New Roman"/>
                <w:sz w:val="24"/>
                <w:szCs w:val="24"/>
                <w:lang w:val="ru-RU"/>
              </w:rPr>
              <w:t>.</w:t>
            </w:r>
            <w:proofErr w:type="spellStart"/>
            <w:r w:rsidR="00E548CD" w:rsidRPr="002500F5">
              <w:rPr>
                <w:rFonts w:ascii="Times New Roman" w:eastAsia="Calibri" w:hAnsi="Times New Roman" w:cs="Times New Roman"/>
                <w:sz w:val="24"/>
                <w:szCs w:val="24"/>
              </w:rPr>
              <w:t>ru</w:t>
            </w:r>
            <w:proofErr w:type="spellEnd"/>
          </w:p>
          <w:p w:rsidR="00E548CD" w:rsidRPr="00E548CD" w:rsidRDefault="00E548CD" w:rsidP="001744BF">
            <w:pPr>
              <w:numPr>
                <w:ilvl w:val="0"/>
                <w:numId w:val="65"/>
              </w:numPr>
              <w:contextualSpacing/>
              <w:jc w:val="both"/>
              <w:rPr>
                <w:rFonts w:ascii="Times New Roman" w:eastAsia="Calibri" w:hAnsi="Times New Roman" w:cs="Times New Roman"/>
                <w:lang w:val="ru-RU"/>
              </w:rPr>
            </w:pPr>
            <w:proofErr w:type="spellStart"/>
            <w:r w:rsidRPr="00E548CD">
              <w:rPr>
                <w:rFonts w:ascii="Times New Roman" w:eastAsia="Calibri" w:hAnsi="Times New Roman" w:cs="Times New Roman"/>
                <w:sz w:val="24"/>
                <w:szCs w:val="24"/>
                <w:lang w:val="ru-RU"/>
              </w:rPr>
              <w:t>Шлейзе</w:t>
            </w:r>
            <w:proofErr w:type="spellEnd"/>
            <w:r w:rsidRPr="00E548CD">
              <w:rPr>
                <w:rFonts w:ascii="Times New Roman" w:eastAsia="Calibri" w:hAnsi="Times New Roman" w:cs="Times New Roman"/>
                <w:sz w:val="24"/>
                <w:szCs w:val="24"/>
                <w:lang w:val="ru-RU"/>
              </w:rPr>
              <w:t xml:space="preserve"> Ирина Владимировна, зам. директора, т. 73-38-03, </w:t>
            </w:r>
            <w:r w:rsidRPr="00E548CD">
              <w:rPr>
                <w:rFonts w:ascii="Times New Roman" w:eastAsia="Calibri" w:hAnsi="Times New Roman" w:cs="Times New Roman"/>
                <w:sz w:val="24"/>
                <w:szCs w:val="24"/>
              </w:rPr>
              <w:t>e</w:t>
            </w:r>
            <w:r w:rsidRPr="00E548CD">
              <w:rPr>
                <w:rFonts w:ascii="Times New Roman" w:eastAsia="Calibri" w:hAnsi="Times New Roman" w:cs="Times New Roman"/>
                <w:sz w:val="24"/>
                <w:szCs w:val="24"/>
                <w:lang w:val="ru-RU"/>
              </w:rPr>
              <w:t>-</w:t>
            </w:r>
            <w:r w:rsidRPr="00E548CD">
              <w:rPr>
                <w:rFonts w:ascii="Times New Roman" w:eastAsia="Calibri" w:hAnsi="Times New Roman" w:cs="Times New Roman"/>
                <w:sz w:val="24"/>
                <w:szCs w:val="24"/>
              </w:rPr>
              <w:t>mail</w:t>
            </w:r>
            <w:r w:rsidRPr="00E548CD">
              <w:rPr>
                <w:rFonts w:ascii="Times New Roman" w:eastAsia="Calibri" w:hAnsi="Times New Roman" w:cs="Times New Roman"/>
                <w:sz w:val="24"/>
                <w:szCs w:val="24"/>
                <w:lang w:val="ru-RU"/>
              </w:rPr>
              <w:t xml:space="preserve">: </w:t>
            </w:r>
            <w:r w:rsidRPr="00E548CD">
              <w:rPr>
                <w:rFonts w:ascii="Times New Roman" w:eastAsia="Calibri" w:hAnsi="Times New Roman" w:cs="Times New Roman"/>
                <w:sz w:val="24"/>
                <w:szCs w:val="24"/>
              </w:rPr>
              <w:t>school</w:t>
            </w:r>
            <w:r w:rsidRPr="00E548CD">
              <w:rPr>
                <w:rFonts w:ascii="Times New Roman" w:eastAsia="Calibri" w:hAnsi="Times New Roman" w:cs="Times New Roman"/>
                <w:sz w:val="24"/>
                <w:szCs w:val="24"/>
                <w:lang w:val="ru-RU"/>
              </w:rPr>
              <w:t>28@</w:t>
            </w:r>
            <w:proofErr w:type="spellStart"/>
            <w:r w:rsidRPr="00E548CD">
              <w:rPr>
                <w:rFonts w:ascii="Times New Roman" w:eastAsia="Calibri" w:hAnsi="Times New Roman" w:cs="Times New Roman"/>
                <w:sz w:val="24"/>
                <w:szCs w:val="24"/>
              </w:rPr>
              <w:t>bou</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omskportal</w:t>
            </w:r>
            <w:proofErr w:type="spellEnd"/>
            <w:r w:rsidRPr="00E548CD">
              <w:rPr>
                <w:rFonts w:ascii="Times New Roman" w:eastAsia="Calibri" w:hAnsi="Times New Roman" w:cs="Times New Roman"/>
                <w:sz w:val="24"/>
                <w:szCs w:val="24"/>
                <w:lang w:val="ru-RU"/>
              </w:rPr>
              <w:t>.</w:t>
            </w:r>
            <w:proofErr w:type="spellStart"/>
            <w:r w:rsidRPr="00E548CD">
              <w:rPr>
                <w:rFonts w:ascii="Times New Roman" w:eastAsia="Calibri" w:hAnsi="Times New Roman" w:cs="Times New Roman"/>
                <w:sz w:val="24"/>
                <w:szCs w:val="24"/>
              </w:rPr>
              <w:t>ru</w:t>
            </w:r>
            <w:proofErr w:type="spellEnd"/>
          </w:p>
        </w:tc>
      </w:tr>
    </w:tbl>
    <w:p w:rsidR="00E548CD" w:rsidRPr="00E548CD" w:rsidRDefault="00E548CD" w:rsidP="00E548CD">
      <w:pPr>
        <w:widowControl w:val="0"/>
        <w:spacing w:after="0" w:line="276" w:lineRule="auto"/>
        <w:ind w:firstLine="567"/>
        <w:jc w:val="both"/>
        <w:rPr>
          <w:rFonts w:ascii="Times New Roman" w:eastAsia="Calibri" w:hAnsi="Times New Roman" w:cs="Times New Roman"/>
          <w:b/>
          <w:bCs/>
          <w:sz w:val="28"/>
          <w:szCs w:val="28"/>
        </w:rPr>
      </w:pPr>
    </w:p>
    <w:p w:rsidR="00E548CD" w:rsidRPr="00E548CD" w:rsidRDefault="00E548CD" w:rsidP="00E548CD">
      <w:pPr>
        <w:widowControl w:val="0"/>
        <w:spacing w:after="0" w:line="276" w:lineRule="auto"/>
        <w:ind w:firstLine="567"/>
        <w:jc w:val="both"/>
        <w:rPr>
          <w:rFonts w:ascii="Times New Roman" w:eastAsia="Calibri" w:hAnsi="Times New Roman" w:cs="Times New Roman"/>
          <w:b/>
          <w:bCs/>
          <w:sz w:val="28"/>
          <w:szCs w:val="28"/>
        </w:rPr>
        <w:sectPr w:rsidR="00E548CD" w:rsidRPr="00E548CD" w:rsidSect="00230753">
          <w:headerReference w:type="default" r:id="rId10"/>
          <w:pgSz w:w="16838" w:h="11906" w:orient="landscape"/>
          <w:pgMar w:top="1134" w:right="851" w:bottom="567" w:left="851" w:header="708" w:footer="708" w:gutter="0"/>
          <w:cols w:space="708"/>
          <w:titlePg/>
          <w:docGrid w:linePitch="360"/>
        </w:sectPr>
      </w:pPr>
    </w:p>
    <w:p w:rsidR="00E548CD" w:rsidRPr="00E548CD" w:rsidRDefault="00E548CD" w:rsidP="00E548CD">
      <w:pPr>
        <w:widowControl w:val="0"/>
        <w:spacing w:after="0" w:line="276" w:lineRule="auto"/>
        <w:ind w:firstLine="567"/>
        <w:jc w:val="both"/>
        <w:rPr>
          <w:rFonts w:ascii="Times New Roman" w:eastAsia="Calibri" w:hAnsi="Times New Roman" w:cs="Times New Roman"/>
          <w:b/>
          <w:bCs/>
          <w:sz w:val="28"/>
          <w:szCs w:val="28"/>
        </w:rPr>
      </w:pPr>
      <w:r w:rsidRPr="00E548CD">
        <w:rPr>
          <w:rFonts w:ascii="Times New Roman" w:eastAsia="Calibri" w:hAnsi="Times New Roman" w:cs="Times New Roman"/>
          <w:b/>
          <w:bCs/>
          <w:sz w:val="28"/>
          <w:szCs w:val="28"/>
        </w:rPr>
        <w:lastRenderedPageBreak/>
        <w:t>5. Ожидаемые результаты реализации Программы развития (повышение, сохранение уровня)</w:t>
      </w:r>
    </w:p>
    <w:tbl>
      <w:tblPr>
        <w:tblStyle w:val="TableNormal"/>
        <w:tblW w:w="1039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
        <w:gridCol w:w="2267"/>
        <w:gridCol w:w="7256"/>
      </w:tblGrid>
      <w:tr w:rsidR="00E548CD" w:rsidRPr="00E548CD" w:rsidTr="00230753">
        <w:trPr>
          <w:trHeight w:val="316"/>
        </w:trPr>
        <w:tc>
          <w:tcPr>
            <w:tcW w:w="870" w:type="dxa"/>
          </w:tcPr>
          <w:p w:rsidR="00E548CD" w:rsidRPr="00E548CD" w:rsidRDefault="00E548CD" w:rsidP="00E548CD">
            <w:pPr>
              <w:ind w:left="107"/>
              <w:jc w:val="center"/>
              <w:rPr>
                <w:rFonts w:ascii="Times New Roman" w:eastAsia="Times New Roman" w:hAnsi="Times New Roman" w:cs="Times New Roman"/>
                <w:b/>
                <w:sz w:val="24"/>
                <w:szCs w:val="24"/>
              </w:rPr>
            </w:pPr>
            <w:r w:rsidRPr="00E548CD">
              <w:rPr>
                <w:rFonts w:ascii="Times New Roman" w:eastAsia="Times New Roman" w:hAnsi="Times New Roman" w:cs="Times New Roman"/>
                <w:b/>
                <w:sz w:val="24"/>
                <w:szCs w:val="24"/>
              </w:rPr>
              <w:t>№</w:t>
            </w:r>
            <w:r w:rsidRPr="00E548CD">
              <w:rPr>
                <w:rFonts w:ascii="Times New Roman" w:eastAsia="Times New Roman" w:hAnsi="Times New Roman" w:cs="Times New Roman"/>
                <w:b/>
                <w:spacing w:val="-3"/>
                <w:sz w:val="24"/>
                <w:szCs w:val="24"/>
              </w:rPr>
              <w:t xml:space="preserve"> </w:t>
            </w:r>
            <w:r w:rsidRPr="00E548CD">
              <w:rPr>
                <w:rFonts w:ascii="Times New Roman" w:eastAsia="Times New Roman" w:hAnsi="Times New Roman" w:cs="Times New Roman"/>
                <w:b/>
                <w:sz w:val="24"/>
                <w:szCs w:val="24"/>
              </w:rPr>
              <w:t>п/п</w:t>
            </w:r>
          </w:p>
        </w:tc>
        <w:tc>
          <w:tcPr>
            <w:tcW w:w="2267" w:type="dxa"/>
          </w:tcPr>
          <w:p w:rsidR="00E548CD" w:rsidRPr="00E548CD" w:rsidRDefault="00E548CD" w:rsidP="00E548CD">
            <w:pPr>
              <w:jc w:val="center"/>
              <w:rPr>
                <w:rFonts w:ascii="Times New Roman" w:eastAsia="Calibri" w:hAnsi="Times New Roman" w:cs="Times New Roman"/>
                <w:b/>
                <w:sz w:val="24"/>
                <w:szCs w:val="24"/>
              </w:rPr>
            </w:pPr>
            <w:proofErr w:type="spellStart"/>
            <w:r w:rsidRPr="00E548CD">
              <w:rPr>
                <w:rFonts w:ascii="Times New Roman" w:eastAsia="Calibri" w:hAnsi="Times New Roman" w:cs="Times New Roman"/>
                <w:b/>
                <w:sz w:val="24"/>
                <w:szCs w:val="24"/>
              </w:rPr>
              <w:t>Уровень</w:t>
            </w:r>
            <w:proofErr w:type="spellEnd"/>
          </w:p>
        </w:tc>
        <w:tc>
          <w:tcPr>
            <w:tcW w:w="7256" w:type="dxa"/>
          </w:tcPr>
          <w:p w:rsidR="00E548CD" w:rsidRPr="00E548CD" w:rsidRDefault="00E548CD" w:rsidP="00E548CD">
            <w:pPr>
              <w:jc w:val="center"/>
              <w:rPr>
                <w:rFonts w:ascii="Times New Roman" w:eastAsia="Calibri" w:hAnsi="Times New Roman" w:cs="Times New Roman"/>
                <w:b/>
                <w:sz w:val="24"/>
                <w:szCs w:val="24"/>
              </w:rPr>
            </w:pPr>
            <w:proofErr w:type="spellStart"/>
            <w:r w:rsidRPr="00E548CD">
              <w:rPr>
                <w:rFonts w:ascii="Times New Roman" w:eastAsia="Calibri" w:hAnsi="Times New Roman" w:cs="Times New Roman"/>
                <w:b/>
                <w:sz w:val="24"/>
                <w:szCs w:val="24"/>
              </w:rPr>
              <w:t>Результат</w:t>
            </w:r>
            <w:proofErr w:type="spellEnd"/>
          </w:p>
        </w:tc>
      </w:tr>
      <w:tr w:rsidR="00E548CD" w:rsidRPr="00E548CD" w:rsidTr="00230753">
        <w:trPr>
          <w:trHeight w:val="863"/>
        </w:trPr>
        <w:tc>
          <w:tcPr>
            <w:tcW w:w="870" w:type="dxa"/>
          </w:tcPr>
          <w:p w:rsidR="00E548CD" w:rsidRPr="00E548CD" w:rsidRDefault="00E548CD" w:rsidP="00E548CD">
            <w:pPr>
              <w:ind w:left="107"/>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1</w:t>
            </w:r>
          </w:p>
        </w:tc>
        <w:tc>
          <w:tcPr>
            <w:tcW w:w="2267" w:type="dxa"/>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На</w:t>
            </w:r>
            <w:proofErr w:type="spellEnd"/>
            <w:r w:rsidRPr="00E548CD">
              <w:rPr>
                <w:rFonts w:ascii="Times New Roman" w:eastAsia="Times New Roman" w:hAnsi="Times New Roman" w:cs="Times New Roman"/>
                <w:spacing w:val="-4"/>
                <w:sz w:val="24"/>
                <w:szCs w:val="24"/>
              </w:rPr>
              <w:t xml:space="preserve"> </w:t>
            </w:r>
            <w:proofErr w:type="spellStart"/>
            <w:r w:rsidRPr="00E548CD">
              <w:rPr>
                <w:rFonts w:ascii="Times New Roman" w:eastAsia="Times New Roman" w:hAnsi="Times New Roman" w:cs="Times New Roman"/>
                <w:sz w:val="24"/>
                <w:szCs w:val="24"/>
              </w:rPr>
              <w:t>уровне</w:t>
            </w:r>
            <w:proofErr w:type="spellEnd"/>
            <w:r w:rsidRPr="00E548CD">
              <w:rPr>
                <w:rFonts w:ascii="Times New Roman" w:eastAsia="Times New Roman" w:hAnsi="Times New Roman" w:cs="Times New Roman"/>
                <w:spacing w:val="-2"/>
                <w:sz w:val="24"/>
                <w:szCs w:val="24"/>
              </w:rPr>
              <w:t xml:space="preserve"> </w:t>
            </w:r>
            <w:proofErr w:type="spellStart"/>
            <w:r w:rsidRPr="00E548CD">
              <w:rPr>
                <w:rFonts w:ascii="Times New Roman" w:eastAsia="Times New Roman" w:hAnsi="Times New Roman" w:cs="Times New Roman"/>
                <w:sz w:val="24"/>
                <w:szCs w:val="24"/>
              </w:rPr>
              <w:t>учредителя</w:t>
            </w:r>
            <w:proofErr w:type="spellEnd"/>
          </w:p>
        </w:tc>
        <w:tc>
          <w:tcPr>
            <w:tcW w:w="7256" w:type="dxa"/>
          </w:tcPr>
          <w:p w:rsidR="00E548CD" w:rsidRPr="00E548CD" w:rsidRDefault="00E548CD" w:rsidP="001744BF">
            <w:pPr>
              <w:numPr>
                <w:ilvl w:val="0"/>
                <w:numId w:val="70"/>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достигнуть высокого уровня реализации проекта «Школа </w:t>
            </w:r>
            <w:proofErr w:type="spellStart"/>
            <w:r w:rsidRPr="00E548CD">
              <w:rPr>
                <w:rFonts w:ascii="Times New Roman" w:eastAsia="Calibri" w:hAnsi="Times New Roman" w:cs="Times New Roman"/>
                <w:sz w:val="24"/>
                <w:szCs w:val="24"/>
                <w:lang w:val="ru-RU"/>
              </w:rPr>
              <w:t>Минпросвещения</w:t>
            </w:r>
            <w:proofErr w:type="spellEnd"/>
            <w:r w:rsidRPr="00E548CD">
              <w:rPr>
                <w:rFonts w:ascii="Times New Roman" w:eastAsia="Calibri" w:hAnsi="Times New Roman" w:cs="Times New Roman"/>
                <w:sz w:val="24"/>
                <w:szCs w:val="24"/>
                <w:lang w:val="ru-RU"/>
              </w:rPr>
              <w:t xml:space="preserve"> России»;</w:t>
            </w:r>
          </w:p>
          <w:p w:rsidR="00E548CD" w:rsidRPr="00E548CD" w:rsidRDefault="00E548CD" w:rsidP="001744BF">
            <w:pPr>
              <w:numPr>
                <w:ilvl w:val="0"/>
                <w:numId w:val="70"/>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школа соответствует единым требованиям к организации образовательной, воспитательной деятельности, образовательной среде, школьному климату;</w:t>
            </w:r>
          </w:p>
          <w:p w:rsidR="00E548CD" w:rsidRPr="00E548CD" w:rsidRDefault="00E548CD" w:rsidP="001744BF">
            <w:pPr>
              <w:numPr>
                <w:ilvl w:val="0"/>
                <w:numId w:val="70"/>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оснащен школьный кабинет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p w:rsidR="00E548CD" w:rsidRPr="00E548CD" w:rsidRDefault="00E548CD" w:rsidP="001744BF">
            <w:pPr>
              <w:numPr>
                <w:ilvl w:val="0"/>
                <w:numId w:val="70"/>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в кабинете педагога-психолога обеспечено наличие оборудованных зон (помещений) для проведения индивидуальных и групповых консультаций, психологической разгрузки, коррекционно-развивающей работы с целевыми группами обучающихся;</w:t>
            </w:r>
          </w:p>
          <w:p w:rsidR="00E548CD" w:rsidRPr="00E548CD" w:rsidRDefault="00E548CD" w:rsidP="001744BF">
            <w:pPr>
              <w:numPr>
                <w:ilvl w:val="0"/>
                <w:numId w:val="70"/>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обеспечены условия для организации образования обучающихся с ограниченными возможностями здоровья, с инвалидностью в итоговом значении показателей: 100 % кадрового обеспечения оказания психолого-педагогической и технической помощи обучающимся с ОВЗ, с инвалидностью; образовательный процесс 100 % обеспечен учебниками и учебными пособиями, в том числе специальными дидактическими материалами для обучающихся с ОВЗ, разработанными педагогами общеобразовательной организации; 100% оснащены ТСО как отдельные рабочие места, так и отдельные классы для обучающихся с ОВЗ, с инвалидностью</w:t>
            </w:r>
          </w:p>
        </w:tc>
      </w:tr>
      <w:tr w:rsidR="00E548CD" w:rsidRPr="00E548CD" w:rsidTr="00230753">
        <w:trPr>
          <w:trHeight w:val="1714"/>
        </w:trPr>
        <w:tc>
          <w:tcPr>
            <w:tcW w:w="870" w:type="dxa"/>
          </w:tcPr>
          <w:p w:rsidR="00E548CD" w:rsidRPr="00E548CD" w:rsidRDefault="00E548CD" w:rsidP="00E548CD">
            <w:pPr>
              <w:ind w:left="107"/>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2</w:t>
            </w:r>
          </w:p>
        </w:tc>
        <w:tc>
          <w:tcPr>
            <w:tcW w:w="2267" w:type="dxa"/>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На</w:t>
            </w:r>
            <w:proofErr w:type="spellEnd"/>
            <w:r w:rsidRPr="00E548CD">
              <w:rPr>
                <w:rFonts w:ascii="Times New Roman" w:eastAsia="Times New Roman" w:hAnsi="Times New Roman" w:cs="Times New Roman"/>
                <w:spacing w:val="-5"/>
                <w:sz w:val="24"/>
                <w:szCs w:val="24"/>
              </w:rPr>
              <w:t xml:space="preserve"> </w:t>
            </w:r>
            <w:proofErr w:type="spellStart"/>
            <w:r w:rsidRPr="00E548CD">
              <w:rPr>
                <w:rFonts w:ascii="Times New Roman" w:eastAsia="Times New Roman" w:hAnsi="Times New Roman" w:cs="Times New Roman"/>
                <w:sz w:val="24"/>
                <w:szCs w:val="24"/>
              </w:rPr>
              <w:t>уровне</w:t>
            </w:r>
            <w:proofErr w:type="spellEnd"/>
            <w:r w:rsidRPr="00E548CD">
              <w:rPr>
                <w:rFonts w:ascii="Times New Roman" w:eastAsia="Times New Roman" w:hAnsi="Times New Roman" w:cs="Times New Roman"/>
                <w:spacing w:val="-3"/>
                <w:sz w:val="24"/>
                <w:szCs w:val="24"/>
              </w:rPr>
              <w:t xml:space="preserve"> </w:t>
            </w:r>
            <w:proofErr w:type="spellStart"/>
            <w:r w:rsidRPr="00E548CD">
              <w:rPr>
                <w:rFonts w:ascii="Times New Roman" w:eastAsia="Times New Roman" w:hAnsi="Times New Roman" w:cs="Times New Roman"/>
                <w:sz w:val="24"/>
                <w:szCs w:val="24"/>
              </w:rPr>
              <w:t>администрации</w:t>
            </w:r>
            <w:proofErr w:type="spellEnd"/>
          </w:p>
        </w:tc>
        <w:tc>
          <w:tcPr>
            <w:tcW w:w="7256" w:type="dxa"/>
          </w:tcPr>
          <w:p w:rsidR="00E548CD" w:rsidRPr="00E548CD" w:rsidRDefault="00E548CD" w:rsidP="001744BF">
            <w:pPr>
              <w:numPr>
                <w:ilvl w:val="0"/>
                <w:numId w:val="69"/>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обеспечено функционирование объективной внутренней системы оценки качества образования в итоговом значении показателей: отсутствие выпускников 11 класса, получивших медаль «За особые успехи в учении», которые набрали по одному из предметов ЕГЭ менее 70 баллов; 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 отсутствие выпускников 9 класса, не получивших аттестаты об основном общем образовании;</w:t>
            </w:r>
          </w:p>
          <w:p w:rsidR="00E548CD" w:rsidRPr="00E548CD" w:rsidRDefault="00E548CD" w:rsidP="001744BF">
            <w:pPr>
              <w:numPr>
                <w:ilvl w:val="0"/>
                <w:numId w:val="69"/>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наличие в ОО отдельного кабинета учителя-логопеда и (или) учителя-дефектолога;</w:t>
            </w:r>
          </w:p>
          <w:p w:rsidR="00E548CD" w:rsidRPr="00E548CD" w:rsidRDefault="00E548CD" w:rsidP="001744BF">
            <w:pPr>
              <w:numPr>
                <w:ilvl w:val="0"/>
                <w:numId w:val="69"/>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наличие в штате общеобразовательной организации учителя-дефектолога, обеспечивающего оказание помощи целевым группам обучающихся;</w:t>
            </w:r>
          </w:p>
          <w:p w:rsidR="00E548CD" w:rsidRPr="00E548CD" w:rsidRDefault="00E548CD" w:rsidP="001744BF">
            <w:pPr>
              <w:numPr>
                <w:ilvl w:val="0"/>
                <w:numId w:val="69"/>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наличие в штате общеобразовательной организации учителя-логопеда, обеспечивающего оказание помощи целевым группам обучающихся;</w:t>
            </w:r>
          </w:p>
          <w:p w:rsidR="00E548CD" w:rsidRPr="00E548CD" w:rsidRDefault="00E548CD" w:rsidP="001744BF">
            <w:pPr>
              <w:numPr>
                <w:ilvl w:val="0"/>
                <w:numId w:val="69"/>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в ОО создана система психолого-педагогического сопровождения в результате реализации условий: наличие в штате ОО учителя-дефектолога и учителя-логопеда, обеспечивающего оказание помощи целевым группам обучающихся; системной реализации психолого-педагогической программы и комплекса мероприятий для </w:t>
            </w:r>
            <w:r w:rsidRPr="00E548CD">
              <w:rPr>
                <w:rFonts w:ascii="Times New Roman" w:eastAsia="Calibri" w:hAnsi="Times New Roman" w:cs="Times New Roman"/>
                <w:sz w:val="24"/>
                <w:szCs w:val="24"/>
                <w:lang w:val="ru-RU"/>
              </w:rPr>
              <w:lastRenderedPageBreak/>
              <w:t xml:space="preserve">каждой </w:t>
            </w:r>
            <w:proofErr w:type="gramStart"/>
            <w:r w:rsidRPr="00E548CD">
              <w:rPr>
                <w:rFonts w:ascii="Times New Roman" w:eastAsia="Calibri" w:hAnsi="Times New Roman" w:cs="Times New Roman"/>
                <w:sz w:val="24"/>
                <w:szCs w:val="24"/>
                <w:lang w:val="ru-RU"/>
              </w:rPr>
              <w:t>из целевых групп</w:t>
            </w:r>
            <w:proofErr w:type="gramEnd"/>
            <w:r w:rsidRPr="00E548CD">
              <w:rPr>
                <w:rFonts w:ascii="Times New Roman" w:eastAsia="Calibri" w:hAnsi="Times New Roman" w:cs="Times New Roman"/>
                <w:sz w:val="24"/>
                <w:szCs w:val="24"/>
                <w:lang w:val="ru-RU"/>
              </w:rPr>
              <w:t xml:space="preserve"> обучающихся;</w:t>
            </w:r>
          </w:p>
          <w:p w:rsidR="00E548CD" w:rsidRPr="00E548CD" w:rsidRDefault="00E548CD" w:rsidP="001744BF">
            <w:pPr>
              <w:numPr>
                <w:ilvl w:val="0"/>
                <w:numId w:val="69"/>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осуществлено выделение и оснащение тематических пространств для обучающихся (зона общения, игровая зона, зона релаксации), с целью формирования психологически благоприятного школьного пространства для обучающихся;</w:t>
            </w:r>
          </w:p>
          <w:p w:rsidR="00E548CD" w:rsidRPr="00E548CD" w:rsidRDefault="00E548CD" w:rsidP="001744BF">
            <w:pPr>
              <w:numPr>
                <w:ilvl w:val="0"/>
                <w:numId w:val="69"/>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создан и функционирует школьный библиотечный информационный центр</w:t>
            </w:r>
          </w:p>
        </w:tc>
      </w:tr>
      <w:tr w:rsidR="00E548CD" w:rsidRPr="00E548CD" w:rsidTr="00230753">
        <w:trPr>
          <w:trHeight w:val="2280"/>
        </w:trPr>
        <w:tc>
          <w:tcPr>
            <w:tcW w:w="870" w:type="dxa"/>
          </w:tcPr>
          <w:p w:rsidR="00E548CD" w:rsidRPr="00E548CD" w:rsidRDefault="00E548CD" w:rsidP="00E548CD">
            <w:pPr>
              <w:ind w:left="107"/>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lastRenderedPageBreak/>
              <w:t>3</w:t>
            </w:r>
          </w:p>
        </w:tc>
        <w:tc>
          <w:tcPr>
            <w:tcW w:w="2267" w:type="dxa"/>
          </w:tcPr>
          <w:p w:rsidR="00E548CD" w:rsidRPr="00E548CD" w:rsidRDefault="00E548CD" w:rsidP="00E548CD">
            <w:pPr>
              <w:spacing w:line="276" w:lineRule="auto"/>
              <w:ind w:right="142"/>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На</w:t>
            </w:r>
            <w:proofErr w:type="spellEnd"/>
            <w:r w:rsidRPr="00E548CD">
              <w:rPr>
                <w:rFonts w:ascii="Times New Roman" w:eastAsia="Times New Roman" w:hAnsi="Times New Roman" w:cs="Times New Roman"/>
                <w:sz w:val="24"/>
                <w:szCs w:val="24"/>
              </w:rPr>
              <w:t xml:space="preserve"> </w:t>
            </w:r>
            <w:proofErr w:type="spellStart"/>
            <w:r w:rsidRPr="00E548CD">
              <w:rPr>
                <w:rFonts w:ascii="Times New Roman" w:eastAsia="Times New Roman" w:hAnsi="Times New Roman" w:cs="Times New Roman"/>
                <w:sz w:val="24"/>
                <w:szCs w:val="24"/>
              </w:rPr>
              <w:t>уровне</w:t>
            </w:r>
            <w:proofErr w:type="spellEnd"/>
            <w:r w:rsidRPr="00E548CD">
              <w:rPr>
                <w:rFonts w:ascii="Times New Roman" w:eastAsia="Times New Roman" w:hAnsi="Times New Roman" w:cs="Times New Roman"/>
                <w:sz w:val="24"/>
                <w:szCs w:val="24"/>
              </w:rPr>
              <w:t xml:space="preserve"> </w:t>
            </w:r>
            <w:proofErr w:type="spellStart"/>
            <w:r w:rsidRPr="00E548CD">
              <w:rPr>
                <w:rFonts w:ascii="Times New Roman" w:eastAsia="Times New Roman" w:hAnsi="Times New Roman" w:cs="Times New Roman"/>
                <w:sz w:val="24"/>
                <w:szCs w:val="24"/>
              </w:rPr>
              <w:t>педагогических</w:t>
            </w:r>
            <w:proofErr w:type="spellEnd"/>
            <w:r w:rsidRPr="00E548CD">
              <w:rPr>
                <w:rFonts w:ascii="Times New Roman" w:eastAsia="Times New Roman" w:hAnsi="Times New Roman" w:cs="Times New Roman"/>
                <w:sz w:val="24"/>
                <w:szCs w:val="24"/>
              </w:rPr>
              <w:t xml:space="preserve"> </w:t>
            </w:r>
            <w:proofErr w:type="spellStart"/>
            <w:r w:rsidRPr="00E548CD">
              <w:rPr>
                <w:rFonts w:ascii="Times New Roman" w:eastAsia="Times New Roman" w:hAnsi="Times New Roman" w:cs="Times New Roman"/>
                <w:sz w:val="24"/>
                <w:szCs w:val="24"/>
              </w:rPr>
              <w:t>работников</w:t>
            </w:r>
            <w:proofErr w:type="spellEnd"/>
          </w:p>
        </w:tc>
        <w:tc>
          <w:tcPr>
            <w:tcW w:w="7256" w:type="dxa"/>
          </w:tcPr>
          <w:p w:rsidR="00E548CD" w:rsidRPr="00E548CD" w:rsidRDefault="00E548CD" w:rsidP="001744BF">
            <w:pPr>
              <w:numPr>
                <w:ilvl w:val="0"/>
                <w:numId w:val="68"/>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осуществляется трансляция опыта образовательной организации в вопросах образования обучающихся с ОВЗ, с инвалидностью на основе системного подхода (комплексная программа семинаров, тренингов, конференций и иных мероприятий);</w:t>
            </w:r>
          </w:p>
          <w:p w:rsidR="00E548CD" w:rsidRPr="00E548CD" w:rsidRDefault="00E548CD" w:rsidP="001744BF">
            <w:pPr>
              <w:numPr>
                <w:ilvl w:val="0"/>
                <w:numId w:val="68"/>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осуществляется трансляция опыта по организации взаимодействия образовательной организации и родителей в процессе реализации рабочей программы воспитания;</w:t>
            </w:r>
          </w:p>
          <w:p w:rsidR="00E548CD" w:rsidRPr="00E548CD" w:rsidRDefault="00E548CD" w:rsidP="001744BF">
            <w:pPr>
              <w:numPr>
                <w:ilvl w:val="0"/>
                <w:numId w:val="68"/>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реализуются программы по каждому из направлений (краеведение и школьный туризм), причем по одному из направлений более 1 программы;</w:t>
            </w:r>
          </w:p>
          <w:p w:rsidR="00E548CD" w:rsidRPr="00E548CD" w:rsidRDefault="00E548CD" w:rsidP="001744BF">
            <w:pPr>
              <w:numPr>
                <w:ilvl w:val="0"/>
                <w:numId w:val="68"/>
              </w:numPr>
              <w:contextualSpacing/>
              <w:jc w:val="both"/>
              <w:rPr>
                <w:rFonts w:ascii="Calibri" w:eastAsia="Calibri" w:hAnsi="Calibri" w:cs="Times New Roman"/>
                <w:sz w:val="24"/>
                <w:szCs w:val="24"/>
                <w:lang w:val="ru-RU"/>
              </w:rPr>
            </w:pPr>
            <w:r w:rsidRPr="00E548CD">
              <w:rPr>
                <w:rFonts w:ascii="Times New Roman" w:eastAsia="Calibri" w:hAnsi="Times New Roman" w:cs="Times New Roman"/>
                <w:sz w:val="24"/>
                <w:szCs w:val="24"/>
                <w:lang w:val="ru-RU"/>
              </w:rPr>
              <w:t xml:space="preserve">реализуется </w:t>
            </w:r>
            <w:proofErr w:type="spellStart"/>
            <w:r w:rsidRPr="00E548CD">
              <w:rPr>
                <w:rFonts w:ascii="Times New Roman" w:eastAsia="Calibri" w:hAnsi="Times New Roman" w:cs="Times New Roman"/>
                <w:sz w:val="24"/>
                <w:szCs w:val="24"/>
                <w:lang w:val="ru-RU"/>
              </w:rPr>
              <w:t>внутришкольная</w:t>
            </w:r>
            <w:proofErr w:type="spellEnd"/>
            <w:r w:rsidRPr="00E548CD">
              <w:rPr>
                <w:rFonts w:ascii="Times New Roman" w:eastAsia="Calibri" w:hAnsi="Times New Roman" w:cs="Times New Roman"/>
                <w:sz w:val="24"/>
                <w:szCs w:val="24"/>
                <w:lang w:val="ru-RU"/>
              </w:rPr>
              <w:t xml:space="preserve"> система профессионального роста и повышения квалификации педагогических работников, результативность которой проявляется в участии педагогов в профессиональном конкурсном движении, наличии педагогов победителей и призеров конкурсов на муниципальном, региональном и Всероссийском уровнях</w:t>
            </w:r>
          </w:p>
        </w:tc>
      </w:tr>
      <w:tr w:rsidR="00E548CD" w:rsidRPr="00E548CD" w:rsidTr="00230753">
        <w:trPr>
          <w:trHeight w:val="1709"/>
        </w:trPr>
        <w:tc>
          <w:tcPr>
            <w:tcW w:w="870" w:type="dxa"/>
            <w:tcBorders>
              <w:bottom w:val="single" w:sz="4" w:space="0" w:color="auto"/>
            </w:tcBorders>
          </w:tcPr>
          <w:p w:rsidR="00E548CD" w:rsidRPr="00E548CD" w:rsidRDefault="00E548CD" w:rsidP="00E548CD">
            <w:pPr>
              <w:ind w:left="107"/>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4</w:t>
            </w:r>
          </w:p>
        </w:tc>
        <w:tc>
          <w:tcPr>
            <w:tcW w:w="2267" w:type="dxa"/>
            <w:tcBorders>
              <w:bottom w:val="single" w:sz="4" w:space="0" w:color="auto"/>
            </w:tcBorders>
          </w:tcPr>
          <w:p w:rsidR="00E548CD" w:rsidRPr="00E548CD" w:rsidRDefault="00E548CD" w:rsidP="00E548CD">
            <w:pPr>
              <w:spacing w:line="276" w:lineRule="auto"/>
              <w:ind w:left="107" w:right="284"/>
              <w:jc w:val="both"/>
              <w:rPr>
                <w:rFonts w:ascii="Times New Roman" w:eastAsia="Times New Roman" w:hAnsi="Times New Roman" w:cs="Times New Roman"/>
                <w:sz w:val="24"/>
                <w:szCs w:val="24"/>
                <w:lang w:val="ru-RU"/>
              </w:rPr>
            </w:pPr>
            <w:r w:rsidRPr="00E548CD">
              <w:rPr>
                <w:rFonts w:ascii="Times New Roman" w:eastAsia="Times New Roman" w:hAnsi="Times New Roman" w:cs="Times New Roman"/>
                <w:sz w:val="24"/>
                <w:szCs w:val="24"/>
                <w:lang w:val="ru-RU"/>
              </w:rPr>
              <w:t>На</w:t>
            </w:r>
            <w:r w:rsidRPr="00E548CD">
              <w:rPr>
                <w:rFonts w:ascii="Times New Roman" w:eastAsia="Times New Roman" w:hAnsi="Times New Roman" w:cs="Times New Roman"/>
                <w:spacing w:val="-7"/>
                <w:sz w:val="24"/>
                <w:szCs w:val="24"/>
                <w:lang w:val="ru-RU"/>
              </w:rPr>
              <w:t xml:space="preserve"> </w:t>
            </w:r>
            <w:r w:rsidRPr="00E548CD">
              <w:rPr>
                <w:rFonts w:ascii="Times New Roman" w:eastAsia="Times New Roman" w:hAnsi="Times New Roman" w:cs="Times New Roman"/>
                <w:sz w:val="24"/>
                <w:szCs w:val="24"/>
                <w:lang w:val="ru-RU"/>
              </w:rPr>
              <w:t>уровне</w:t>
            </w:r>
            <w:r w:rsidRPr="00E548CD">
              <w:rPr>
                <w:rFonts w:ascii="Times New Roman" w:eastAsia="Times New Roman" w:hAnsi="Times New Roman" w:cs="Times New Roman"/>
                <w:spacing w:val="-5"/>
                <w:sz w:val="24"/>
                <w:szCs w:val="24"/>
                <w:lang w:val="ru-RU"/>
              </w:rPr>
              <w:t xml:space="preserve"> </w:t>
            </w:r>
            <w:r w:rsidRPr="00E548CD">
              <w:rPr>
                <w:rFonts w:ascii="Times New Roman" w:eastAsia="Times New Roman" w:hAnsi="Times New Roman" w:cs="Times New Roman"/>
                <w:sz w:val="24"/>
                <w:szCs w:val="24"/>
                <w:lang w:val="ru-RU"/>
              </w:rPr>
              <w:t>обучающихся</w:t>
            </w:r>
            <w:r w:rsidRPr="00E548CD">
              <w:rPr>
                <w:rFonts w:ascii="Times New Roman" w:eastAsia="Times New Roman" w:hAnsi="Times New Roman" w:cs="Times New Roman"/>
                <w:spacing w:val="-5"/>
                <w:sz w:val="24"/>
                <w:szCs w:val="24"/>
                <w:lang w:val="ru-RU"/>
              </w:rPr>
              <w:t xml:space="preserve"> </w:t>
            </w:r>
            <w:r w:rsidRPr="00E548CD">
              <w:rPr>
                <w:rFonts w:ascii="Times New Roman" w:eastAsia="Times New Roman" w:hAnsi="Times New Roman" w:cs="Times New Roman"/>
                <w:sz w:val="24"/>
                <w:szCs w:val="24"/>
                <w:lang w:val="ru-RU"/>
              </w:rPr>
              <w:t>и</w:t>
            </w:r>
            <w:r w:rsidRPr="00E548CD">
              <w:rPr>
                <w:rFonts w:ascii="Times New Roman" w:eastAsia="Times New Roman" w:hAnsi="Times New Roman" w:cs="Times New Roman"/>
                <w:spacing w:val="-57"/>
                <w:sz w:val="24"/>
                <w:szCs w:val="24"/>
                <w:lang w:val="ru-RU"/>
              </w:rPr>
              <w:t xml:space="preserve">  </w:t>
            </w:r>
            <w:r w:rsidRPr="00E548CD">
              <w:rPr>
                <w:rFonts w:ascii="Times New Roman" w:eastAsia="Times New Roman" w:hAnsi="Times New Roman" w:cs="Times New Roman"/>
                <w:sz w:val="24"/>
                <w:szCs w:val="24"/>
                <w:lang w:val="ru-RU"/>
              </w:rPr>
              <w:t>их родителей (законных</w:t>
            </w:r>
            <w:r w:rsidRPr="00E548CD">
              <w:rPr>
                <w:rFonts w:ascii="Times New Roman" w:eastAsia="Times New Roman" w:hAnsi="Times New Roman" w:cs="Times New Roman"/>
                <w:spacing w:val="1"/>
                <w:sz w:val="24"/>
                <w:szCs w:val="24"/>
                <w:lang w:val="ru-RU"/>
              </w:rPr>
              <w:t xml:space="preserve"> </w:t>
            </w:r>
            <w:r w:rsidRPr="00E548CD">
              <w:rPr>
                <w:rFonts w:ascii="Times New Roman" w:eastAsia="Times New Roman" w:hAnsi="Times New Roman" w:cs="Times New Roman"/>
                <w:sz w:val="24"/>
                <w:szCs w:val="24"/>
                <w:lang w:val="ru-RU"/>
              </w:rPr>
              <w:t>представителей)</w:t>
            </w:r>
          </w:p>
        </w:tc>
        <w:tc>
          <w:tcPr>
            <w:tcW w:w="7256" w:type="dxa"/>
            <w:tcBorders>
              <w:bottom w:val="single" w:sz="4" w:space="0" w:color="auto"/>
            </w:tcBorders>
          </w:tcPr>
          <w:p w:rsidR="00E548CD" w:rsidRPr="00E548CD" w:rsidRDefault="00E548CD" w:rsidP="001744BF">
            <w:pPr>
              <w:numPr>
                <w:ilvl w:val="0"/>
                <w:numId w:val="68"/>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в образовательном процессе реализуется не менее 2 профилей и несколько различных индивидуальных учебных планов обучающихся; обеспечено углубленное изучение одного или более предметов не менее чем в одном классе в трех и более параллелях со 2 по 9 класс;</w:t>
            </w:r>
          </w:p>
          <w:p w:rsidR="00E548CD" w:rsidRPr="00E548CD" w:rsidRDefault="00E548CD" w:rsidP="001744BF">
            <w:pPr>
              <w:numPr>
                <w:ilvl w:val="0"/>
                <w:numId w:val="68"/>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обеспечено удовлетворение образовательных интересов и </w:t>
            </w:r>
            <w:proofErr w:type="gramStart"/>
            <w:r w:rsidRPr="00E548CD">
              <w:rPr>
                <w:rFonts w:ascii="Times New Roman" w:eastAsia="Calibri" w:hAnsi="Times New Roman" w:cs="Times New Roman"/>
                <w:sz w:val="24"/>
                <w:szCs w:val="24"/>
                <w:lang w:val="ru-RU"/>
              </w:rPr>
              <w:t>потребностей</w:t>
            </w:r>
            <w:proofErr w:type="gramEnd"/>
            <w:r w:rsidRPr="00E548CD">
              <w:rPr>
                <w:rFonts w:ascii="Times New Roman" w:eastAsia="Calibri" w:hAnsi="Times New Roman" w:cs="Times New Roman"/>
                <w:sz w:val="24"/>
                <w:szCs w:val="24"/>
                <w:lang w:val="ru-RU"/>
              </w:rPr>
              <w:t xml:space="preserve"> обучающихся в итоговом значении показателей: участие обучающихся в заключительном этапе Всероссийской олимпиады школьников; наличие среди обучающихся победителей и призеров заключительного этапа Всероссийской олимпиады школьников;</w:t>
            </w:r>
          </w:p>
          <w:p w:rsidR="00E548CD" w:rsidRPr="00E548CD" w:rsidRDefault="00E548CD" w:rsidP="001744BF">
            <w:pPr>
              <w:numPr>
                <w:ilvl w:val="0"/>
                <w:numId w:val="68"/>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обеспечена диверсификация по видам спорта деятельности школьных спортивных клубов (10 и более видов спорта в ШСК) с целью создания условий для занятий физической культурой и спортом обучающихся;</w:t>
            </w:r>
          </w:p>
          <w:p w:rsidR="00E548CD" w:rsidRPr="00E548CD" w:rsidRDefault="00E548CD" w:rsidP="001744BF">
            <w:pPr>
              <w:numPr>
                <w:ilvl w:val="0"/>
                <w:numId w:val="68"/>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в ОО сформированы и функционируют 5 и более школьных творческих объединений, в том числе школьный хор</w:t>
            </w:r>
          </w:p>
        </w:tc>
      </w:tr>
      <w:tr w:rsidR="00E548CD" w:rsidRPr="00E548CD" w:rsidTr="00230753">
        <w:trPr>
          <w:trHeight w:val="1175"/>
        </w:trPr>
        <w:tc>
          <w:tcPr>
            <w:tcW w:w="870" w:type="dxa"/>
            <w:tcBorders>
              <w:bottom w:val="single" w:sz="4" w:space="0" w:color="auto"/>
            </w:tcBorders>
          </w:tcPr>
          <w:p w:rsidR="00E548CD" w:rsidRPr="00E548CD" w:rsidRDefault="00E548CD" w:rsidP="00E548CD">
            <w:pPr>
              <w:ind w:left="107"/>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5</w:t>
            </w:r>
          </w:p>
        </w:tc>
        <w:tc>
          <w:tcPr>
            <w:tcW w:w="2267" w:type="dxa"/>
            <w:tcBorders>
              <w:bottom w:val="single" w:sz="4" w:space="0" w:color="auto"/>
            </w:tcBorders>
          </w:tcPr>
          <w:p w:rsidR="00E548CD" w:rsidRPr="00E548CD" w:rsidRDefault="00E548CD" w:rsidP="00E548CD">
            <w:pPr>
              <w:ind w:left="107"/>
              <w:jc w:val="both"/>
              <w:rPr>
                <w:rFonts w:ascii="Times New Roman" w:eastAsia="Times New Roman" w:hAnsi="Times New Roman" w:cs="Times New Roman"/>
                <w:sz w:val="24"/>
                <w:szCs w:val="24"/>
              </w:rPr>
            </w:pPr>
            <w:proofErr w:type="spellStart"/>
            <w:r w:rsidRPr="00E548CD">
              <w:rPr>
                <w:rFonts w:ascii="Times New Roman" w:eastAsia="Times New Roman" w:hAnsi="Times New Roman" w:cs="Times New Roman"/>
                <w:sz w:val="24"/>
                <w:szCs w:val="24"/>
              </w:rPr>
              <w:t>На</w:t>
            </w:r>
            <w:proofErr w:type="spellEnd"/>
            <w:r w:rsidRPr="00E548CD">
              <w:rPr>
                <w:rFonts w:ascii="Times New Roman" w:eastAsia="Times New Roman" w:hAnsi="Times New Roman" w:cs="Times New Roman"/>
                <w:spacing w:val="-4"/>
                <w:sz w:val="24"/>
                <w:szCs w:val="24"/>
              </w:rPr>
              <w:t xml:space="preserve"> </w:t>
            </w:r>
            <w:proofErr w:type="spellStart"/>
            <w:r w:rsidRPr="00E548CD">
              <w:rPr>
                <w:rFonts w:ascii="Times New Roman" w:eastAsia="Times New Roman" w:hAnsi="Times New Roman" w:cs="Times New Roman"/>
                <w:sz w:val="24"/>
                <w:szCs w:val="24"/>
              </w:rPr>
              <w:t>уровне</w:t>
            </w:r>
            <w:proofErr w:type="spellEnd"/>
            <w:r w:rsidRPr="00E548CD">
              <w:rPr>
                <w:rFonts w:ascii="Times New Roman" w:eastAsia="Times New Roman" w:hAnsi="Times New Roman" w:cs="Times New Roman"/>
                <w:spacing w:val="-1"/>
                <w:sz w:val="24"/>
                <w:szCs w:val="24"/>
              </w:rPr>
              <w:t xml:space="preserve"> </w:t>
            </w:r>
            <w:proofErr w:type="spellStart"/>
            <w:r w:rsidRPr="00E548CD">
              <w:rPr>
                <w:rFonts w:ascii="Times New Roman" w:eastAsia="Times New Roman" w:hAnsi="Times New Roman" w:cs="Times New Roman"/>
                <w:sz w:val="24"/>
                <w:szCs w:val="24"/>
              </w:rPr>
              <w:t>партнеров</w:t>
            </w:r>
            <w:proofErr w:type="spellEnd"/>
          </w:p>
        </w:tc>
        <w:tc>
          <w:tcPr>
            <w:tcW w:w="7256" w:type="dxa"/>
            <w:tcBorders>
              <w:bottom w:val="single" w:sz="4" w:space="0" w:color="auto"/>
            </w:tcBorders>
          </w:tcPr>
          <w:p w:rsidR="00E548CD" w:rsidRPr="00E548CD" w:rsidRDefault="00E548CD" w:rsidP="001744BF">
            <w:pPr>
              <w:numPr>
                <w:ilvl w:val="0"/>
                <w:numId w:val="68"/>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 xml:space="preserve">на базе ОО и в рамках сетевого взаимодействия созданы условия способствующие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 таланта, творческих способностей в итоговом значении показателей: реализуется работа 3 и более технологических кружков; обучающиеся активно участвуют в конкурсах, фестивалях, олимпиадах, конференциях на региональном и Всероссийском уровне; наличие среди обучающихся победителей или призеров конкурсов, </w:t>
            </w:r>
            <w:r w:rsidRPr="00E548CD">
              <w:rPr>
                <w:rFonts w:ascii="Times New Roman" w:eastAsia="Calibri" w:hAnsi="Times New Roman" w:cs="Times New Roman"/>
                <w:sz w:val="24"/>
                <w:szCs w:val="24"/>
                <w:lang w:val="ru-RU"/>
              </w:rPr>
              <w:lastRenderedPageBreak/>
              <w:t>фестивалей, олимпиад, конференций на Всероссийском уровне; организована сетевая форма реализации дополнительных общеобразовательных программ с 2 и более организациями;</w:t>
            </w:r>
          </w:p>
          <w:p w:rsidR="00E548CD" w:rsidRPr="00E548CD" w:rsidRDefault="00E548CD" w:rsidP="001744BF">
            <w:pPr>
              <w:numPr>
                <w:ilvl w:val="0"/>
                <w:numId w:val="68"/>
              </w:numPr>
              <w:contextualSpacing/>
              <w:jc w:val="both"/>
              <w:rPr>
                <w:rFonts w:ascii="Times New Roman" w:eastAsia="Calibri" w:hAnsi="Times New Roman" w:cs="Times New Roman"/>
                <w:sz w:val="24"/>
                <w:szCs w:val="24"/>
                <w:lang w:val="ru-RU"/>
              </w:rPr>
            </w:pPr>
            <w:r w:rsidRPr="00E548CD">
              <w:rPr>
                <w:rFonts w:ascii="Times New Roman" w:eastAsia="Calibri" w:hAnsi="Times New Roman" w:cs="Times New Roman"/>
                <w:sz w:val="24"/>
                <w:szCs w:val="24"/>
                <w:lang w:val="ru-RU"/>
              </w:rPr>
              <w:t>информационная система управления образовательной организацией интегрирована с региональными информационными системами</w:t>
            </w:r>
          </w:p>
        </w:tc>
      </w:tr>
    </w:tbl>
    <w:p w:rsidR="00E548CD" w:rsidRPr="00E548CD" w:rsidRDefault="00E548CD" w:rsidP="00E548CD">
      <w:pPr>
        <w:widowControl w:val="0"/>
        <w:spacing w:after="0" w:line="276" w:lineRule="auto"/>
        <w:ind w:firstLine="567"/>
        <w:jc w:val="both"/>
        <w:rPr>
          <w:rFonts w:ascii="Times New Roman" w:eastAsia="Calibri" w:hAnsi="Times New Roman" w:cs="Times New Roman"/>
          <w:b/>
          <w:bCs/>
          <w:sz w:val="28"/>
          <w:szCs w:val="28"/>
        </w:rPr>
      </w:pPr>
    </w:p>
    <w:p w:rsidR="00E548CD" w:rsidRPr="00E548CD" w:rsidRDefault="00E548CD" w:rsidP="00E548CD">
      <w:pPr>
        <w:widowControl w:val="0"/>
        <w:spacing w:after="0" w:line="276" w:lineRule="auto"/>
        <w:ind w:firstLine="567"/>
        <w:jc w:val="both"/>
        <w:rPr>
          <w:rFonts w:ascii="Times New Roman" w:eastAsia="Calibri" w:hAnsi="Times New Roman" w:cs="Times New Roman"/>
          <w:b/>
          <w:bCs/>
          <w:sz w:val="28"/>
          <w:szCs w:val="28"/>
        </w:rPr>
        <w:sectPr w:rsidR="00E548CD" w:rsidRPr="00E548CD" w:rsidSect="00230753">
          <w:pgSz w:w="11906" w:h="16838"/>
          <w:pgMar w:top="851" w:right="567" w:bottom="851" w:left="1134" w:header="709" w:footer="709" w:gutter="0"/>
          <w:cols w:space="708"/>
          <w:titlePg/>
          <w:docGrid w:linePitch="360"/>
        </w:sectPr>
      </w:pPr>
    </w:p>
    <w:p w:rsidR="00E548CD" w:rsidRPr="00E548CD" w:rsidRDefault="00E548CD" w:rsidP="00E548CD">
      <w:pPr>
        <w:widowControl w:val="0"/>
        <w:spacing w:after="0" w:line="276" w:lineRule="auto"/>
        <w:jc w:val="both"/>
        <w:rPr>
          <w:rFonts w:ascii="Times New Roman" w:eastAsia="Calibri" w:hAnsi="Times New Roman" w:cs="Times New Roman"/>
          <w:b/>
          <w:bCs/>
          <w:sz w:val="28"/>
          <w:szCs w:val="28"/>
        </w:rPr>
      </w:pPr>
      <w:r w:rsidRPr="00E548CD">
        <w:rPr>
          <w:rFonts w:ascii="Times New Roman" w:eastAsia="Calibri" w:hAnsi="Times New Roman" w:cs="Times New Roman"/>
          <w:b/>
          <w:bCs/>
          <w:sz w:val="28"/>
          <w:szCs w:val="28"/>
        </w:rPr>
        <w:lastRenderedPageBreak/>
        <w:t>6.</w:t>
      </w:r>
      <w:r w:rsidR="002500F5">
        <w:rPr>
          <w:rFonts w:ascii="Times New Roman" w:eastAsia="Calibri" w:hAnsi="Times New Roman" w:cs="Times New Roman"/>
          <w:b/>
          <w:bCs/>
          <w:sz w:val="28"/>
          <w:szCs w:val="28"/>
        </w:rPr>
        <w:t xml:space="preserve"> </w:t>
      </w:r>
      <w:r w:rsidRPr="00E548CD">
        <w:rPr>
          <w:rFonts w:ascii="Times New Roman" w:eastAsia="Calibri" w:hAnsi="Times New Roman" w:cs="Times New Roman"/>
          <w:b/>
          <w:bCs/>
          <w:sz w:val="28"/>
          <w:szCs w:val="28"/>
        </w:rPr>
        <w:t>Механизмы реализации Программы развития</w:t>
      </w:r>
    </w:p>
    <w:p w:rsidR="00E548CD" w:rsidRPr="00E548CD" w:rsidRDefault="00E548CD" w:rsidP="00E548CD">
      <w:pPr>
        <w:widowControl w:val="0"/>
        <w:spacing w:after="0" w:line="276" w:lineRule="auto"/>
        <w:jc w:val="both"/>
        <w:rPr>
          <w:rFonts w:ascii="Times New Roman" w:eastAsia="Calibri" w:hAnsi="Times New Roman" w:cs="Times New Roman"/>
          <w:b/>
          <w:bCs/>
          <w:sz w:val="28"/>
          <w:szCs w:val="28"/>
        </w:rPr>
      </w:pPr>
    </w:p>
    <w:tbl>
      <w:tblPr>
        <w:tblStyle w:val="af0"/>
        <w:tblW w:w="5000" w:type="pct"/>
        <w:tblLook w:val="04A0" w:firstRow="1" w:lastRow="0" w:firstColumn="1" w:lastColumn="0" w:noHBand="0" w:noVBand="1"/>
      </w:tblPr>
      <w:tblGrid>
        <w:gridCol w:w="3879"/>
        <w:gridCol w:w="2657"/>
        <w:gridCol w:w="3477"/>
        <w:gridCol w:w="2454"/>
        <w:gridCol w:w="2659"/>
      </w:tblGrid>
      <w:tr w:rsidR="00E548CD" w:rsidRPr="00E548CD" w:rsidTr="00230753">
        <w:tc>
          <w:tcPr>
            <w:tcW w:w="1282" w:type="pct"/>
            <w:vAlign w:val="center"/>
          </w:tcPr>
          <w:p w:rsidR="00E548CD" w:rsidRPr="00E548CD" w:rsidRDefault="00E548CD" w:rsidP="00E548CD">
            <w:pPr>
              <w:jc w:val="center"/>
              <w:rPr>
                <w:rFonts w:ascii="Times New Roman" w:eastAsia="Calibri" w:hAnsi="Times New Roman" w:cs="Times New Roman"/>
                <w:b/>
              </w:rPr>
            </w:pPr>
            <w:r w:rsidRPr="00E548CD">
              <w:rPr>
                <w:rFonts w:ascii="Times New Roman" w:eastAsia="Calibri" w:hAnsi="Times New Roman" w:cs="Times New Roman"/>
                <w:b/>
              </w:rPr>
              <w:t>Наименование блока</w:t>
            </w:r>
          </w:p>
        </w:tc>
        <w:tc>
          <w:tcPr>
            <w:tcW w:w="878" w:type="pct"/>
            <w:vAlign w:val="center"/>
          </w:tcPr>
          <w:p w:rsidR="00E548CD" w:rsidRPr="00E548CD" w:rsidRDefault="00E548CD" w:rsidP="00E548CD">
            <w:pPr>
              <w:jc w:val="center"/>
              <w:rPr>
                <w:rFonts w:ascii="Times New Roman" w:eastAsia="Calibri" w:hAnsi="Times New Roman" w:cs="Times New Roman"/>
                <w:b/>
              </w:rPr>
            </w:pPr>
            <w:r w:rsidRPr="00E548CD">
              <w:rPr>
                <w:rFonts w:ascii="Times New Roman" w:eastAsia="Calibri" w:hAnsi="Times New Roman" w:cs="Times New Roman"/>
                <w:b/>
              </w:rPr>
              <w:t>Наименование ресурсов</w:t>
            </w:r>
          </w:p>
        </w:tc>
        <w:tc>
          <w:tcPr>
            <w:tcW w:w="1149" w:type="pct"/>
            <w:vAlign w:val="center"/>
          </w:tcPr>
          <w:p w:rsidR="00E548CD" w:rsidRPr="00E548CD" w:rsidRDefault="00E548CD" w:rsidP="00E548CD">
            <w:pPr>
              <w:jc w:val="center"/>
              <w:rPr>
                <w:rFonts w:ascii="Times New Roman" w:eastAsia="Calibri" w:hAnsi="Times New Roman" w:cs="Times New Roman"/>
                <w:b/>
              </w:rPr>
            </w:pPr>
            <w:r w:rsidRPr="00E548CD">
              <w:rPr>
                <w:rFonts w:ascii="Times New Roman" w:eastAsia="Calibri" w:hAnsi="Times New Roman" w:cs="Times New Roman"/>
                <w:b/>
              </w:rPr>
              <w:t>Наличие (по факту): количество и характеристики</w:t>
            </w:r>
          </w:p>
        </w:tc>
        <w:tc>
          <w:tcPr>
            <w:tcW w:w="811" w:type="pct"/>
            <w:vAlign w:val="center"/>
          </w:tcPr>
          <w:p w:rsidR="00E548CD" w:rsidRPr="00E548CD" w:rsidRDefault="00E548CD" w:rsidP="00E548CD">
            <w:pPr>
              <w:jc w:val="center"/>
              <w:rPr>
                <w:rFonts w:ascii="Times New Roman" w:eastAsia="Calibri" w:hAnsi="Times New Roman" w:cs="Times New Roman"/>
                <w:b/>
              </w:rPr>
            </w:pPr>
            <w:r w:rsidRPr="00E548CD">
              <w:rPr>
                <w:rFonts w:ascii="Times New Roman" w:eastAsia="Calibri" w:hAnsi="Times New Roman" w:cs="Times New Roman"/>
                <w:b/>
              </w:rPr>
              <w:t>Требуемые ресурсы</w:t>
            </w:r>
          </w:p>
        </w:tc>
        <w:tc>
          <w:tcPr>
            <w:tcW w:w="879" w:type="pct"/>
            <w:vAlign w:val="center"/>
          </w:tcPr>
          <w:p w:rsidR="00E548CD" w:rsidRPr="00E548CD" w:rsidRDefault="00E548CD" w:rsidP="00E548CD">
            <w:pPr>
              <w:jc w:val="center"/>
              <w:rPr>
                <w:rFonts w:ascii="Times New Roman" w:eastAsia="Calibri" w:hAnsi="Times New Roman" w:cs="Times New Roman"/>
                <w:b/>
              </w:rPr>
            </w:pPr>
            <w:r w:rsidRPr="00E548CD">
              <w:rPr>
                <w:rFonts w:ascii="Times New Roman" w:eastAsia="Calibri" w:hAnsi="Times New Roman" w:cs="Times New Roman"/>
                <w:b/>
              </w:rPr>
              <w:t>Источники получения/</w:t>
            </w:r>
          </w:p>
          <w:p w:rsidR="00E548CD" w:rsidRPr="00E548CD" w:rsidRDefault="00E548CD" w:rsidP="00E548CD">
            <w:pPr>
              <w:jc w:val="center"/>
              <w:rPr>
                <w:rFonts w:ascii="Times New Roman" w:eastAsia="Calibri" w:hAnsi="Times New Roman" w:cs="Times New Roman"/>
                <w:b/>
              </w:rPr>
            </w:pPr>
            <w:r w:rsidRPr="00E548CD">
              <w:rPr>
                <w:rFonts w:ascii="Times New Roman" w:eastAsia="Calibri" w:hAnsi="Times New Roman" w:cs="Times New Roman"/>
                <w:b/>
              </w:rPr>
              <w:t>приобретения</w:t>
            </w:r>
          </w:p>
        </w:tc>
      </w:tr>
      <w:tr w:rsidR="00E548CD" w:rsidRPr="00E548CD" w:rsidTr="00230753">
        <w:trPr>
          <w:trHeight w:val="483"/>
        </w:trPr>
        <w:tc>
          <w:tcPr>
            <w:tcW w:w="1282"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1.Нормативное правовое обеспечение (ЛНА)</w:t>
            </w:r>
          </w:p>
        </w:tc>
        <w:tc>
          <w:tcPr>
            <w:tcW w:w="878"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Основные общеобразовательные программы начального, основного и среднего общего образования соответствуют ФГОС-2021 и ФОП;</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Правила приема граждан на обучение по образовательным программам НОО, ООО, СОО.</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Положение о формах получения образования;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Положение о периодичности и порядке проведения текущего контроля, промежуточной аттестации учащихся;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Положение об организации обучения обучающихся по индивидуальному учебному плану;</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Положения о формах получения образования;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Положение о языке образования;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Положение о комиссии урегулированию споров между участниками образовательных отношений;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Положение о нормах профессиональной этике педагогических работников;</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Положение о ВСОКО</w:t>
            </w:r>
          </w:p>
        </w:tc>
        <w:tc>
          <w:tcPr>
            <w:tcW w:w="1149"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Имеется</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Имеется</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Имеется</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Имеется</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Имеется</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Имеется</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Имеется</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Имеется</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Имеется</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Имеется</w:t>
            </w:r>
          </w:p>
        </w:tc>
        <w:tc>
          <w:tcPr>
            <w:tcW w:w="811"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xml:space="preserve">Локальные нормативные документы, регламентирующие </w:t>
            </w:r>
            <w:proofErr w:type="spellStart"/>
            <w:r w:rsidRPr="00E548CD">
              <w:rPr>
                <w:rFonts w:ascii="Times New Roman" w:eastAsia="Calibri" w:hAnsi="Times New Roman" w:cs="Times New Roman"/>
              </w:rPr>
              <w:t>тьюторское</w:t>
            </w:r>
            <w:proofErr w:type="spellEnd"/>
            <w:r w:rsidRPr="00E548CD">
              <w:rPr>
                <w:rFonts w:ascii="Times New Roman" w:eastAsia="Calibri" w:hAnsi="Times New Roman" w:cs="Times New Roman"/>
              </w:rPr>
              <w:t xml:space="preserve"> сопровождение:</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должностная инструкция </w:t>
            </w:r>
            <w:proofErr w:type="spellStart"/>
            <w:r w:rsidRPr="00E548CD">
              <w:rPr>
                <w:rFonts w:ascii="Times New Roman" w:eastAsia="Calibri" w:hAnsi="Times New Roman" w:cs="Times New Roman"/>
              </w:rPr>
              <w:t>тьютора</w:t>
            </w:r>
            <w:proofErr w:type="spellEnd"/>
            <w:r w:rsidRPr="00E548CD">
              <w:rPr>
                <w:rFonts w:ascii="Times New Roman" w:eastAsia="Calibri" w:hAnsi="Times New Roman" w:cs="Times New Roman"/>
              </w:rPr>
              <w:t>;</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журнал учета рабочего времени;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циклограмма и график работы </w:t>
            </w:r>
            <w:proofErr w:type="spellStart"/>
            <w:r w:rsidRPr="00E548CD">
              <w:rPr>
                <w:rFonts w:ascii="Times New Roman" w:eastAsia="Calibri" w:hAnsi="Times New Roman" w:cs="Times New Roman"/>
              </w:rPr>
              <w:t>тьютора</w:t>
            </w:r>
            <w:proofErr w:type="spellEnd"/>
            <w:r w:rsidRPr="00E548CD">
              <w:rPr>
                <w:rFonts w:ascii="Times New Roman" w:eastAsia="Calibri" w:hAnsi="Times New Roman" w:cs="Times New Roman"/>
              </w:rPr>
              <w:t>;</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график консультаций родителей;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протокол консультации;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документы на обучающегося;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программа </w:t>
            </w:r>
            <w:proofErr w:type="spellStart"/>
            <w:r w:rsidRPr="00E548CD">
              <w:rPr>
                <w:rFonts w:ascii="Times New Roman" w:eastAsia="Calibri" w:hAnsi="Times New Roman" w:cs="Times New Roman"/>
              </w:rPr>
              <w:t>тьюторского</w:t>
            </w:r>
            <w:proofErr w:type="spellEnd"/>
            <w:r w:rsidRPr="00E548CD">
              <w:rPr>
                <w:rFonts w:ascii="Times New Roman" w:eastAsia="Calibri" w:hAnsi="Times New Roman" w:cs="Times New Roman"/>
              </w:rPr>
              <w:t xml:space="preserve"> сопровождения.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Документы, которые рекомендуется включить в номенклатуру: </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Рабочая программа воспитания;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Календарный план воспитательной работы на учебный год;</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Личный перспективный (годовой) план работы;</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План-сетка воспитательной работы на 1 месяц;</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График проведения массовых мероприятий;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План мероприятий по повышению квалификации педагогов;</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План-график проведения родительских собраний;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Положение о Совете профилактики и протоколы заседаний;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Положение о кружках, клубах, волонтерских отрядах и т.д.;</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Положения организационно-массовых мероприятий;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Протоколы совещаний при заместителе директора по воспитательной работе;</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Планы, отчеты кураторов групп и воспитателей общежития;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Банк методических материалов по воспитанию, </w:t>
            </w:r>
            <w:r w:rsidRPr="00E548CD">
              <w:rPr>
                <w:rFonts w:ascii="Times New Roman" w:eastAsia="Calibri" w:hAnsi="Times New Roman" w:cs="Times New Roman"/>
              </w:rPr>
              <w:lastRenderedPageBreak/>
              <w:t>методических разработок;</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Положение о внутреннем контроле воспитательной работе;</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Документы (справки, отчеты, докладные записки) по состоянию воспитательной работы и анализу воспитательного процесса;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Различные тематические папки</w:t>
            </w:r>
          </w:p>
        </w:tc>
        <w:tc>
          <w:tcPr>
            <w:tcW w:w="879"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Департамент образования Администрации города Омска</w:t>
            </w:r>
          </w:p>
        </w:tc>
      </w:tr>
      <w:tr w:rsidR="00E548CD" w:rsidRPr="00E548CD" w:rsidTr="00230753">
        <w:tc>
          <w:tcPr>
            <w:tcW w:w="1282"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2.Материально-техническое обеспечение</w:t>
            </w:r>
          </w:p>
        </w:tc>
        <w:tc>
          <w:tcPr>
            <w:tcW w:w="878"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Анализ материально технической базы. </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Оснащение необходимым оборудованием учебных кабинетов химии и биологии. Создание кабинета педагога-психолога. </w:t>
            </w:r>
          </w:p>
          <w:p w:rsidR="00E548CD" w:rsidRPr="00E548CD" w:rsidRDefault="00E548CD" w:rsidP="00E548CD">
            <w:pPr>
              <w:jc w:val="both"/>
              <w:rPr>
                <w:rFonts w:ascii="Times New Roman" w:eastAsia="Calibri" w:hAnsi="Times New Roman" w:cs="Times New Roman"/>
              </w:rPr>
            </w:pPr>
          </w:p>
        </w:tc>
        <w:tc>
          <w:tcPr>
            <w:tcW w:w="1149"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Материально-технические условия: всего кабинетов — 35:</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w:t>
            </w:r>
            <w:r w:rsidRPr="00E548CD">
              <w:rPr>
                <w:rFonts w:ascii="Times New Roman" w:eastAsia="Calibri" w:hAnsi="Times New Roman" w:cs="Times New Roman"/>
              </w:rPr>
              <w:tab/>
              <w:t>кабинет начальных классов — 10;</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w:t>
            </w:r>
            <w:r w:rsidRPr="00E548CD">
              <w:rPr>
                <w:rFonts w:ascii="Times New Roman" w:eastAsia="Calibri" w:hAnsi="Times New Roman" w:cs="Times New Roman"/>
              </w:rPr>
              <w:tab/>
              <w:t>кабинет русского языка и литературы — 3;</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w:t>
            </w:r>
            <w:r w:rsidRPr="00E548CD">
              <w:rPr>
                <w:rFonts w:ascii="Times New Roman" w:eastAsia="Calibri" w:hAnsi="Times New Roman" w:cs="Times New Roman"/>
              </w:rPr>
              <w:tab/>
              <w:t>кабинет математики — 3;</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w:t>
            </w:r>
            <w:r w:rsidRPr="00E548CD">
              <w:rPr>
                <w:rFonts w:ascii="Times New Roman" w:eastAsia="Calibri" w:hAnsi="Times New Roman" w:cs="Times New Roman"/>
              </w:rPr>
              <w:tab/>
              <w:t>кабинет информатики — 1;</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w:t>
            </w:r>
            <w:r w:rsidRPr="00E548CD">
              <w:rPr>
                <w:rFonts w:ascii="Times New Roman" w:eastAsia="Calibri" w:hAnsi="Times New Roman" w:cs="Times New Roman"/>
              </w:rPr>
              <w:tab/>
              <w:t>кабинет химии — 1;</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w:t>
            </w:r>
            <w:r w:rsidRPr="00E548CD">
              <w:rPr>
                <w:rFonts w:ascii="Times New Roman" w:eastAsia="Calibri" w:hAnsi="Times New Roman" w:cs="Times New Roman"/>
              </w:rPr>
              <w:tab/>
              <w:t>кабинет биологии и географии — 1;</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w:t>
            </w:r>
            <w:r w:rsidRPr="00E548CD">
              <w:rPr>
                <w:rFonts w:ascii="Times New Roman" w:eastAsia="Calibri" w:hAnsi="Times New Roman" w:cs="Times New Roman"/>
              </w:rPr>
              <w:tab/>
              <w:t>кабинет иностранного языка — 3;</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w:t>
            </w:r>
            <w:r w:rsidRPr="00E548CD">
              <w:rPr>
                <w:rFonts w:ascii="Times New Roman" w:eastAsia="Calibri" w:hAnsi="Times New Roman" w:cs="Times New Roman"/>
              </w:rPr>
              <w:tab/>
              <w:t>кабинет музыки — 1;</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w:t>
            </w:r>
            <w:r w:rsidRPr="00E548CD">
              <w:rPr>
                <w:rFonts w:ascii="Times New Roman" w:eastAsia="Calibri" w:hAnsi="Times New Roman" w:cs="Times New Roman"/>
              </w:rPr>
              <w:tab/>
              <w:t>кабинет технологии — 2;</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w:t>
            </w:r>
            <w:r w:rsidRPr="00E548CD">
              <w:rPr>
                <w:rFonts w:ascii="Times New Roman" w:eastAsia="Calibri" w:hAnsi="Times New Roman" w:cs="Times New Roman"/>
              </w:rPr>
              <w:tab/>
              <w:t>кабинет физики — 1;</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w:t>
            </w:r>
            <w:r w:rsidRPr="00E548CD">
              <w:rPr>
                <w:rFonts w:ascii="Times New Roman" w:eastAsia="Calibri" w:hAnsi="Times New Roman" w:cs="Times New Roman"/>
              </w:rPr>
              <w:tab/>
              <w:t>кабинет истории и обществознания — 2;</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w:t>
            </w:r>
            <w:r w:rsidRPr="00E548CD">
              <w:rPr>
                <w:rFonts w:ascii="Times New Roman" w:eastAsia="Calibri" w:hAnsi="Times New Roman" w:cs="Times New Roman"/>
              </w:rPr>
              <w:tab/>
              <w:t>кабинет ИЗО — 1;</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w:t>
            </w:r>
            <w:r w:rsidRPr="00E548CD">
              <w:rPr>
                <w:rFonts w:ascii="Times New Roman" w:eastAsia="Calibri" w:hAnsi="Times New Roman" w:cs="Times New Roman"/>
              </w:rPr>
              <w:tab/>
              <w:t>спортивный зал — 2;</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w:t>
            </w:r>
            <w:r w:rsidRPr="00E548CD">
              <w:rPr>
                <w:rFonts w:ascii="Times New Roman" w:eastAsia="Calibri" w:hAnsi="Times New Roman" w:cs="Times New Roman"/>
              </w:rPr>
              <w:tab/>
              <w:t>актовый зал — 1;</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w:t>
            </w:r>
            <w:r w:rsidRPr="00E548CD">
              <w:rPr>
                <w:rFonts w:ascii="Times New Roman" w:eastAsia="Calibri" w:hAnsi="Times New Roman" w:cs="Times New Roman"/>
              </w:rPr>
              <w:tab/>
              <w:t>библиотека — 1;</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w:t>
            </w:r>
            <w:r w:rsidRPr="00E548CD">
              <w:rPr>
                <w:rFonts w:ascii="Times New Roman" w:eastAsia="Calibri" w:hAnsi="Times New Roman" w:cs="Times New Roman"/>
              </w:rPr>
              <w:tab/>
              <w:t>столовая — 1.</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Основные компоненты информационно-образовательной среды: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(ИКТ): компьютеры, иное ИКТ-оборудование, коммуникационные каналы, система современных педагогических технологий, обеспечивающих обучение в современной информационно-образовательной среде</w:t>
            </w:r>
          </w:p>
        </w:tc>
        <w:tc>
          <w:tcPr>
            <w:tcW w:w="811"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оснащение школьного кабинета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обеспечение в кабинете педагога-психолога наличия оборудованных зон (помещений) для проведения индивидуальных и групповых консультаций, психологической разгрузки, коррекционно-</w:t>
            </w:r>
            <w:r w:rsidRPr="00E548CD">
              <w:rPr>
                <w:rFonts w:ascii="Times New Roman" w:eastAsia="Calibri" w:hAnsi="Times New Roman" w:cs="Times New Roman"/>
              </w:rPr>
              <w:lastRenderedPageBreak/>
              <w:t>развивающей работы с целевыми группами обучающихся;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создан и функционирует школьный библиотечный информационный центр</w:t>
            </w:r>
          </w:p>
        </w:tc>
        <w:tc>
          <w:tcPr>
            <w:tcW w:w="879"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Департамент образования Администрации города Омска</w:t>
            </w:r>
          </w:p>
        </w:tc>
      </w:tr>
      <w:tr w:rsidR="00E548CD" w:rsidRPr="00E548CD" w:rsidTr="00230753">
        <w:tc>
          <w:tcPr>
            <w:tcW w:w="1282"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3. Кадровые ресурсы</w:t>
            </w:r>
          </w:p>
        </w:tc>
        <w:tc>
          <w:tcPr>
            <w:tcW w:w="878"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Административно-управленческая команда</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Педагогический коллектив</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Социальный педагог</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Педагоги дополнительного образования</w:t>
            </w:r>
          </w:p>
        </w:tc>
        <w:tc>
          <w:tcPr>
            <w:tcW w:w="1149"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Всего на 01.09.2024 года в школе работают 26 учителей, 4 администратора. Средний возраст учителей 46 лет. Среди них имеют государственные награды и почетные звания — 29%; высшее образование — 76%; высшую и первую квалификационные категории — 33%</w:t>
            </w:r>
          </w:p>
        </w:tc>
        <w:tc>
          <w:tcPr>
            <w:tcW w:w="811"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наличие в штате общеобразовательной организации учителя-дефектолога, обеспечивающего оказание помощи целевым группам обучающихся;</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наличие в штате общеобразовательной организации учителя-логопеда, обеспечивающего оказание помощи целевым группам обучающихся</w:t>
            </w:r>
          </w:p>
        </w:tc>
        <w:tc>
          <w:tcPr>
            <w:tcW w:w="879"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Заключение договоров сетевого взаимодействия или трудоустройства</w:t>
            </w:r>
          </w:p>
        </w:tc>
      </w:tr>
      <w:tr w:rsidR="00E548CD" w:rsidRPr="00E548CD" w:rsidTr="00230753">
        <w:tc>
          <w:tcPr>
            <w:tcW w:w="1282"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4. Финансовые ресурсы</w:t>
            </w:r>
          </w:p>
        </w:tc>
        <w:tc>
          <w:tcPr>
            <w:tcW w:w="878"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Бюджетное финансирование </w:t>
            </w:r>
            <w:r w:rsidRPr="00E548CD">
              <w:rPr>
                <w:rFonts w:ascii="Times New Roman" w:eastAsia="Calibri" w:hAnsi="Times New Roman" w:cs="Times New Roman"/>
              </w:rPr>
              <w:lastRenderedPageBreak/>
              <w:t>Внебюджетное финансирование</w:t>
            </w:r>
          </w:p>
        </w:tc>
        <w:tc>
          <w:tcPr>
            <w:tcW w:w="1149"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xml:space="preserve">Имеется </w:t>
            </w: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Не имеется</w:t>
            </w:r>
          </w:p>
        </w:tc>
        <w:tc>
          <w:tcPr>
            <w:tcW w:w="811"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xml:space="preserve">Бюджетным источником финансирования </w:t>
            </w:r>
            <w:r w:rsidRPr="00E548CD">
              <w:rPr>
                <w:rFonts w:ascii="Times New Roman" w:eastAsia="Calibri" w:hAnsi="Times New Roman" w:cs="Times New Roman"/>
              </w:rPr>
              <w:lastRenderedPageBreak/>
              <w:t xml:space="preserve">Программы развития выступает фонд стимулирования педагогических работников ОО, рейтинговые показатели которого систематизированы в соответствии с трудовыми действиями Профессионального стандарта «Педагог (педагогическая деятельность в дошкольном, начальном общем, основном общем, среднем общем образовании (воспитатель, учитель)» / Утв. приказом Министерства труда и социальной защиты Российской Федерации от 18 октября 2013 г. № 544н. </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В качестве данных показателей в стимулировании педагогических работников в процессе реализации Программы развития ОО выступают: </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участие в разработке и реализации программы </w:t>
            </w:r>
            <w:r w:rsidRPr="00E548CD">
              <w:rPr>
                <w:rFonts w:ascii="Times New Roman" w:eastAsia="Calibri" w:hAnsi="Times New Roman" w:cs="Times New Roman"/>
              </w:rPr>
              <w:lastRenderedPageBreak/>
              <w:t>развития образовательной организации в целях создания безопасной и комфортной образовательной среды;</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систематический анализ эффективности учебных занятий и подходов к обучению;</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формирование универсальных учебных действий;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объективная оценка </w:t>
            </w:r>
            <w:proofErr w:type="gramStart"/>
            <w:r w:rsidRPr="00E548CD">
              <w:rPr>
                <w:rFonts w:ascii="Times New Roman" w:eastAsia="Calibri" w:hAnsi="Times New Roman" w:cs="Times New Roman"/>
              </w:rPr>
              <w:t>знаний</w:t>
            </w:r>
            <w:proofErr w:type="gramEnd"/>
            <w:r w:rsidRPr="00E548CD">
              <w:rPr>
                <w:rFonts w:ascii="Times New Roman" w:eastAsia="Calibri" w:hAnsi="Times New Roman" w:cs="Times New Roman"/>
              </w:rPr>
              <w:t xml:space="preserve"> обучающихся на основе тестирования и других методов контроля в соответствии с реальными учебными возможностями детей;</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реализация воспитательных возможностей различных видов деятельности ребенка (учебной, игровой, трудовой, спортивной, художественной и т.д.);</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создание, поддержание уклада, атмосферы и традиций жизни образовательной организации;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xml:space="preserve">- развитие у обучающихся </w:t>
            </w:r>
            <w:r w:rsidRPr="00E548CD">
              <w:rPr>
                <w:rFonts w:ascii="Times New Roman" w:eastAsia="Calibri" w:hAnsi="Times New Roman" w:cs="Times New Roman"/>
              </w:rPr>
              <w:lastRenderedPageBreak/>
              <w:t>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t>-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tc>
        <w:tc>
          <w:tcPr>
            <w:tcW w:w="879"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 xml:space="preserve">Участие в </w:t>
            </w:r>
            <w:proofErr w:type="spellStart"/>
            <w:r w:rsidRPr="00E548CD">
              <w:rPr>
                <w:rFonts w:ascii="Times New Roman" w:eastAsia="Calibri" w:hAnsi="Times New Roman" w:cs="Times New Roman"/>
              </w:rPr>
              <w:t>грантовой</w:t>
            </w:r>
            <w:proofErr w:type="spellEnd"/>
            <w:r w:rsidRPr="00E548CD">
              <w:rPr>
                <w:rFonts w:ascii="Times New Roman" w:eastAsia="Calibri" w:hAnsi="Times New Roman" w:cs="Times New Roman"/>
              </w:rPr>
              <w:t xml:space="preserve"> деятельности</w:t>
            </w:r>
          </w:p>
        </w:tc>
      </w:tr>
      <w:tr w:rsidR="00E548CD" w:rsidRPr="00E548CD" w:rsidTr="00230753">
        <w:tc>
          <w:tcPr>
            <w:tcW w:w="1282" w:type="pct"/>
          </w:tcPr>
          <w:p w:rsidR="00E548CD" w:rsidRPr="00E548CD" w:rsidRDefault="00E548CD" w:rsidP="00E548CD">
            <w:pPr>
              <w:jc w:val="both"/>
              <w:rPr>
                <w:rFonts w:ascii="Times New Roman" w:eastAsia="Calibri" w:hAnsi="Times New Roman" w:cs="Times New Roman"/>
              </w:rPr>
            </w:pPr>
            <w:r w:rsidRPr="00E548CD">
              <w:rPr>
                <w:rFonts w:ascii="Times New Roman" w:eastAsia="Calibri" w:hAnsi="Times New Roman" w:cs="Times New Roman"/>
              </w:rPr>
              <w:lastRenderedPageBreak/>
              <w:t>5. Иное (при необходимости)</w:t>
            </w:r>
          </w:p>
        </w:tc>
        <w:tc>
          <w:tcPr>
            <w:tcW w:w="878" w:type="pct"/>
          </w:tcPr>
          <w:p w:rsidR="00E548CD" w:rsidRPr="00E548CD" w:rsidRDefault="00E548CD" w:rsidP="00E548CD">
            <w:pPr>
              <w:jc w:val="both"/>
              <w:rPr>
                <w:rFonts w:ascii="Times New Roman" w:eastAsia="Calibri" w:hAnsi="Times New Roman" w:cs="Times New Roman"/>
              </w:rPr>
            </w:pPr>
          </w:p>
        </w:tc>
        <w:tc>
          <w:tcPr>
            <w:tcW w:w="1149" w:type="pct"/>
          </w:tcPr>
          <w:p w:rsidR="00E548CD" w:rsidRPr="00E548CD" w:rsidRDefault="00E548CD" w:rsidP="00E548CD">
            <w:pPr>
              <w:jc w:val="both"/>
              <w:rPr>
                <w:rFonts w:ascii="Times New Roman" w:eastAsia="Calibri" w:hAnsi="Times New Roman" w:cs="Times New Roman"/>
              </w:rPr>
            </w:pPr>
          </w:p>
        </w:tc>
        <w:tc>
          <w:tcPr>
            <w:tcW w:w="811" w:type="pct"/>
          </w:tcPr>
          <w:p w:rsidR="00E548CD" w:rsidRPr="00E548CD" w:rsidRDefault="00E548CD" w:rsidP="00E548CD">
            <w:pPr>
              <w:jc w:val="both"/>
              <w:rPr>
                <w:rFonts w:ascii="Times New Roman" w:eastAsia="Calibri" w:hAnsi="Times New Roman" w:cs="Times New Roman"/>
              </w:rPr>
            </w:pPr>
          </w:p>
        </w:tc>
        <w:tc>
          <w:tcPr>
            <w:tcW w:w="879" w:type="pct"/>
          </w:tcPr>
          <w:p w:rsidR="00E548CD" w:rsidRPr="00E548CD" w:rsidRDefault="00E548CD" w:rsidP="00E548CD">
            <w:pPr>
              <w:jc w:val="both"/>
              <w:rPr>
                <w:rFonts w:ascii="Times New Roman" w:eastAsia="Calibri" w:hAnsi="Times New Roman" w:cs="Times New Roman"/>
              </w:rPr>
            </w:pPr>
          </w:p>
        </w:tc>
      </w:tr>
    </w:tbl>
    <w:p w:rsidR="00E548CD" w:rsidRPr="00E548CD" w:rsidRDefault="00E548CD" w:rsidP="00E548CD">
      <w:pPr>
        <w:widowControl w:val="0"/>
        <w:spacing w:after="0" w:line="276" w:lineRule="auto"/>
        <w:jc w:val="both"/>
        <w:rPr>
          <w:rFonts w:ascii="Times New Roman" w:eastAsia="Calibri" w:hAnsi="Times New Roman" w:cs="Times New Roman"/>
          <w:b/>
          <w:bCs/>
        </w:rPr>
      </w:pPr>
    </w:p>
    <w:p w:rsidR="00E548CD" w:rsidRPr="00E548CD" w:rsidRDefault="00E548CD" w:rsidP="00E548CD">
      <w:pPr>
        <w:widowControl w:val="0"/>
        <w:spacing w:after="0" w:line="276" w:lineRule="auto"/>
        <w:jc w:val="both"/>
        <w:rPr>
          <w:rFonts w:ascii="Times New Roman" w:eastAsia="Calibri" w:hAnsi="Times New Roman" w:cs="Times New Roman"/>
          <w:b/>
          <w:bCs/>
          <w:sz w:val="28"/>
          <w:szCs w:val="28"/>
        </w:rPr>
      </w:pPr>
    </w:p>
    <w:p w:rsidR="00E548CD" w:rsidRPr="00E548CD" w:rsidRDefault="00E548CD" w:rsidP="00E548CD">
      <w:pPr>
        <w:widowControl w:val="0"/>
        <w:spacing w:after="0" w:line="276" w:lineRule="auto"/>
        <w:ind w:firstLine="567"/>
        <w:jc w:val="both"/>
        <w:rPr>
          <w:rFonts w:ascii="Times New Roman" w:eastAsia="Calibri" w:hAnsi="Times New Roman" w:cs="Times New Roman"/>
          <w:b/>
          <w:bCs/>
          <w:sz w:val="28"/>
          <w:szCs w:val="28"/>
        </w:rPr>
        <w:sectPr w:rsidR="00E548CD" w:rsidRPr="00E548CD" w:rsidSect="00230753">
          <w:pgSz w:w="16838" w:h="11906" w:orient="landscape"/>
          <w:pgMar w:top="1134" w:right="851" w:bottom="567" w:left="851" w:header="708" w:footer="708" w:gutter="0"/>
          <w:cols w:space="708"/>
          <w:titlePg/>
          <w:docGrid w:linePitch="360"/>
        </w:sectPr>
      </w:pPr>
    </w:p>
    <w:p w:rsidR="00E548CD" w:rsidRPr="00E548CD" w:rsidRDefault="00E548CD" w:rsidP="00E548CD">
      <w:pPr>
        <w:widowControl w:val="0"/>
        <w:spacing w:after="0" w:line="240" w:lineRule="auto"/>
        <w:jc w:val="both"/>
        <w:rPr>
          <w:rFonts w:ascii="Times New Roman" w:eastAsia="Calibri" w:hAnsi="Times New Roman" w:cs="Times New Roman"/>
          <w:b/>
          <w:bCs/>
          <w:sz w:val="28"/>
          <w:szCs w:val="28"/>
        </w:rPr>
      </w:pPr>
      <w:r w:rsidRPr="00E548CD">
        <w:rPr>
          <w:rFonts w:ascii="Times New Roman" w:eastAsia="Calibri" w:hAnsi="Times New Roman" w:cs="Times New Roman"/>
          <w:b/>
          <w:bCs/>
          <w:sz w:val="28"/>
          <w:szCs w:val="28"/>
        </w:rPr>
        <w:lastRenderedPageBreak/>
        <w:t>7. Критерии и показатели оценки реализации Программы развития</w:t>
      </w:r>
    </w:p>
    <w:p w:rsidR="00E548CD" w:rsidRPr="00E548CD" w:rsidRDefault="00E548CD" w:rsidP="00E548CD">
      <w:pPr>
        <w:widowControl w:val="0"/>
        <w:spacing w:after="0" w:line="240" w:lineRule="auto"/>
        <w:jc w:val="both"/>
        <w:rPr>
          <w:rFonts w:ascii="Times New Roman" w:eastAsia="Calibri" w:hAnsi="Times New Roman" w:cs="Times New Roman"/>
          <w:b/>
          <w:bCs/>
          <w:sz w:val="28"/>
          <w:szCs w:val="28"/>
        </w:rPr>
      </w:pPr>
    </w:p>
    <w:tbl>
      <w:tblPr>
        <w:tblStyle w:val="af0"/>
        <w:tblW w:w="5000" w:type="pct"/>
        <w:tblLook w:val="04A0" w:firstRow="1" w:lastRow="0" w:firstColumn="1" w:lastColumn="0" w:noHBand="0" w:noVBand="1"/>
      </w:tblPr>
      <w:tblGrid>
        <w:gridCol w:w="3034"/>
        <w:gridCol w:w="3034"/>
        <w:gridCol w:w="4127"/>
      </w:tblGrid>
      <w:tr w:rsidR="00E548CD" w:rsidRPr="00E548CD" w:rsidTr="00230753">
        <w:tc>
          <w:tcPr>
            <w:tcW w:w="1488" w:type="pct"/>
            <w:vAlign w:val="center"/>
          </w:tcPr>
          <w:p w:rsidR="00E548CD" w:rsidRPr="00E548CD" w:rsidRDefault="00E548CD" w:rsidP="00E548C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sz w:val="24"/>
                <w:szCs w:val="24"/>
              </w:rPr>
            </w:pPr>
            <w:r w:rsidRPr="00E548CD">
              <w:rPr>
                <w:rFonts w:ascii="Times New Roman" w:eastAsia="Times New Roman" w:hAnsi="Times New Roman" w:cs="Times New Roman"/>
                <w:b/>
                <w:bCs/>
                <w:sz w:val="24"/>
                <w:szCs w:val="24"/>
              </w:rPr>
              <w:t>Задача</w:t>
            </w:r>
          </w:p>
        </w:tc>
        <w:tc>
          <w:tcPr>
            <w:tcW w:w="1488" w:type="pct"/>
            <w:vAlign w:val="center"/>
          </w:tcPr>
          <w:p w:rsidR="00E548CD" w:rsidRPr="00E548CD" w:rsidRDefault="00E548CD" w:rsidP="00E548C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sz w:val="24"/>
                <w:szCs w:val="24"/>
              </w:rPr>
            </w:pPr>
            <w:r w:rsidRPr="00E548CD">
              <w:rPr>
                <w:rFonts w:ascii="Times New Roman" w:eastAsia="Times New Roman" w:hAnsi="Times New Roman" w:cs="Times New Roman"/>
                <w:b/>
                <w:bCs/>
                <w:sz w:val="24"/>
                <w:szCs w:val="24"/>
              </w:rPr>
              <w:t>Описание результата</w:t>
            </w:r>
          </w:p>
        </w:tc>
        <w:tc>
          <w:tcPr>
            <w:tcW w:w="2024" w:type="pct"/>
            <w:vAlign w:val="center"/>
          </w:tcPr>
          <w:p w:rsidR="00E548CD" w:rsidRPr="00E548CD" w:rsidRDefault="00E548CD" w:rsidP="00E548C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sz w:val="24"/>
                <w:szCs w:val="24"/>
              </w:rPr>
            </w:pPr>
            <w:r w:rsidRPr="00E548CD">
              <w:rPr>
                <w:rFonts w:ascii="Times New Roman" w:eastAsia="Times New Roman" w:hAnsi="Times New Roman" w:cs="Times New Roman"/>
                <w:b/>
                <w:bCs/>
                <w:sz w:val="24"/>
                <w:szCs w:val="24"/>
              </w:rPr>
              <w:t>Количественные показатели</w:t>
            </w:r>
          </w:p>
        </w:tc>
      </w:tr>
      <w:tr w:rsidR="00E548CD" w:rsidRPr="00E548CD" w:rsidTr="00230753">
        <w:tc>
          <w:tcPr>
            <w:tcW w:w="1488" w:type="pct"/>
          </w:tcPr>
          <w:p w:rsidR="00E548CD" w:rsidRPr="00E548CD" w:rsidRDefault="00E548CD" w:rsidP="00E548C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Совершенствование организации образовательного процесса ОО на основе реализации углубленного и профильного обучения, проектной и исследовательской деятельности, в том числе с применением электронных образовательных ресурсов, обеспечения объективной внутренней системы оценки качества образования</w:t>
            </w:r>
          </w:p>
        </w:tc>
        <w:tc>
          <w:tcPr>
            <w:tcW w:w="1488" w:type="pct"/>
          </w:tcPr>
          <w:p w:rsidR="00E548CD" w:rsidRPr="00E548CD" w:rsidRDefault="00E548CD" w:rsidP="00E548C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 реализация учебных планов одного или нескольких профилей обучения и (или) индивидуальных учебных планов;</w:t>
            </w:r>
          </w:p>
          <w:p w:rsidR="00E548CD" w:rsidRPr="00E548CD" w:rsidRDefault="00E548CD" w:rsidP="00E548C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 углубленное изучение отдельных предметов;</w:t>
            </w:r>
          </w:p>
          <w:p w:rsidR="00E548CD" w:rsidRPr="00E548CD" w:rsidRDefault="00E548CD" w:rsidP="00E548C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 наличие выпускников 11 класса, получивших медаль «За особые успехи в учении» (I и (или) II степени);</w:t>
            </w:r>
          </w:p>
          <w:p w:rsidR="00E548CD" w:rsidRPr="00E548CD" w:rsidRDefault="00E548CD" w:rsidP="00E548C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 образовательная организация не входит в перечень образовательных организаций с признаками необъективных результатов;</w:t>
            </w:r>
          </w:p>
          <w:p w:rsidR="00E548CD" w:rsidRPr="00E548CD" w:rsidRDefault="00E548CD" w:rsidP="00E548C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 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p w:rsidR="00E548CD" w:rsidRPr="00E548CD" w:rsidRDefault="00E548CD" w:rsidP="00E548C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 участие обучающихся во Всероссийской олимпиаде школьников;</w:t>
            </w:r>
          </w:p>
          <w:p w:rsidR="00E548CD" w:rsidRPr="00E548CD" w:rsidRDefault="00E548CD" w:rsidP="00E548C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 наличие победителей и призеров этапов Всероссийской олимпиады школьников;</w:t>
            </w:r>
          </w:p>
          <w:p w:rsidR="00E548CD" w:rsidRPr="00E548CD" w:rsidRDefault="00E548CD" w:rsidP="00E548C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 кадровое обеспечение оказания психолого-педагогической и технической помощи обучающимся с ОВЗ, с инвалидностью;</w:t>
            </w:r>
          </w:p>
          <w:p w:rsidR="00E548CD" w:rsidRPr="00E548CD" w:rsidRDefault="00E548CD" w:rsidP="00E548C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 xml:space="preserve">- учебно-дидактическое обеспечение обучения и воспитания по федеральным адаптированным образовательным программам (в соответствии с рекомендованными психолого-медико-педагогической комиссией вариантами </w:t>
            </w:r>
            <w:r w:rsidRPr="00E548CD">
              <w:rPr>
                <w:rFonts w:ascii="Times New Roman" w:eastAsia="Times New Roman" w:hAnsi="Times New Roman" w:cs="Times New Roman"/>
                <w:sz w:val="24"/>
                <w:szCs w:val="24"/>
              </w:rPr>
              <w:lastRenderedPageBreak/>
              <w:t>адаптированных образовательных программ);</w:t>
            </w:r>
          </w:p>
          <w:p w:rsidR="00E548CD" w:rsidRPr="00E548CD" w:rsidRDefault="00E548CD" w:rsidP="00E548C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 наличие специальных технических средств обучения (далее ‒ТСО) индивидуального и коллективного пользования;</w:t>
            </w:r>
          </w:p>
          <w:p w:rsidR="00E548CD" w:rsidRPr="00E548CD" w:rsidRDefault="00E548CD" w:rsidP="00E548C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 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w:t>
            </w:r>
          </w:p>
        </w:tc>
        <w:tc>
          <w:tcPr>
            <w:tcW w:w="2024" w:type="pct"/>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lastRenderedPageBreak/>
              <w:t>- в образовательном процессе реализуется не менее 2 профилей и несколько различных индивидуальных учебных планов обучающихся; обеспечено углубленное изучение одного или более предметов не менее чем в одном классе в трех и более параллелях со 2 по 9 класс;</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обеспечено функционирование объективной внутренней системы оценки качества образования в итоговом значении показателей: отсутствие выпускников 11 класса, получивших медаль «За особые успехи в учении», которые набрали по одному из предметов ЕГЭ менее 70 баллов; 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 отсутствие выпускников 9 класса, не получивших аттестаты об основном общем образовании;</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 обеспечено удовлетворение образовательных интересов и </w:t>
            </w:r>
            <w:proofErr w:type="gramStart"/>
            <w:r w:rsidRPr="00E548CD">
              <w:rPr>
                <w:rFonts w:ascii="Times New Roman" w:eastAsia="Calibri" w:hAnsi="Times New Roman" w:cs="Times New Roman"/>
                <w:sz w:val="24"/>
                <w:szCs w:val="24"/>
              </w:rPr>
              <w:t>потребностей</w:t>
            </w:r>
            <w:proofErr w:type="gramEnd"/>
            <w:r w:rsidRPr="00E548CD">
              <w:rPr>
                <w:rFonts w:ascii="Times New Roman" w:eastAsia="Calibri" w:hAnsi="Times New Roman" w:cs="Times New Roman"/>
                <w:sz w:val="24"/>
                <w:szCs w:val="24"/>
              </w:rPr>
              <w:t xml:space="preserve"> обучающихся в итоговом значении показателей: участие не менее 10 обучающихся в заключительном этапе Всероссийской олимпиады школьников; наличие среди обучающихся не менее 5 победителей и призеров заключительного этапа Всероссийской олимпиады школьников;</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 обеспечены условия для организации образования обучающихся с ограниченными возможностями здоровья, с инвалидностью в итоговом значении показателей: 100 % кадрового обеспечения оказания психолого-педагогической и технической помощи обучающимся с ОВЗ, с инвалидностью; образовательный процесс100 % обеспечен учебниками и учебными пособиями, в том числе специальными дидактическими </w:t>
            </w:r>
            <w:r w:rsidRPr="00E548CD">
              <w:rPr>
                <w:rFonts w:ascii="Times New Roman" w:eastAsia="Calibri" w:hAnsi="Times New Roman" w:cs="Times New Roman"/>
                <w:sz w:val="24"/>
                <w:szCs w:val="24"/>
              </w:rPr>
              <w:lastRenderedPageBreak/>
              <w:t>материалами для обучающихся с ОВЗ, разработанными педагогами общеобразовательной организации; 100% оснащены ТСО как отдельные рабочие места, так и отдельные классы для обучающихся с ОВЗ, с инвалидностью;</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осуществляется трансляция опыта образовательной организации в вопросах образования обучающихся с ОВЗ, с инвалидностью на основе системного подхода (не менее 10 семинаров, тренингов, конференций и иных мероприятий)</w:t>
            </w:r>
          </w:p>
        </w:tc>
      </w:tr>
      <w:tr w:rsidR="00E548CD" w:rsidRPr="00E548CD" w:rsidTr="00230753">
        <w:tc>
          <w:tcPr>
            <w:tcW w:w="1488" w:type="pct"/>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lastRenderedPageBreak/>
              <w:t xml:space="preserve">Формирование </w:t>
            </w:r>
            <w:proofErr w:type="spellStart"/>
            <w:r w:rsidRPr="00E548CD">
              <w:rPr>
                <w:rFonts w:ascii="Times New Roman" w:eastAsia="Calibri" w:hAnsi="Times New Roman" w:cs="Times New Roman"/>
                <w:sz w:val="24"/>
                <w:szCs w:val="24"/>
              </w:rPr>
              <w:t>здоровьесберегающего</w:t>
            </w:r>
            <w:proofErr w:type="spellEnd"/>
            <w:r w:rsidRPr="00E548CD">
              <w:rPr>
                <w:rFonts w:ascii="Times New Roman" w:eastAsia="Calibri" w:hAnsi="Times New Roman" w:cs="Times New Roman"/>
                <w:sz w:val="24"/>
                <w:szCs w:val="24"/>
              </w:rPr>
              <w:t xml:space="preserve"> потенциала общеобразовательной организации на основе применения специальных технологий и методик обучения и воспитания, организацию оборудованных зон (помещений) для проведения индивидуальных и групповых занятий, коррекционно-развивающей работы учителя-логопеда и (или) учителя-дефектолога</w:t>
            </w:r>
          </w:p>
        </w:tc>
        <w:tc>
          <w:tcPr>
            <w:tcW w:w="1488" w:type="pct"/>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диверсификация деятельности школьных спортивных клубов (далее &amp;</w:t>
            </w:r>
            <w:proofErr w:type="spellStart"/>
            <w:r w:rsidRPr="00E548CD">
              <w:rPr>
                <w:rFonts w:ascii="Times New Roman" w:eastAsia="Calibri" w:hAnsi="Times New Roman" w:cs="Times New Roman"/>
                <w:sz w:val="24"/>
                <w:szCs w:val="24"/>
              </w:rPr>
              <w:t>ndash</w:t>
            </w:r>
            <w:proofErr w:type="spellEnd"/>
            <w:r w:rsidRPr="00E548CD">
              <w:rPr>
                <w:rFonts w:ascii="Times New Roman" w:eastAsia="Calibri" w:hAnsi="Times New Roman" w:cs="Times New Roman"/>
                <w:sz w:val="24"/>
                <w:szCs w:val="24"/>
              </w:rPr>
              <w:t>; ШСК) (по видам спорта);</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наличие в организации отдельного кабинета учителя-логопеда и (или) учителя-дефектолога;</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2024" w:type="pct"/>
          </w:tcPr>
          <w:p w:rsidR="00E548CD" w:rsidRPr="00E548CD" w:rsidRDefault="00E548CD" w:rsidP="00E548C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 обеспечена диверсификация по видам спорта деятельности школьных спортивных клубов (10 и более видов спорта в ШСК) с целью создания условий для занятий физической культурой и спортом обучающихся;</w:t>
            </w:r>
          </w:p>
          <w:p w:rsidR="00E548CD" w:rsidRPr="00E548CD" w:rsidRDefault="00E548CD" w:rsidP="00E548C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 наличие в ОО отдельного кабинета учителя-логопеда и (или) учителя-дефектолога;</w:t>
            </w:r>
          </w:p>
          <w:p w:rsidR="00E548CD" w:rsidRPr="00E548CD" w:rsidRDefault="00E548CD" w:rsidP="00E548C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szCs w:val="24"/>
              </w:rPr>
            </w:pPr>
            <w:r w:rsidRPr="00E548CD">
              <w:rPr>
                <w:rFonts w:ascii="Times New Roman" w:eastAsia="Times New Roman" w:hAnsi="Times New Roman" w:cs="Times New Roman"/>
                <w:sz w:val="24"/>
                <w:szCs w:val="24"/>
              </w:rPr>
              <w:t>- оснащен школьный кабинет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r>
      <w:tr w:rsidR="00E548CD" w:rsidRPr="00E548CD" w:rsidTr="00230753">
        <w:tc>
          <w:tcPr>
            <w:tcW w:w="1488" w:type="pct"/>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Создание условий, способствующих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 таланта и творческих способностей</w:t>
            </w:r>
          </w:p>
        </w:tc>
        <w:tc>
          <w:tcPr>
            <w:tcW w:w="1488" w:type="pct"/>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наличие технологических кружков на базе общеобразовательной организации и/или в рамках сетевого взаимодействия;</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участие обучающихся в конкурсах, фестивалях, олимпиадах (кроме Всероссийской олимпиады школьников), конференциях;</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lastRenderedPageBreak/>
              <w:t>- наличие победителей и призеров различных олимпиад (кроме ВСОШ), смотров, конкурсов, конференций;</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 сетевая форма реализации дополнительных общеобразовательных программ (организации культуры и искусств, технопарки </w:t>
            </w:r>
            <w:proofErr w:type="spellStart"/>
            <w:r w:rsidRPr="00E548CD">
              <w:rPr>
                <w:rFonts w:ascii="Times New Roman" w:eastAsia="Calibri" w:hAnsi="Times New Roman" w:cs="Times New Roman"/>
                <w:sz w:val="24"/>
                <w:szCs w:val="24"/>
              </w:rPr>
              <w:t>Кванториум</w:t>
            </w:r>
            <w:proofErr w:type="spellEnd"/>
            <w:r w:rsidRPr="00E548CD">
              <w:rPr>
                <w:rFonts w:ascii="Times New Roman" w:eastAsia="Calibri" w:hAnsi="Times New Roman" w:cs="Times New Roman"/>
                <w:sz w:val="24"/>
                <w:szCs w:val="24"/>
              </w:rPr>
              <w:t xml:space="preserve">, мобильные технопарки </w:t>
            </w:r>
            <w:proofErr w:type="spellStart"/>
            <w:r w:rsidRPr="00E548CD">
              <w:rPr>
                <w:rFonts w:ascii="Times New Roman" w:eastAsia="Calibri" w:hAnsi="Times New Roman" w:cs="Times New Roman"/>
                <w:sz w:val="24"/>
                <w:szCs w:val="24"/>
              </w:rPr>
              <w:t>Кванториум</w:t>
            </w:r>
            <w:proofErr w:type="spellEnd"/>
            <w:r w:rsidRPr="00E548CD">
              <w:rPr>
                <w:rFonts w:ascii="Times New Roman" w:eastAsia="Calibri" w:hAnsi="Times New Roman" w:cs="Times New Roman"/>
                <w:sz w:val="24"/>
                <w:szCs w:val="24"/>
              </w:rPr>
              <w:t xml:space="preserve">, Дома научной </w:t>
            </w:r>
            <w:proofErr w:type="spellStart"/>
            <w:r w:rsidRPr="00E548CD">
              <w:rPr>
                <w:rFonts w:ascii="Times New Roman" w:eastAsia="Calibri" w:hAnsi="Times New Roman" w:cs="Times New Roman"/>
                <w:sz w:val="24"/>
                <w:szCs w:val="24"/>
              </w:rPr>
              <w:t>коллаборации</w:t>
            </w:r>
            <w:proofErr w:type="spellEnd"/>
            <w:r w:rsidRPr="00E548CD">
              <w:rPr>
                <w:rFonts w:ascii="Times New Roman" w:eastAsia="Calibri" w:hAnsi="Times New Roman" w:cs="Times New Roman"/>
                <w:sz w:val="24"/>
                <w:szCs w:val="24"/>
              </w:rPr>
              <w:t xml:space="preserve">, центры IT-куб, Точка роста, </w:t>
            </w:r>
            <w:proofErr w:type="spellStart"/>
            <w:r w:rsidRPr="00E548CD">
              <w:rPr>
                <w:rFonts w:ascii="Times New Roman" w:eastAsia="Calibri" w:hAnsi="Times New Roman" w:cs="Times New Roman"/>
                <w:sz w:val="24"/>
                <w:szCs w:val="24"/>
              </w:rPr>
              <w:t>экостанции</w:t>
            </w:r>
            <w:proofErr w:type="spellEnd"/>
            <w:r w:rsidRPr="00E548CD">
              <w:rPr>
                <w:rFonts w:ascii="Times New Roman" w:eastAsia="Calibri" w:hAnsi="Times New Roman" w:cs="Times New Roman"/>
                <w:sz w:val="24"/>
                <w:szCs w:val="24"/>
              </w:rPr>
              <w:t>, ведущие предприятия региона, профессиональные образовательные организации и образовательные организации высшего образования и др.);</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 функционирование школьных творческих объединений (школьный театр, школьный музей, школьный музыкальный коллектив, школьный </w:t>
            </w:r>
            <w:proofErr w:type="spellStart"/>
            <w:r w:rsidRPr="00E548CD">
              <w:rPr>
                <w:rFonts w:ascii="Times New Roman" w:eastAsia="Calibri" w:hAnsi="Times New Roman" w:cs="Times New Roman"/>
                <w:sz w:val="24"/>
                <w:szCs w:val="24"/>
              </w:rPr>
              <w:t>медиацентр</w:t>
            </w:r>
            <w:proofErr w:type="spellEnd"/>
            <w:r w:rsidRPr="00E548CD">
              <w:rPr>
                <w:rFonts w:ascii="Times New Roman" w:eastAsia="Calibri" w:hAnsi="Times New Roman" w:cs="Times New Roman"/>
                <w:sz w:val="24"/>
                <w:szCs w:val="24"/>
              </w:rPr>
              <w:t xml:space="preserve"> (телевидение, газета, журнал) и др.);</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функционирование школьного хора</w:t>
            </w:r>
          </w:p>
        </w:tc>
        <w:tc>
          <w:tcPr>
            <w:tcW w:w="2024" w:type="pct"/>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lastRenderedPageBreak/>
              <w:t xml:space="preserve">- на базе ОО и в рамках сетевого взаимодействия созданы условия способствующие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 таланта, творческих способностей в итоговом значении показателей: реализуется работа 3 и более технологических кружков; обучающиеся активно участвуют в конкурсах, фестивалях, </w:t>
            </w:r>
            <w:r w:rsidRPr="00E548CD">
              <w:rPr>
                <w:rFonts w:ascii="Times New Roman" w:eastAsia="Calibri" w:hAnsi="Times New Roman" w:cs="Times New Roman"/>
                <w:sz w:val="24"/>
                <w:szCs w:val="24"/>
              </w:rPr>
              <w:lastRenderedPageBreak/>
              <w:t>олимпиадах, конференциях на региональном и Всероссийском уровне; наличие среди обучающихся победителей или призеров конкурсов, фестивалей, олимпиад, конференций на Всероссийском уровне; организована сетевая форма реализации дополнительных общеобразовательных программ с 2 и более организациями;</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в ОО сформированы и функционируют 5 и более школьных творческих объединений, в том числе школьный хор</w:t>
            </w:r>
          </w:p>
        </w:tc>
      </w:tr>
      <w:tr w:rsidR="00E548CD" w:rsidRPr="00E548CD" w:rsidTr="00230753">
        <w:tc>
          <w:tcPr>
            <w:tcW w:w="1488" w:type="pct"/>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lastRenderedPageBreak/>
              <w:t xml:space="preserve">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духовно-нравственных ценностей, правил и норм поведения, принятых в российском обществе, формирование у обучающихся патриотизма, гражданственности, уважения к памяти защитников Отечества и подвигам Героев </w:t>
            </w:r>
            <w:r w:rsidRPr="00E548CD">
              <w:rPr>
                <w:rFonts w:ascii="Times New Roman" w:eastAsia="Calibri" w:hAnsi="Times New Roman" w:cs="Times New Roman"/>
                <w:sz w:val="24"/>
                <w:szCs w:val="24"/>
              </w:rPr>
              <w:lastRenderedPageBreak/>
              <w:t>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tc>
        <w:tc>
          <w:tcPr>
            <w:tcW w:w="1488" w:type="pct"/>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lastRenderedPageBreak/>
              <w:t>- взаимодействие образовательной организации и родителей в процессе реализации рабочей программы воспитания;</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реализация программ краеведения и школьного туризма</w:t>
            </w:r>
          </w:p>
        </w:tc>
        <w:tc>
          <w:tcPr>
            <w:tcW w:w="2024" w:type="pct"/>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осуществляется трансляция опыта по организации взаимодействия образовательной организации и родителей в процессе реализации рабочей программы воспитания (не менее 10 семинаров, тренингов, конференций и иных мероприятий);</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реализуются программы по каждому из направлений (краеведение и школьный туризм), причем по одному из направлений более 1 программы</w:t>
            </w:r>
          </w:p>
        </w:tc>
      </w:tr>
      <w:tr w:rsidR="00E548CD" w:rsidRPr="00E548CD" w:rsidTr="00230753">
        <w:tc>
          <w:tcPr>
            <w:tcW w:w="1488" w:type="pct"/>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lastRenderedPageBreak/>
              <w:t>Поддержка и развитие личностных и профессиональных компетенций педагогических работников (непрерывное профессиональное развитие, наставничество, адресная помощь и сопровождение) и обеспечение условий для активного участия педагогов в профессиональном конкурсном движении</w:t>
            </w:r>
          </w:p>
        </w:tc>
        <w:tc>
          <w:tcPr>
            <w:tcW w:w="1488" w:type="pct"/>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участие педагогов в конкурсном движении;</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наличие среди педагогов победителей и призеров конкурсов</w:t>
            </w:r>
          </w:p>
        </w:tc>
        <w:tc>
          <w:tcPr>
            <w:tcW w:w="2024" w:type="pct"/>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Реализуется </w:t>
            </w:r>
            <w:proofErr w:type="spellStart"/>
            <w:r w:rsidRPr="00E548CD">
              <w:rPr>
                <w:rFonts w:ascii="Times New Roman" w:eastAsia="Calibri" w:hAnsi="Times New Roman" w:cs="Times New Roman"/>
                <w:sz w:val="24"/>
                <w:szCs w:val="24"/>
              </w:rPr>
              <w:t>внутришкольная</w:t>
            </w:r>
            <w:proofErr w:type="spellEnd"/>
            <w:r w:rsidRPr="00E548CD">
              <w:rPr>
                <w:rFonts w:ascii="Times New Roman" w:eastAsia="Calibri" w:hAnsi="Times New Roman" w:cs="Times New Roman"/>
                <w:sz w:val="24"/>
                <w:szCs w:val="24"/>
              </w:rPr>
              <w:t xml:space="preserve"> система профессионального роста и повышения квалификации педагогических работников, результативность которой проявляется в участии не менее 5 педагогов в профессиональном конкурсном движении, наличии не менее 2 педагогов победителей и призеров конкурсов на муниципальном, региональном и Всероссийском уровнях</w:t>
            </w:r>
          </w:p>
        </w:tc>
      </w:tr>
      <w:tr w:rsidR="00E548CD" w:rsidRPr="00E548CD" w:rsidTr="00230753">
        <w:tc>
          <w:tcPr>
            <w:tcW w:w="1488" w:type="pct"/>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Формирование в образовательной организации специальных тематических зон, с целью формирования психологически благоприятного школьного пространства для обучающихся, обеспечения проведения индивидуальных и групповых консультаций, психологической разгрузки, коррекционно-развивающей работы</w:t>
            </w:r>
          </w:p>
        </w:tc>
        <w:tc>
          <w:tcPr>
            <w:tcW w:w="1488" w:type="pct"/>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 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w:t>
            </w:r>
            <w:r w:rsidRPr="00E548CD">
              <w:rPr>
                <w:rFonts w:ascii="Times New Roman" w:eastAsia="Calibri" w:hAnsi="Times New Roman" w:cs="Times New Roman"/>
                <w:sz w:val="24"/>
                <w:szCs w:val="24"/>
              </w:rPr>
              <w:lastRenderedPageBreak/>
              <w:t>профессиональному стандарту Педагог-дефектолог;</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формирование психологически благоприятного школьного пространства для обучающихся;</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2024" w:type="pct"/>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lastRenderedPageBreak/>
              <w:t>- наличие в штате общеобразовательной организации учителя-дефектолога, обеспечивающего оказание помощи целевым группам обучающихся;</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наличие в штате общеобразовательной организации учителя-логопеда, обеспечивающего оказание помощи целевым группам обучающихся;</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 в ОО создана система психолого-педагогического сопровождения в результате реализации условий: наличие в штате ОО учителя-дефектолога и учителя-логопеда, обеспечивающего оказание помощи целевым группам обучающихся; системной реализации психолого-педагогической программы и комплекса мероприятий для каждой </w:t>
            </w:r>
            <w:proofErr w:type="gramStart"/>
            <w:r w:rsidRPr="00E548CD">
              <w:rPr>
                <w:rFonts w:ascii="Times New Roman" w:eastAsia="Calibri" w:hAnsi="Times New Roman" w:cs="Times New Roman"/>
                <w:sz w:val="24"/>
                <w:szCs w:val="24"/>
              </w:rPr>
              <w:t>из целевых групп</w:t>
            </w:r>
            <w:proofErr w:type="gramEnd"/>
            <w:r w:rsidRPr="00E548CD">
              <w:rPr>
                <w:rFonts w:ascii="Times New Roman" w:eastAsia="Calibri" w:hAnsi="Times New Roman" w:cs="Times New Roman"/>
                <w:sz w:val="24"/>
                <w:szCs w:val="24"/>
              </w:rPr>
              <w:t xml:space="preserve"> обучающихся;</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xml:space="preserve">- осуществлено выделение и оснащение тематических пространств для обучающихся (зона общения, игровая зона, зона релаксации), с </w:t>
            </w:r>
            <w:r w:rsidRPr="00E548CD">
              <w:rPr>
                <w:rFonts w:ascii="Times New Roman" w:eastAsia="Calibri" w:hAnsi="Times New Roman" w:cs="Times New Roman"/>
                <w:sz w:val="24"/>
                <w:szCs w:val="24"/>
              </w:rPr>
              <w:lastRenderedPageBreak/>
              <w:t>целью формирования психологически благоприятного школьного пространства для обучающихся;</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в кабинете педагога-психолога обеспечено наличие оборудованных зон (помещений) для проведения индивидуальных и групповых консультаций, психологической разгрузки, коррекционно-развивающей работы с целевыми группами обучающихся</w:t>
            </w:r>
          </w:p>
        </w:tc>
      </w:tr>
      <w:tr w:rsidR="00E548CD" w:rsidRPr="00E548CD" w:rsidTr="00230753">
        <w:tc>
          <w:tcPr>
            <w:tcW w:w="1488" w:type="pct"/>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lastRenderedPageBreak/>
              <w:t xml:space="preserve">Организация </w:t>
            </w:r>
            <w:proofErr w:type="spellStart"/>
            <w:r w:rsidRPr="00E548CD">
              <w:rPr>
                <w:rFonts w:ascii="Times New Roman" w:eastAsia="Calibri" w:hAnsi="Times New Roman" w:cs="Times New Roman"/>
                <w:sz w:val="24"/>
                <w:szCs w:val="24"/>
              </w:rPr>
              <w:t>внутришкольного</w:t>
            </w:r>
            <w:proofErr w:type="spellEnd"/>
            <w:r w:rsidRPr="00E548CD">
              <w:rPr>
                <w:rFonts w:ascii="Times New Roman" w:eastAsia="Calibri" w:hAnsi="Times New Roman" w:cs="Times New Roman"/>
                <w:sz w:val="24"/>
                <w:szCs w:val="24"/>
              </w:rPr>
              <w:t xml:space="preserve"> пространства для учебных и </w:t>
            </w:r>
            <w:proofErr w:type="spellStart"/>
            <w:r w:rsidRPr="00E548CD">
              <w:rPr>
                <w:rFonts w:ascii="Times New Roman" w:eastAsia="Calibri" w:hAnsi="Times New Roman" w:cs="Times New Roman"/>
                <w:sz w:val="24"/>
                <w:szCs w:val="24"/>
              </w:rPr>
              <w:t>внеучебных</w:t>
            </w:r>
            <w:proofErr w:type="spellEnd"/>
            <w:r w:rsidRPr="00E548CD">
              <w:rPr>
                <w:rFonts w:ascii="Times New Roman" w:eastAsia="Calibri" w:hAnsi="Times New Roman" w:cs="Times New Roman"/>
                <w:sz w:val="24"/>
                <w:szCs w:val="24"/>
              </w:rPr>
              <w:t xml:space="preserve"> занятий, творческих дел, функционирования школьного библиотечного информационного центра</w:t>
            </w:r>
          </w:p>
        </w:tc>
        <w:tc>
          <w:tcPr>
            <w:tcW w:w="1488" w:type="pct"/>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эксплуатация информационной системы управления образовательной организацией;</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функционирование школьного библиотечного информационного центра</w:t>
            </w:r>
          </w:p>
        </w:tc>
        <w:tc>
          <w:tcPr>
            <w:tcW w:w="2024" w:type="pct"/>
          </w:tcPr>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информационная система управления образовательной организацией интегрирована с не менее 3 региональными информационными системами;</w:t>
            </w:r>
          </w:p>
          <w:p w:rsidR="00E548CD" w:rsidRPr="00E548CD" w:rsidRDefault="00E548CD" w:rsidP="00E548CD">
            <w:pPr>
              <w:jc w:val="both"/>
              <w:rPr>
                <w:rFonts w:ascii="Times New Roman" w:eastAsia="Calibri" w:hAnsi="Times New Roman" w:cs="Times New Roman"/>
                <w:sz w:val="24"/>
                <w:szCs w:val="24"/>
              </w:rPr>
            </w:pPr>
            <w:r w:rsidRPr="00E548CD">
              <w:rPr>
                <w:rFonts w:ascii="Times New Roman" w:eastAsia="Calibri" w:hAnsi="Times New Roman" w:cs="Times New Roman"/>
                <w:sz w:val="24"/>
                <w:szCs w:val="24"/>
              </w:rPr>
              <w:t>- создан и функционирует школьный библиотечный информационный центр (не менее 300 электронных ресурсов)</w:t>
            </w:r>
          </w:p>
        </w:tc>
      </w:tr>
    </w:tbl>
    <w:p w:rsidR="00E548CD" w:rsidRPr="00E548CD" w:rsidRDefault="00E548CD" w:rsidP="00E548CD">
      <w:pPr>
        <w:widowControl w:val="0"/>
        <w:spacing w:after="0" w:line="240" w:lineRule="auto"/>
        <w:ind w:firstLine="567"/>
        <w:jc w:val="both"/>
        <w:rPr>
          <w:rFonts w:ascii="Times New Roman" w:eastAsia="Calibri" w:hAnsi="Times New Roman" w:cs="Times New Roman"/>
          <w:b/>
          <w:bCs/>
          <w:sz w:val="28"/>
          <w:szCs w:val="28"/>
        </w:rPr>
      </w:pPr>
    </w:p>
    <w:p w:rsidR="00E548CD" w:rsidRPr="00E548CD" w:rsidRDefault="00E548CD" w:rsidP="00E548CD">
      <w:pPr>
        <w:widowControl w:val="0"/>
        <w:spacing w:after="0" w:line="276" w:lineRule="auto"/>
        <w:ind w:firstLine="567"/>
        <w:jc w:val="both"/>
        <w:rPr>
          <w:rFonts w:ascii="Times New Roman" w:eastAsia="Calibri" w:hAnsi="Times New Roman" w:cs="Times New Roman"/>
          <w:b/>
          <w:bCs/>
          <w:sz w:val="28"/>
          <w:szCs w:val="28"/>
        </w:rPr>
        <w:sectPr w:rsidR="00E548CD" w:rsidRPr="00E548CD" w:rsidSect="00230753">
          <w:pgSz w:w="11906" w:h="16838"/>
          <w:pgMar w:top="851" w:right="567" w:bottom="851" w:left="1134" w:header="708" w:footer="708" w:gutter="0"/>
          <w:cols w:space="708"/>
          <w:titlePg/>
          <w:docGrid w:linePitch="360"/>
        </w:sectPr>
      </w:pPr>
    </w:p>
    <w:p w:rsidR="00E548CD" w:rsidRPr="00E548CD" w:rsidRDefault="00E548CD" w:rsidP="00E548CD">
      <w:pPr>
        <w:widowControl w:val="0"/>
        <w:spacing w:after="0" w:line="276" w:lineRule="auto"/>
        <w:ind w:firstLine="567"/>
        <w:jc w:val="both"/>
        <w:rPr>
          <w:rFonts w:ascii="Times New Roman" w:eastAsia="Calibri" w:hAnsi="Times New Roman" w:cs="Times New Roman"/>
          <w:b/>
          <w:bCs/>
          <w:sz w:val="28"/>
          <w:szCs w:val="28"/>
        </w:rPr>
      </w:pPr>
      <w:r w:rsidRPr="00E548CD">
        <w:rPr>
          <w:rFonts w:ascii="Times New Roman" w:eastAsia="Calibri" w:hAnsi="Times New Roman" w:cs="Times New Roman"/>
          <w:b/>
          <w:bCs/>
          <w:sz w:val="28"/>
          <w:szCs w:val="28"/>
        </w:rPr>
        <w:lastRenderedPageBreak/>
        <w:t>8. Дорожная карта реализации Программы развития</w:t>
      </w:r>
    </w:p>
    <w:p w:rsidR="00E548CD" w:rsidRPr="00E548CD" w:rsidRDefault="00E548CD" w:rsidP="00E548CD">
      <w:pPr>
        <w:widowControl w:val="0"/>
        <w:spacing w:after="0" w:line="276" w:lineRule="auto"/>
        <w:ind w:firstLine="567"/>
        <w:jc w:val="both"/>
        <w:rPr>
          <w:rFonts w:ascii="Times New Roman" w:eastAsia="Calibri" w:hAnsi="Times New Roman" w:cs="Times New Roman"/>
          <w:b/>
          <w:bCs/>
          <w:sz w:val="28"/>
          <w:szCs w:val="28"/>
        </w:rPr>
      </w:pPr>
    </w:p>
    <w:tbl>
      <w:tblPr>
        <w:tblStyle w:val="af0"/>
        <w:tblW w:w="5000" w:type="pct"/>
        <w:tblLook w:val="04A0" w:firstRow="1" w:lastRow="0" w:firstColumn="1" w:lastColumn="0" w:noHBand="0" w:noVBand="1"/>
      </w:tblPr>
      <w:tblGrid>
        <w:gridCol w:w="2777"/>
        <w:gridCol w:w="1962"/>
        <w:gridCol w:w="1829"/>
        <w:gridCol w:w="2171"/>
        <w:gridCol w:w="2122"/>
        <w:gridCol w:w="1914"/>
        <w:gridCol w:w="2351"/>
      </w:tblGrid>
      <w:tr w:rsidR="00E548CD" w:rsidRPr="00E548CD" w:rsidTr="00230753">
        <w:trPr>
          <w:trHeight w:val="20"/>
        </w:trPr>
        <w:tc>
          <w:tcPr>
            <w:tcW w:w="916" w:type="pct"/>
            <w:vAlign w:val="center"/>
          </w:tcPr>
          <w:p w:rsidR="00E548CD" w:rsidRPr="00E548CD" w:rsidRDefault="00E548CD" w:rsidP="00E548C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sz w:val="20"/>
                <w:szCs w:val="20"/>
              </w:rPr>
            </w:pPr>
            <w:r w:rsidRPr="00E548CD">
              <w:rPr>
                <w:rFonts w:ascii="Times New Roman" w:eastAsia="Times New Roman" w:hAnsi="Times New Roman" w:cs="Times New Roman"/>
                <w:b/>
                <w:bCs/>
                <w:sz w:val="20"/>
                <w:szCs w:val="20"/>
              </w:rPr>
              <w:t>Мероприятия</w:t>
            </w:r>
          </w:p>
        </w:tc>
        <w:tc>
          <w:tcPr>
            <w:tcW w:w="1258" w:type="pct"/>
            <w:gridSpan w:val="2"/>
            <w:vAlign w:val="center"/>
          </w:tcPr>
          <w:p w:rsidR="00E548CD" w:rsidRPr="00E548CD" w:rsidRDefault="00E548CD" w:rsidP="00E548C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sz w:val="20"/>
                <w:szCs w:val="20"/>
              </w:rPr>
            </w:pPr>
            <w:r w:rsidRPr="00E548CD">
              <w:rPr>
                <w:rFonts w:ascii="Times New Roman" w:eastAsia="Times New Roman" w:hAnsi="Times New Roman" w:cs="Times New Roman"/>
                <w:b/>
                <w:bCs/>
                <w:sz w:val="20"/>
                <w:szCs w:val="20"/>
              </w:rPr>
              <w:t>Срок реализации</w:t>
            </w:r>
          </w:p>
        </w:tc>
        <w:tc>
          <w:tcPr>
            <w:tcW w:w="1412" w:type="pct"/>
            <w:gridSpan w:val="2"/>
            <w:vAlign w:val="center"/>
          </w:tcPr>
          <w:p w:rsidR="00E548CD" w:rsidRPr="00E548CD" w:rsidRDefault="00E548CD" w:rsidP="00E548C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sz w:val="20"/>
                <w:szCs w:val="20"/>
              </w:rPr>
            </w:pPr>
            <w:r w:rsidRPr="00E548CD">
              <w:rPr>
                <w:rFonts w:ascii="Times New Roman" w:eastAsia="Times New Roman" w:hAnsi="Times New Roman" w:cs="Times New Roman"/>
                <w:b/>
                <w:bCs/>
                <w:sz w:val="20"/>
                <w:szCs w:val="20"/>
              </w:rPr>
              <w:t>Планируемый результат</w:t>
            </w:r>
          </w:p>
        </w:tc>
        <w:tc>
          <w:tcPr>
            <w:tcW w:w="635" w:type="pct"/>
            <w:vAlign w:val="center"/>
          </w:tcPr>
          <w:p w:rsidR="00E548CD" w:rsidRPr="00E548CD" w:rsidRDefault="00E548CD" w:rsidP="00E548CD">
            <w:pPr>
              <w:widowControl w:val="0"/>
              <w:spacing w:line="276" w:lineRule="auto"/>
              <w:jc w:val="center"/>
              <w:rPr>
                <w:rFonts w:ascii="Times New Roman" w:eastAsia="Times New Roman" w:hAnsi="Times New Roman" w:cs="Times New Roman"/>
                <w:b/>
                <w:bCs/>
                <w:sz w:val="20"/>
                <w:szCs w:val="20"/>
              </w:rPr>
            </w:pPr>
            <w:r w:rsidRPr="00E548CD">
              <w:rPr>
                <w:rFonts w:ascii="Times New Roman" w:eastAsia="Times New Roman" w:hAnsi="Times New Roman" w:cs="Times New Roman"/>
                <w:b/>
                <w:bCs/>
                <w:sz w:val="20"/>
                <w:szCs w:val="20"/>
              </w:rPr>
              <w:t>Исполнитель</w:t>
            </w:r>
          </w:p>
        </w:tc>
        <w:tc>
          <w:tcPr>
            <w:tcW w:w="779" w:type="pct"/>
            <w:vAlign w:val="center"/>
          </w:tcPr>
          <w:p w:rsidR="00E548CD" w:rsidRPr="00E548CD" w:rsidRDefault="00E548CD" w:rsidP="00E548CD">
            <w:pPr>
              <w:widowControl w:val="0"/>
              <w:spacing w:line="276" w:lineRule="auto"/>
              <w:jc w:val="center"/>
              <w:rPr>
                <w:rFonts w:ascii="Times New Roman" w:eastAsia="Times New Roman" w:hAnsi="Times New Roman" w:cs="Times New Roman"/>
                <w:b/>
                <w:bCs/>
                <w:sz w:val="20"/>
                <w:szCs w:val="20"/>
              </w:rPr>
            </w:pPr>
            <w:r w:rsidRPr="00E548CD">
              <w:rPr>
                <w:rFonts w:ascii="Times New Roman" w:eastAsia="Times New Roman" w:hAnsi="Times New Roman" w:cs="Times New Roman"/>
                <w:b/>
                <w:bCs/>
                <w:sz w:val="20"/>
                <w:szCs w:val="20"/>
              </w:rPr>
              <w:t>Ответственный</w:t>
            </w:r>
          </w:p>
        </w:tc>
      </w:tr>
      <w:tr w:rsidR="00E548CD" w:rsidRPr="00E548CD" w:rsidTr="00230753">
        <w:trPr>
          <w:trHeight w:val="20"/>
        </w:trPr>
        <w:tc>
          <w:tcPr>
            <w:tcW w:w="916" w:type="pct"/>
          </w:tcPr>
          <w:p w:rsidR="00E548CD" w:rsidRPr="00E548CD" w:rsidRDefault="00E548CD" w:rsidP="00E548C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sz w:val="20"/>
                <w:szCs w:val="20"/>
              </w:rPr>
            </w:pPr>
            <w:r w:rsidRPr="00E548CD">
              <w:rPr>
                <w:rFonts w:ascii="Times New Roman" w:eastAsia="Times New Roman" w:hAnsi="Times New Roman" w:cs="Times New Roman"/>
                <w:iCs/>
                <w:sz w:val="20"/>
                <w:szCs w:val="20"/>
              </w:rPr>
              <w:t>наименование мероприятия</w:t>
            </w:r>
          </w:p>
        </w:tc>
        <w:tc>
          <w:tcPr>
            <w:tcW w:w="651" w:type="pct"/>
          </w:tcPr>
          <w:p w:rsidR="00E548CD" w:rsidRPr="00E548CD" w:rsidRDefault="00E548CD" w:rsidP="00E548C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sz w:val="20"/>
                <w:szCs w:val="20"/>
              </w:rPr>
            </w:pPr>
            <w:r w:rsidRPr="00E548CD">
              <w:rPr>
                <w:rFonts w:ascii="Times New Roman" w:eastAsia="Times New Roman" w:hAnsi="Times New Roman" w:cs="Times New Roman"/>
                <w:iCs/>
                <w:sz w:val="20"/>
                <w:szCs w:val="20"/>
              </w:rPr>
              <w:t>плановая дата получения результата (</w:t>
            </w:r>
            <w:proofErr w:type="spellStart"/>
            <w:r w:rsidRPr="00E548CD">
              <w:rPr>
                <w:rFonts w:ascii="Times New Roman" w:eastAsia="Times New Roman" w:hAnsi="Times New Roman" w:cs="Times New Roman"/>
                <w:iCs/>
                <w:sz w:val="20"/>
                <w:szCs w:val="20"/>
              </w:rPr>
              <w:t>дд.мм.гг</w:t>
            </w:r>
            <w:proofErr w:type="spellEnd"/>
            <w:r w:rsidRPr="00E548CD">
              <w:rPr>
                <w:rFonts w:ascii="Times New Roman" w:eastAsia="Times New Roman" w:hAnsi="Times New Roman" w:cs="Times New Roman"/>
                <w:iCs/>
                <w:sz w:val="20"/>
                <w:szCs w:val="20"/>
              </w:rPr>
              <w:t>)</w:t>
            </w:r>
          </w:p>
        </w:tc>
        <w:tc>
          <w:tcPr>
            <w:tcW w:w="607" w:type="pct"/>
          </w:tcPr>
          <w:p w:rsidR="00E548CD" w:rsidRPr="00E548CD" w:rsidRDefault="00E548CD" w:rsidP="00E548C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sz w:val="20"/>
                <w:szCs w:val="20"/>
              </w:rPr>
            </w:pPr>
            <w:r w:rsidRPr="00E548CD">
              <w:rPr>
                <w:rFonts w:ascii="Times New Roman" w:eastAsia="Times New Roman" w:hAnsi="Times New Roman" w:cs="Times New Roman"/>
                <w:iCs/>
                <w:sz w:val="20"/>
                <w:szCs w:val="20"/>
              </w:rPr>
              <w:t>фактическая дата</w:t>
            </w:r>
          </w:p>
          <w:p w:rsidR="00E548CD" w:rsidRPr="00E548CD" w:rsidRDefault="00E548CD" w:rsidP="00E548C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sz w:val="20"/>
                <w:szCs w:val="20"/>
              </w:rPr>
            </w:pPr>
            <w:r w:rsidRPr="00E548CD">
              <w:rPr>
                <w:rFonts w:ascii="Times New Roman" w:eastAsia="Times New Roman" w:hAnsi="Times New Roman" w:cs="Times New Roman"/>
                <w:iCs/>
                <w:sz w:val="20"/>
                <w:szCs w:val="20"/>
              </w:rPr>
              <w:t>(</w:t>
            </w:r>
            <w:proofErr w:type="spellStart"/>
            <w:r w:rsidRPr="00E548CD">
              <w:rPr>
                <w:rFonts w:ascii="Times New Roman" w:eastAsia="Times New Roman" w:hAnsi="Times New Roman" w:cs="Times New Roman"/>
                <w:iCs/>
                <w:sz w:val="20"/>
                <w:szCs w:val="20"/>
              </w:rPr>
              <w:t>дд.мм.гг</w:t>
            </w:r>
            <w:proofErr w:type="spellEnd"/>
            <w:r w:rsidRPr="00E548CD">
              <w:rPr>
                <w:rFonts w:ascii="Times New Roman" w:eastAsia="Times New Roman" w:hAnsi="Times New Roman" w:cs="Times New Roman"/>
                <w:iCs/>
                <w:sz w:val="20"/>
                <w:szCs w:val="20"/>
              </w:rPr>
              <w:t>)</w:t>
            </w:r>
          </w:p>
        </w:tc>
        <w:tc>
          <w:tcPr>
            <w:tcW w:w="720" w:type="pct"/>
          </w:tcPr>
          <w:p w:rsidR="00E548CD" w:rsidRPr="00E548CD" w:rsidRDefault="00E548CD" w:rsidP="00E548C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sz w:val="20"/>
                <w:szCs w:val="20"/>
              </w:rPr>
            </w:pPr>
            <w:r w:rsidRPr="00E548CD">
              <w:rPr>
                <w:rFonts w:ascii="Times New Roman" w:eastAsia="Times New Roman" w:hAnsi="Times New Roman" w:cs="Times New Roman"/>
                <w:iCs/>
                <w:sz w:val="20"/>
                <w:szCs w:val="20"/>
              </w:rPr>
              <w:t>измеримый индикатор (показатель)</w:t>
            </w:r>
          </w:p>
        </w:tc>
        <w:tc>
          <w:tcPr>
            <w:tcW w:w="692" w:type="pct"/>
          </w:tcPr>
          <w:p w:rsidR="00E548CD" w:rsidRPr="00E548CD" w:rsidRDefault="00E548CD" w:rsidP="00E548C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sz w:val="20"/>
                <w:szCs w:val="20"/>
              </w:rPr>
            </w:pPr>
            <w:r w:rsidRPr="00E548CD">
              <w:rPr>
                <w:rFonts w:ascii="Times New Roman" w:eastAsia="Times New Roman" w:hAnsi="Times New Roman" w:cs="Times New Roman"/>
                <w:iCs/>
                <w:sz w:val="20"/>
                <w:szCs w:val="20"/>
              </w:rPr>
              <w:t>наименование продукта</w:t>
            </w:r>
          </w:p>
        </w:tc>
        <w:tc>
          <w:tcPr>
            <w:tcW w:w="635" w:type="pct"/>
          </w:tcPr>
          <w:p w:rsidR="00E548CD" w:rsidRPr="00E548CD" w:rsidRDefault="00E548CD" w:rsidP="00E548CD">
            <w:pPr>
              <w:widowControl w:val="0"/>
              <w:spacing w:line="276" w:lineRule="auto"/>
              <w:jc w:val="both"/>
              <w:rPr>
                <w:rFonts w:ascii="Times New Roman" w:eastAsia="Times New Roman" w:hAnsi="Times New Roman" w:cs="Times New Roman"/>
                <w:sz w:val="20"/>
                <w:szCs w:val="20"/>
              </w:rPr>
            </w:pPr>
          </w:p>
        </w:tc>
        <w:tc>
          <w:tcPr>
            <w:tcW w:w="779" w:type="pct"/>
          </w:tcPr>
          <w:p w:rsidR="00E548CD" w:rsidRPr="00E548CD" w:rsidRDefault="00E548CD" w:rsidP="00E548CD">
            <w:pPr>
              <w:widowControl w:val="0"/>
              <w:spacing w:line="276" w:lineRule="auto"/>
              <w:jc w:val="both"/>
              <w:rPr>
                <w:rFonts w:ascii="Times New Roman" w:eastAsia="Times New Roman" w:hAnsi="Times New Roman" w:cs="Times New Roman"/>
                <w:sz w:val="20"/>
                <w:szCs w:val="20"/>
              </w:rPr>
            </w:pPr>
          </w:p>
        </w:tc>
      </w:tr>
      <w:tr w:rsidR="00E548CD" w:rsidRPr="00E548CD" w:rsidTr="00230753">
        <w:trPr>
          <w:trHeight w:val="20"/>
        </w:trPr>
        <w:tc>
          <w:tcPr>
            <w:tcW w:w="3586" w:type="pct"/>
            <w:gridSpan w:val="5"/>
            <w:vAlign w:val="center"/>
          </w:tcPr>
          <w:p w:rsidR="00E548CD" w:rsidRPr="00E548CD" w:rsidRDefault="00E548CD" w:rsidP="00E548C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sz w:val="20"/>
                <w:szCs w:val="20"/>
              </w:rPr>
            </w:pPr>
            <w:proofErr w:type="spellStart"/>
            <w:r w:rsidRPr="00E548CD">
              <w:rPr>
                <w:rFonts w:ascii="Times New Roman" w:eastAsia="Times New Roman" w:hAnsi="Times New Roman" w:cs="Times New Roman"/>
                <w:b/>
                <w:bCs/>
                <w:sz w:val="20"/>
                <w:szCs w:val="20"/>
              </w:rPr>
              <w:t>подпроект</w:t>
            </w:r>
            <w:proofErr w:type="spellEnd"/>
            <w:r w:rsidRPr="00E548CD">
              <w:rPr>
                <w:rFonts w:ascii="Times New Roman" w:eastAsia="Times New Roman" w:hAnsi="Times New Roman" w:cs="Times New Roman"/>
                <w:b/>
                <w:bCs/>
                <w:sz w:val="20"/>
                <w:szCs w:val="20"/>
              </w:rPr>
              <w:t>/задача</w:t>
            </w:r>
          </w:p>
        </w:tc>
        <w:tc>
          <w:tcPr>
            <w:tcW w:w="1414" w:type="pct"/>
            <w:gridSpan w:val="2"/>
            <w:vAlign w:val="center"/>
          </w:tcPr>
          <w:p w:rsidR="00E548CD" w:rsidRPr="00E548CD" w:rsidRDefault="00E548CD" w:rsidP="00E548CD">
            <w:pPr>
              <w:widowControl w:val="0"/>
              <w:spacing w:line="276" w:lineRule="auto"/>
              <w:jc w:val="center"/>
              <w:rPr>
                <w:rFonts w:ascii="Times New Roman" w:eastAsia="Times New Roman" w:hAnsi="Times New Roman" w:cs="Times New Roman"/>
                <w:b/>
                <w:bCs/>
                <w:sz w:val="20"/>
                <w:szCs w:val="20"/>
              </w:rPr>
            </w:pPr>
            <w:r w:rsidRPr="00E548CD">
              <w:rPr>
                <w:rFonts w:ascii="Times New Roman" w:eastAsia="Times New Roman" w:hAnsi="Times New Roman" w:cs="Times New Roman"/>
                <w:b/>
                <w:bCs/>
                <w:sz w:val="20"/>
                <w:szCs w:val="20"/>
              </w:rPr>
              <w:t>Должность и ФИО работника ОО, ответственного за выполнение задачи</w:t>
            </w:r>
          </w:p>
        </w:tc>
      </w:tr>
      <w:tr w:rsidR="00E548CD" w:rsidRPr="00E548CD" w:rsidTr="00230753">
        <w:trPr>
          <w:trHeight w:val="20"/>
        </w:trPr>
        <w:tc>
          <w:tcPr>
            <w:tcW w:w="5000" w:type="pct"/>
            <w:gridSpan w:val="7"/>
            <w:vAlign w:val="center"/>
          </w:tcPr>
          <w:p w:rsidR="00E548CD" w:rsidRPr="00E548CD" w:rsidRDefault="00E548CD" w:rsidP="00E548CD">
            <w:pPr>
              <w:widowControl w:val="0"/>
              <w:spacing w:line="276" w:lineRule="auto"/>
              <w:jc w:val="center"/>
              <w:rPr>
                <w:rFonts w:ascii="Times New Roman" w:eastAsia="Times New Roman" w:hAnsi="Times New Roman" w:cs="Times New Roman"/>
                <w:b/>
                <w:bCs/>
                <w:sz w:val="20"/>
                <w:szCs w:val="20"/>
              </w:rPr>
            </w:pPr>
            <w:proofErr w:type="spellStart"/>
            <w:r w:rsidRPr="00E548CD">
              <w:rPr>
                <w:rFonts w:ascii="Times New Roman" w:eastAsia="Calibri" w:hAnsi="Times New Roman" w:cs="Times New Roman"/>
                <w:b/>
                <w:sz w:val="20"/>
                <w:szCs w:val="20"/>
              </w:rPr>
              <w:t>Подпроект</w:t>
            </w:r>
            <w:proofErr w:type="spellEnd"/>
            <w:r w:rsidRPr="00E548CD">
              <w:rPr>
                <w:rFonts w:ascii="Times New Roman" w:eastAsia="Calibri" w:hAnsi="Times New Roman" w:cs="Times New Roman"/>
                <w:b/>
                <w:sz w:val="20"/>
                <w:szCs w:val="20"/>
              </w:rPr>
              <w:t xml:space="preserve"> «Создание системы работы с одаренными и талантливыми детьми»</w:t>
            </w:r>
          </w:p>
        </w:tc>
      </w:tr>
      <w:tr w:rsidR="00E548CD" w:rsidRPr="00E548CD" w:rsidTr="00230753">
        <w:trPr>
          <w:trHeight w:val="20"/>
        </w:trPr>
        <w:tc>
          <w:tcPr>
            <w:tcW w:w="916"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Организация сетевого партнерства с вузами по реализации образовательных программ: предметов, курсов, практик, проектов (университетские преподаватели ведут профильные занятия).</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Включение в основную образовательную программу учебных планов различных профилей обучения в соответствии с требованиями ФГОС.</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Мероприятия по обеспечению вариативности содержания образовательных программ, соответствующих образовательным потребностям и интересам обучающихся:</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 презентация методических материалов по формированию функциональной </w:t>
            </w:r>
            <w:r w:rsidRPr="00E548CD">
              <w:rPr>
                <w:rFonts w:ascii="Times New Roman" w:eastAsia="Calibri" w:hAnsi="Times New Roman" w:cs="Times New Roman"/>
                <w:sz w:val="20"/>
                <w:szCs w:val="20"/>
              </w:rPr>
              <w:lastRenderedPageBreak/>
              <w:t>грамотности обучающихся в процессе преподавания русского языка и литературы;</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презентация методических материалов по формированию функциональной грамотности обучающихся в процессе преподавания предметных дисциплин естественнонаучного цикла;</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презентация методических материалов по формированию функциональной грамотности обучающихся в процессе преподавания предметных дисциплин физико-математического цикла;</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 посещение и анализ учебных занятий в целях оценки подходов к проектированию </w:t>
            </w:r>
            <w:proofErr w:type="spellStart"/>
            <w:r w:rsidRPr="00E548CD">
              <w:rPr>
                <w:rFonts w:ascii="Times New Roman" w:eastAsia="Calibri" w:hAnsi="Times New Roman" w:cs="Times New Roman"/>
                <w:sz w:val="20"/>
                <w:szCs w:val="20"/>
              </w:rPr>
              <w:t>метапредметного</w:t>
            </w:r>
            <w:proofErr w:type="spellEnd"/>
            <w:r w:rsidRPr="00E548CD">
              <w:rPr>
                <w:rFonts w:ascii="Times New Roman" w:eastAsia="Calibri" w:hAnsi="Times New Roman" w:cs="Times New Roman"/>
                <w:sz w:val="20"/>
                <w:szCs w:val="20"/>
              </w:rPr>
              <w:t xml:space="preserve"> содержания и формированию функциональной грамотности обучающихся (экспертные заключения).</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Использование сетевых форм реализации образовательных программ изучения отдельных предметов.</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Привлечение специалистов/педагогических работников из других </w:t>
            </w:r>
            <w:r w:rsidRPr="00E548CD">
              <w:rPr>
                <w:rFonts w:ascii="Times New Roman" w:eastAsia="Calibri" w:hAnsi="Times New Roman" w:cs="Times New Roman"/>
                <w:sz w:val="20"/>
                <w:szCs w:val="20"/>
              </w:rPr>
              <w:lastRenderedPageBreak/>
              <w:t>образовательных организаций для углубленного изучения отдельных предметов</w:t>
            </w:r>
          </w:p>
        </w:tc>
        <w:tc>
          <w:tcPr>
            <w:tcW w:w="651" w:type="pct"/>
          </w:tcPr>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02.12.2024</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03.02.2025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04.03.2025-07.03.2025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04.03.2025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05.03.2025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06.03.2025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07.04.2025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12.05.2025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13.05.2025</w:t>
            </w:r>
          </w:p>
        </w:tc>
        <w:tc>
          <w:tcPr>
            <w:tcW w:w="607" w:type="pct"/>
          </w:tcPr>
          <w:p w:rsidR="00E548CD" w:rsidRPr="00E548CD" w:rsidRDefault="00E548CD" w:rsidP="00E548CD">
            <w:pPr>
              <w:rPr>
                <w:rFonts w:ascii="Times New Roman" w:eastAsia="Calibri" w:hAnsi="Times New Roman" w:cs="Times New Roman"/>
                <w:sz w:val="20"/>
                <w:szCs w:val="20"/>
              </w:rPr>
            </w:pPr>
          </w:p>
        </w:tc>
        <w:tc>
          <w:tcPr>
            <w:tcW w:w="720"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Реализация учебных планов одного или нескольких профилей обучения и (или) индивидуальных учебных планов.</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Углубленное изучение отдельных предметов (количество предметов)</w:t>
            </w:r>
          </w:p>
        </w:tc>
        <w:tc>
          <w:tcPr>
            <w:tcW w:w="692"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В образовательном процессе реализуется не менее 2 профилей и несколько различных индивидуальных учебных планов обучающихся; обеспечено углубленное изучение одного или более предметов не менее чем в одном классе в трех и более параллелях со 2 по 9 класс</w:t>
            </w:r>
          </w:p>
        </w:tc>
        <w:tc>
          <w:tcPr>
            <w:tcW w:w="635"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2500F5" w:rsidP="002500F5">
            <w:pPr>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Шлейзе</w:t>
            </w:r>
            <w:proofErr w:type="spellEnd"/>
            <w:r>
              <w:rPr>
                <w:rFonts w:ascii="Times New Roman" w:eastAsia="Calibri" w:hAnsi="Times New Roman" w:cs="Times New Roman"/>
                <w:sz w:val="20"/>
                <w:szCs w:val="20"/>
              </w:rPr>
              <w:t xml:space="preserve"> И.В</w:t>
            </w:r>
            <w:r w:rsidR="00E548CD" w:rsidRPr="00E548CD">
              <w:rPr>
                <w:rFonts w:ascii="Times New Roman" w:eastAsia="Calibri" w:hAnsi="Times New Roman" w:cs="Times New Roman"/>
                <w:sz w:val="20"/>
                <w:szCs w:val="20"/>
              </w:rPr>
              <w:t>.</w:t>
            </w:r>
          </w:p>
        </w:tc>
        <w:tc>
          <w:tcPr>
            <w:tcW w:w="779"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2500F5" w:rsidP="002500F5">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Шлейзе</w:t>
            </w:r>
            <w:proofErr w:type="spellEnd"/>
            <w:r>
              <w:rPr>
                <w:rFonts w:ascii="Times New Roman" w:eastAsia="Calibri" w:hAnsi="Times New Roman" w:cs="Times New Roman"/>
                <w:sz w:val="20"/>
                <w:szCs w:val="20"/>
              </w:rPr>
              <w:t xml:space="preserve"> И.В</w:t>
            </w:r>
            <w:r w:rsidRPr="00E548CD">
              <w:rPr>
                <w:rFonts w:ascii="Times New Roman" w:eastAsia="Calibri" w:hAnsi="Times New Roman" w:cs="Times New Roman"/>
                <w:sz w:val="20"/>
                <w:szCs w:val="20"/>
              </w:rPr>
              <w:t>.</w:t>
            </w:r>
          </w:p>
        </w:tc>
      </w:tr>
      <w:tr w:rsidR="00E548CD" w:rsidRPr="00E548CD" w:rsidTr="00230753">
        <w:trPr>
          <w:trHeight w:val="20"/>
        </w:trPr>
        <w:tc>
          <w:tcPr>
            <w:tcW w:w="916"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Развитие партнерства с вузами, привлечение университетских преподавателей для реализации углубленного изучения отдельных учебных предметов.</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Подготовка информационного банка тестовых заданий (8-9 классы) для проверки </w:t>
            </w:r>
            <w:proofErr w:type="spellStart"/>
            <w:r w:rsidRPr="00E548CD">
              <w:rPr>
                <w:rFonts w:ascii="Times New Roman" w:eastAsia="Calibri" w:hAnsi="Times New Roman" w:cs="Times New Roman"/>
                <w:sz w:val="20"/>
                <w:szCs w:val="20"/>
              </w:rPr>
              <w:t>сформированности</w:t>
            </w:r>
            <w:proofErr w:type="spellEnd"/>
            <w:r w:rsidRPr="00E548CD">
              <w:rPr>
                <w:rFonts w:ascii="Times New Roman" w:eastAsia="Calibri" w:hAnsi="Times New Roman" w:cs="Times New Roman"/>
                <w:sz w:val="20"/>
                <w:szCs w:val="20"/>
              </w:rPr>
              <w:t xml:space="preserve"> математической, естественнонаучной, читательской, финансовой и глобальной грамотности</w:t>
            </w:r>
          </w:p>
        </w:tc>
        <w:tc>
          <w:tcPr>
            <w:tcW w:w="651" w:type="pct"/>
          </w:tcPr>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09.06.2025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08.09.2025</w:t>
            </w:r>
          </w:p>
        </w:tc>
        <w:tc>
          <w:tcPr>
            <w:tcW w:w="607" w:type="pct"/>
          </w:tcPr>
          <w:p w:rsidR="00E548CD" w:rsidRPr="00E548CD" w:rsidRDefault="00E548CD" w:rsidP="00E548CD">
            <w:pPr>
              <w:rPr>
                <w:rFonts w:ascii="Times New Roman" w:eastAsia="Calibri" w:hAnsi="Times New Roman" w:cs="Times New Roman"/>
                <w:sz w:val="20"/>
                <w:szCs w:val="20"/>
              </w:rPr>
            </w:pPr>
          </w:p>
        </w:tc>
        <w:tc>
          <w:tcPr>
            <w:tcW w:w="720"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Число выпускников 11 класса, получивших медаль «За особые успехи в учении» (I и (или) II степени)</w:t>
            </w:r>
          </w:p>
        </w:tc>
        <w:tc>
          <w:tcPr>
            <w:tcW w:w="692"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Обеспечено функционирование объективной внутренней системы оценки качества образования в итоговом значении показателей: отсутствие выпускников 11 класса, получивших медаль «За особые успехи в учении», которые набрали по одному из предметов ЕГЭ менее 70 баллов; 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 отсутствие выпускников 9 класса, не получивших аттестаты об основном общем образовании</w:t>
            </w:r>
          </w:p>
        </w:tc>
        <w:tc>
          <w:tcPr>
            <w:tcW w:w="635"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2500F5" w:rsidP="002500F5">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Гомула</w:t>
            </w:r>
            <w:proofErr w:type="spellEnd"/>
            <w:r>
              <w:rPr>
                <w:rFonts w:ascii="Times New Roman" w:eastAsia="Calibri" w:hAnsi="Times New Roman" w:cs="Times New Roman"/>
                <w:sz w:val="20"/>
                <w:szCs w:val="20"/>
              </w:rPr>
              <w:t xml:space="preserve"> А.В.</w:t>
            </w:r>
          </w:p>
        </w:tc>
        <w:tc>
          <w:tcPr>
            <w:tcW w:w="779"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2500F5" w:rsidP="002500F5">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Гомула</w:t>
            </w:r>
            <w:proofErr w:type="spellEnd"/>
            <w:r>
              <w:rPr>
                <w:rFonts w:ascii="Times New Roman" w:eastAsia="Calibri" w:hAnsi="Times New Roman" w:cs="Times New Roman"/>
                <w:sz w:val="20"/>
                <w:szCs w:val="20"/>
              </w:rPr>
              <w:t xml:space="preserve"> А.В.</w:t>
            </w:r>
          </w:p>
        </w:tc>
      </w:tr>
      <w:tr w:rsidR="00E548CD" w:rsidRPr="00E548CD" w:rsidTr="00230753">
        <w:trPr>
          <w:trHeight w:val="20"/>
        </w:trPr>
        <w:tc>
          <w:tcPr>
            <w:tcW w:w="916"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Создание системы мер морального и материального стимулирования педагогических работников, </w:t>
            </w:r>
            <w:r w:rsidRPr="00E548CD">
              <w:rPr>
                <w:rFonts w:ascii="Times New Roman" w:eastAsia="Calibri" w:hAnsi="Times New Roman" w:cs="Times New Roman"/>
                <w:sz w:val="20"/>
                <w:szCs w:val="20"/>
              </w:rPr>
              <w:lastRenderedPageBreak/>
              <w:t>обеспечивающих участие обучающихся в олимпиадном движении.</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Создание системы мер морального и материального стимулирования обучающихся, в участвующих в олимпиадном движении</w:t>
            </w:r>
          </w:p>
        </w:tc>
        <w:tc>
          <w:tcPr>
            <w:tcW w:w="651" w:type="pct"/>
          </w:tcPr>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06.10.2025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10.11.2025</w:t>
            </w:r>
          </w:p>
        </w:tc>
        <w:tc>
          <w:tcPr>
            <w:tcW w:w="607" w:type="pct"/>
          </w:tcPr>
          <w:p w:rsidR="00E548CD" w:rsidRPr="00E548CD" w:rsidRDefault="00E548CD" w:rsidP="00E548CD">
            <w:pPr>
              <w:rPr>
                <w:rFonts w:ascii="Times New Roman" w:eastAsia="Calibri" w:hAnsi="Times New Roman" w:cs="Times New Roman"/>
                <w:sz w:val="20"/>
                <w:szCs w:val="20"/>
              </w:rPr>
            </w:pPr>
          </w:p>
        </w:tc>
        <w:tc>
          <w:tcPr>
            <w:tcW w:w="720"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Количество обучающихся – участников Всероссийской </w:t>
            </w:r>
            <w:r w:rsidRPr="00E548CD">
              <w:rPr>
                <w:rFonts w:ascii="Times New Roman" w:eastAsia="Calibri" w:hAnsi="Times New Roman" w:cs="Times New Roman"/>
                <w:sz w:val="20"/>
                <w:szCs w:val="20"/>
              </w:rPr>
              <w:lastRenderedPageBreak/>
              <w:t>олимпиаде школьников.</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Количество победителей и призеров этапов Всероссийской олимпиады школьников</w:t>
            </w:r>
          </w:p>
        </w:tc>
        <w:tc>
          <w:tcPr>
            <w:tcW w:w="692"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 xml:space="preserve">Обеспечено удовлетворение образовательных интересов и </w:t>
            </w:r>
            <w:r w:rsidRPr="00E548CD">
              <w:rPr>
                <w:rFonts w:ascii="Times New Roman" w:eastAsia="Calibri" w:hAnsi="Times New Roman" w:cs="Times New Roman"/>
                <w:sz w:val="20"/>
                <w:szCs w:val="20"/>
              </w:rPr>
              <w:lastRenderedPageBreak/>
              <w:t>потребностей обучающихся в итоговом значении показателей: участие не менее 10 обучающихся в заключительном этапе Всероссийской олимпиады школьников; наличие среди обучающихся не менее 5 победителей и призеров заключительного этапа Всероссийской олимпиады школьников</w:t>
            </w:r>
          </w:p>
        </w:tc>
        <w:tc>
          <w:tcPr>
            <w:tcW w:w="635"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Зам. директора</w:t>
            </w:r>
          </w:p>
          <w:p w:rsidR="00E548CD" w:rsidRPr="00E548CD" w:rsidRDefault="002500F5" w:rsidP="002500F5">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Гомула</w:t>
            </w:r>
            <w:proofErr w:type="spellEnd"/>
            <w:r>
              <w:rPr>
                <w:rFonts w:ascii="Times New Roman" w:eastAsia="Calibri" w:hAnsi="Times New Roman" w:cs="Times New Roman"/>
                <w:sz w:val="20"/>
                <w:szCs w:val="20"/>
              </w:rPr>
              <w:t xml:space="preserve"> А.В.</w:t>
            </w:r>
          </w:p>
        </w:tc>
        <w:tc>
          <w:tcPr>
            <w:tcW w:w="779"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2500F5" w:rsidP="002500F5">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Гомула</w:t>
            </w:r>
            <w:proofErr w:type="spellEnd"/>
            <w:r>
              <w:rPr>
                <w:rFonts w:ascii="Times New Roman" w:eastAsia="Calibri" w:hAnsi="Times New Roman" w:cs="Times New Roman"/>
                <w:sz w:val="20"/>
                <w:szCs w:val="20"/>
              </w:rPr>
              <w:t xml:space="preserve"> А.В.</w:t>
            </w:r>
          </w:p>
        </w:tc>
      </w:tr>
      <w:tr w:rsidR="00E548CD" w:rsidRPr="00E548CD" w:rsidTr="00230753">
        <w:trPr>
          <w:trHeight w:val="20"/>
        </w:trPr>
        <w:tc>
          <w:tcPr>
            <w:tcW w:w="916"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Мероприятия по сопровождению образования обучающихся с ограниченными возможностями здоровья, с инвалидностью (в том числе с использованием дистанционных образовательных технологий) со специализированными ресурсными центрами:</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лекция специалистов психологических центров для педагогического коллектива с разбором конкретных ситуаций;</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 деловая игра для учителей-предметников/классных руководителей «Психологическая поддержка </w:t>
            </w:r>
            <w:proofErr w:type="gramStart"/>
            <w:r w:rsidRPr="00E548CD">
              <w:rPr>
                <w:rFonts w:ascii="Times New Roman" w:eastAsia="Calibri" w:hAnsi="Times New Roman" w:cs="Times New Roman"/>
                <w:sz w:val="20"/>
                <w:szCs w:val="20"/>
              </w:rPr>
              <w:lastRenderedPageBreak/>
              <w:t>родителей</w:t>
            </w:r>
            <w:proofErr w:type="gramEnd"/>
            <w:r w:rsidRPr="00E548CD">
              <w:rPr>
                <w:rFonts w:ascii="Times New Roman" w:eastAsia="Calibri" w:hAnsi="Times New Roman" w:cs="Times New Roman"/>
                <w:sz w:val="20"/>
                <w:szCs w:val="20"/>
              </w:rPr>
              <w:t xml:space="preserve"> обучающихся с ограниченными возможностями здоровья, с инвалидностью», организованная сотрудниками центра социальной помощи семьям и детям;</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лекция-беседа специалистов органов здравоохранения для представителей родительской общественности обучающихся с ограниченными возможностями здоровья, с инвалидностью на тему «Образовательный успех ребенка».</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Разработка и презентация школьными методическими объединениями интерактивного конструктора, который помогает создавать программы, отвечающие особым образовательным потребностям разных возрастных и нозологических групп детей. </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Деловая игра для школьных методических объединений с целью освоения методических опорных материалов, которые оптимизируют разработку адаптированных дополнительных </w:t>
            </w:r>
            <w:r w:rsidRPr="00E548CD">
              <w:rPr>
                <w:rFonts w:ascii="Times New Roman" w:eastAsia="Calibri" w:hAnsi="Times New Roman" w:cs="Times New Roman"/>
                <w:sz w:val="20"/>
                <w:szCs w:val="20"/>
              </w:rPr>
              <w:lastRenderedPageBreak/>
              <w:t>общеобразовательных программ (АДОП)</w:t>
            </w:r>
          </w:p>
        </w:tc>
        <w:tc>
          <w:tcPr>
            <w:tcW w:w="651" w:type="pct"/>
          </w:tcPr>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08.12.2025-12.12.2025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08.12.2025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10.12.2025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12.12.2025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02.02.2026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04.02.2026</w:t>
            </w:r>
          </w:p>
        </w:tc>
        <w:tc>
          <w:tcPr>
            <w:tcW w:w="607" w:type="pct"/>
          </w:tcPr>
          <w:p w:rsidR="00E548CD" w:rsidRPr="00E548CD" w:rsidRDefault="00E548CD" w:rsidP="00E548CD">
            <w:pPr>
              <w:rPr>
                <w:rFonts w:ascii="Times New Roman" w:eastAsia="Calibri" w:hAnsi="Times New Roman" w:cs="Times New Roman"/>
                <w:sz w:val="20"/>
                <w:szCs w:val="20"/>
              </w:rPr>
            </w:pPr>
          </w:p>
        </w:tc>
        <w:tc>
          <w:tcPr>
            <w:tcW w:w="720"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Наличие кадрового обеспечения оказания психолого-педагогической и технической помощи обучающимся с ОВЗ, с инвалидностью.</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Учебно-дидактическое обеспечение обучения и воспитания по федеральным адаптированным образовательным программам (количество </w:t>
            </w:r>
            <w:proofErr w:type="gramStart"/>
            <w:r w:rsidRPr="00E548CD">
              <w:rPr>
                <w:rFonts w:ascii="Times New Roman" w:eastAsia="Calibri" w:hAnsi="Times New Roman" w:cs="Times New Roman"/>
                <w:sz w:val="20"/>
                <w:szCs w:val="20"/>
              </w:rPr>
              <w:t>адаптированных образовательных программ</w:t>
            </w:r>
            <w:proofErr w:type="gramEnd"/>
            <w:r w:rsidRPr="00E548CD">
              <w:rPr>
                <w:rFonts w:ascii="Times New Roman" w:eastAsia="Calibri" w:hAnsi="Times New Roman" w:cs="Times New Roman"/>
                <w:sz w:val="20"/>
                <w:szCs w:val="20"/>
              </w:rPr>
              <w:t xml:space="preserve"> разработанных по в соответствии с </w:t>
            </w:r>
            <w:r w:rsidRPr="00E548CD">
              <w:rPr>
                <w:rFonts w:ascii="Times New Roman" w:eastAsia="Calibri" w:hAnsi="Times New Roman" w:cs="Times New Roman"/>
                <w:sz w:val="20"/>
                <w:szCs w:val="20"/>
              </w:rPr>
              <w:lastRenderedPageBreak/>
              <w:t>рекомендациями психолого-медико-педагогической комиссии).</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Количество специальных технических средств обучения (далее ‒ТСО) индивидуального и коллективного пользования </w:t>
            </w:r>
          </w:p>
        </w:tc>
        <w:tc>
          <w:tcPr>
            <w:tcW w:w="692"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 xml:space="preserve">Обеспечены условия для организации образования обучающихся с ограниченными возможностями здоровья, с инвалидностью в итоговом значении показателей: 100 % кадрового обеспечения оказания психолого-педагогической и технической помощи обучающимся с ОВЗ, с инвалидностью; образовательный процесс 100 % обеспечен учебниками и учебными пособиями, </w:t>
            </w:r>
            <w:r w:rsidRPr="00E548CD">
              <w:rPr>
                <w:rFonts w:ascii="Times New Roman" w:eastAsia="Calibri" w:hAnsi="Times New Roman" w:cs="Times New Roman"/>
                <w:sz w:val="20"/>
                <w:szCs w:val="20"/>
              </w:rPr>
              <w:lastRenderedPageBreak/>
              <w:t>в том числе специальными дидактическими материалами для обучающихся с ОВЗ, разработанными педагогами общеобразовательной организации; 100% оснащены ТСО как отдельные рабочие места, так и отдельные классы для обучающихся с ОВЗ, с инвалидностью</w:t>
            </w:r>
          </w:p>
        </w:tc>
        <w:tc>
          <w:tcPr>
            <w:tcW w:w="635"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Зам. директора</w:t>
            </w:r>
          </w:p>
          <w:p w:rsidR="00E548CD" w:rsidRPr="00E548CD" w:rsidRDefault="00F10041" w:rsidP="00F10041">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Шлейзе</w:t>
            </w:r>
            <w:proofErr w:type="spellEnd"/>
            <w:r>
              <w:rPr>
                <w:rFonts w:ascii="Times New Roman" w:eastAsia="Calibri" w:hAnsi="Times New Roman" w:cs="Times New Roman"/>
                <w:sz w:val="20"/>
                <w:szCs w:val="20"/>
              </w:rPr>
              <w:t xml:space="preserve"> И.В.</w:t>
            </w:r>
          </w:p>
        </w:tc>
        <w:tc>
          <w:tcPr>
            <w:tcW w:w="779"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F10041" w:rsidP="00F10041">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Шлейзе</w:t>
            </w:r>
            <w:proofErr w:type="spellEnd"/>
            <w:r>
              <w:rPr>
                <w:rFonts w:ascii="Times New Roman" w:eastAsia="Calibri" w:hAnsi="Times New Roman" w:cs="Times New Roman"/>
                <w:sz w:val="20"/>
                <w:szCs w:val="20"/>
              </w:rPr>
              <w:t xml:space="preserve"> И.В.</w:t>
            </w:r>
          </w:p>
        </w:tc>
      </w:tr>
      <w:tr w:rsidR="00E548CD" w:rsidRPr="00E548CD" w:rsidTr="00230753">
        <w:trPr>
          <w:trHeight w:val="20"/>
        </w:trPr>
        <w:tc>
          <w:tcPr>
            <w:tcW w:w="916" w:type="pct"/>
          </w:tcPr>
          <w:p w:rsidR="00E548CD" w:rsidRPr="00E548CD" w:rsidRDefault="00E548CD" w:rsidP="00E548CD">
            <w:pPr>
              <w:jc w:val="both"/>
              <w:rPr>
                <w:rFonts w:ascii="Times New Roman" w:eastAsia="Times New Roman" w:hAnsi="Times New Roman" w:cs="Times New Roman"/>
                <w:sz w:val="20"/>
                <w:szCs w:val="20"/>
              </w:rPr>
            </w:pPr>
            <w:r w:rsidRPr="00E548CD">
              <w:rPr>
                <w:rFonts w:ascii="Times New Roman" w:eastAsia="Times New Roman" w:hAnsi="Times New Roman" w:cs="Times New Roman"/>
                <w:sz w:val="20"/>
                <w:szCs w:val="20"/>
              </w:rPr>
              <w:lastRenderedPageBreak/>
              <w:t xml:space="preserve">Участие педагогических работников образовательных организаций муниципальной системы образования во </w:t>
            </w:r>
            <w:proofErr w:type="spellStart"/>
            <w:r w:rsidRPr="00E548CD">
              <w:rPr>
                <w:rFonts w:ascii="Times New Roman" w:eastAsia="Times New Roman" w:hAnsi="Times New Roman" w:cs="Times New Roman"/>
                <w:sz w:val="20"/>
                <w:szCs w:val="20"/>
              </w:rPr>
              <w:t>внутришкольных</w:t>
            </w:r>
            <w:proofErr w:type="spellEnd"/>
            <w:r w:rsidRPr="00E548CD">
              <w:rPr>
                <w:rFonts w:ascii="Times New Roman" w:eastAsia="Times New Roman" w:hAnsi="Times New Roman" w:cs="Times New Roman"/>
                <w:sz w:val="20"/>
                <w:szCs w:val="20"/>
              </w:rPr>
              <w:t xml:space="preserve"> обучающих мероприятиях по обсуждению </w:t>
            </w:r>
            <w:proofErr w:type="gramStart"/>
            <w:r w:rsidRPr="00E548CD">
              <w:rPr>
                <w:rFonts w:ascii="Times New Roman" w:eastAsia="Times New Roman" w:hAnsi="Times New Roman" w:cs="Times New Roman"/>
                <w:sz w:val="20"/>
                <w:szCs w:val="20"/>
              </w:rPr>
              <w:t>вопросов обучения и воспитания</w:t>
            </w:r>
            <w:proofErr w:type="gramEnd"/>
            <w:r w:rsidRPr="00E548CD">
              <w:rPr>
                <w:rFonts w:ascii="Times New Roman" w:eastAsia="Times New Roman" w:hAnsi="Times New Roman" w:cs="Times New Roman"/>
                <w:sz w:val="20"/>
                <w:szCs w:val="20"/>
              </w:rPr>
              <w:t xml:space="preserve"> обучающихся с ОВЗ, с инвалидностью:</w:t>
            </w:r>
          </w:p>
          <w:p w:rsidR="00E548CD" w:rsidRPr="00E548CD" w:rsidRDefault="00E548CD" w:rsidP="00E548CD">
            <w:pPr>
              <w:jc w:val="both"/>
              <w:rPr>
                <w:rFonts w:ascii="Times New Roman" w:eastAsia="Times New Roman" w:hAnsi="Times New Roman" w:cs="Times New Roman"/>
                <w:sz w:val="20"/>
                <w:szCs w:val="20"/>
              </w:rPr>
            </w:pPr>
          </w:p>
          <w:p w:rsidR="00E548CD" w:rsidRPr="00E548CD" w:rsidRDefault="00E548CD" w:rsidP="00E548CD">
            <w:pPr>
              <w:jc w:val="both"/>
              <w:rPr>
                <w:rFonts w:ascii="Times New Roman" w:eastAsia="Times New Roman" w:hAnsi="Times New Roman" w:cs="Times New Roman"/>
                <w:sz w:val="20"/>
                <w:szCs w:val="20"/>
              </w:rPr>
            </w:pPr>
            <w:r w:rsidRPr="00E548CD">
              <w:rPr>
                <w:rFonts w:ascii="Times New Roman" w:eastAsia="Times New Roman" w:hAnsi="Times New Roman" w:cs="Times New Roman"/>
                <w:sz w:val="20"/>
                <w:szCs w:val="20"/>
              </w:rPr>
              <w:t>- презентация для школьных методических объединений образовательных организаций муниципальной системы образования методического банка методов, приемов, технологий, обеспечивающих успешность обучающихся с ОВЗ, с инвалидностью;</w:t>
            </w:r>
          </w:p>
          <w:p w:rsidR="00E548CD" w:rsidRPr="00E548CD" w:rsidRDefault="00E548CD" w:rsidP="00E548CD">
            <w:pPr>
              <w:jc w:val="both"/>
              <w:rPr>
                <w:rFonts w:ascii="Times New Roman" w:eastAsia="Times New Roman" w:hAnsi="Times New Roman" w:cs="Times New Roman"/>
                <w:sz w:val="20"/>
                <w:szCs w:val="20"/>
              </w:rPr>
            </w:pPr>
          </w:p>
          <w:p w:rsidR="00E548CD" w:rsidRPr="00E548CD" w:rsidRDefault="00E548CD" w:rsidP="00E548CD">
            <w:pPr>
              <w:jc w:val="both"/>
              <w:rPr>
                <w:rFonts w:ascii="Times New Roman" w:eastAsia="Times New Roman" w:hAnsi="Times New Roman" w:cs="Times New Roman"/>
                <w:sz w:val="20"/>
                <w:szCs w:val="20"/>
              </w:rPr>
            </w:pPr>
            <w:r w:rsidRPr="00E548CD">
              <w:rPr>
                <w:rFonts w:ascii="Times New Roman" w:eastAsia="Times New Roman" w:hAnsi="Times New Roman" w:cs="Times New Roman"/>
                <w:sz w:val="20"/>
                <w:szCs w:val="20"/>
              </w:rPr>
              <w:t>- тренинг «Успешный опыт организации предметной подготовки обучающихся с ОВЗ, с инвалидностью для учителей-предметников образовательных организаций муниципальной системы образования;</w:t>
            </w:r>
          </w:p>
          <w:p w:rsidR="00E548CD" w:rsidRPr="00E548CD" w:rsidRDefault="00E548CD" w:rsidP="00E548CD">
            <w:pPr>
              <w:jc w:val="both"/>
              <w:rPr>
                <w:rFonts w:ascii="Times New Roman" w:eastAsia="Times New Roman" w:hAnsi="Times New Roman" w:cs="Times New Roman"/>
                <w:sz w:val="20"/>
                <w:szCs w:val="20"/>
                <w:highlight w:val="yellow"/>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Times New Roman" w:hAnsi="Times New Roman" w:cs="Times New Roman"/>
                <w:sz w:val="20"/>
                <w:szCs w:val="20"/>
              </w:rPr>
              <w:t xml:space="preserve">- проблемный семинар по организационно-методическим формам обучения детей с ОВЗ, с инвалидностью для педагогических работников образовательных </w:t>
            </w:r>
            <w:r w:rsidRPr="00E548CD">
              <w:rPr>
                <w:rFonts w:ascii="Times New Roman" w:eastAsia="Times New Roman" w:hAnsi="Times New Roman" w:cs="Times New Roman"/>
                <w:sz w:val="20"/>
                <w:szCs w:val="20"/>
              </w:rPr>
              <w:lastRenderedPageBreak/>
              <w:t>организаций муниципальной системы образования</w:t>
            </w:r>
          </w:p>
        </w:tc>
        <w:tc>
          <w:tcPr>
            <w:tcW w:w="651" w:type="pct"/>
          </w:tcPr>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02.03.2026-06.03.2026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02.03.2026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04.03.2026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06.03.2026</w:t>
            </w:r>
          </w:p>
        </w:tc>
        <w:tc>
          <w:tcPr>
            <w:tcW w:w="607" w:type="pct"/>
          </w:tcPr>
          <w:p w:rsidR="00E548CD" w:rsidRPr="00E548CD" w:rsidRDefault="00E548CD" w:rsidP="00E548CD">
            <w:pPr>
              <w:rPr>
                <w:rFonts w:ascii="Times New Roman" w:eastAsia="Calibri" w:hAnsi="Times New Roman" w:cs="Times New Roman"/>
                <w:sz w:val="20"/>
                <w:szCs w:val="20"/>
              </w:rPr>
            </w:pPr>
          </w:p>
        </w:tc>
        <w:tc>
          <w:tcPr>
            <w:tcW w:w="720"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 (количество мероприятий)</w:t>
            </w:r>
          </w:p>
        </w:tc>
        <w:tc>
          <w:tcPr>
            <w:tcW w:w="692"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Осуществляется трансляция опыта образовательной организации в вопросах образования обучающихся с ОВЗ, с инвалидностью на основе системного подхода (не менее 10 семинаров, тренингов, конференций и иных мероприятий)</w:t>
            </w:r>
          </w:p>
        </w:tc>
        <w:tc>
          <w:tcPr>
            <w:tcW w:w="635"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F10041" w:rsidP="00F10041">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Гомула</w:t>
            </w:r>
            <w:proofErr w:type="spellEnd"/>
            <w:r>
              <w:rPr>
                <w:rFonts w:ascii="Times New Roman" w:eastAsia="Calibri" w:hAnsi="Times New Roman" w:cs="Times New Roman"/>
                <w:sz w:val="20"/>
                <w:szCs w:val="20"/>
              </w:rPr>
              <w:t xml:space="preserve"> А.В.</w:t>
            </w:r>
          </w:p>
        </w:tc>
        <w:tc>
          <w:tcPr>
            <w:tcW w:w="779"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F10041" w:rsidP="00F10041">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Гомула</w:t>
            </w:r>
            <w:proofErr w:type="spellEnd"/>
            <w:r>
              <w:rPr>
                <w:rFonts w:ascii="Times New Roman" w:eastAsia="Calibri" w:hAnsi="Times New Roman" w:cs="Times New Roman"/>
                <w:sz w:val="20"/>
                <w:szCs w:val="20"/>
              </w:rPr>
              <w:t xml:space="preserve"> А.В.</w:t>
            </w:r>
          </w:p>
        </w:tc>
      </w:tr>
      <w:tr w:rsidR="00E548CD" w:rsidRPr="00E548CD" w:rsidTr="00230753">
        <w:trPr>
          <w:trHeight w:val="20"/>
        </w:trPr>
        <w:tc>
          <w:tcPr>
            <w:tcW w:w="916" w:type="pct"/>
          </w:tcPr>
          <w:p w:rsidR="00E548CD" w:rsidRPr="00E548CD" w:rsidRDefault="00E548CD" w:rsidP="00E548CD">
            <w:pPr>
              <w:jc w:val="both"/>
              <w:rPr>
                <w:rFonts w:ascii="Times New Roman" w:eastAsia="Times New Roman" w:hAnsi="Times New Roman" w:cs="Times New Roman"/>
                <w:sz w:val="20"/>
                <w:szCs w:val="20"/>
              </w:rPr>
            </w:pPr>
            <w:r w:rsidRPr="00E548CD">
              <w:rPr>
                <w:rFonts w:ascii="Times New Roman" w:eastAsia="Times New Roman" w:hAnsi="Times New Roman" w:cs="Times New Roman"/>
                <w:sz w:val="20"/>
                <w:szCs w:val="20"/>
              </w:rPr>
              <w:lastRenderedPageBreak/>
              <w:t>Мероприятия по разработке программ, реализуемых в сетевой форме, с организациями обладающими ресурсами необходимыми для осуществления образовательной деятельности</w:t>
            </w:r>
            <w:r w:rsidRPr="00E548CD">
              <w:rPr>
                <w:rFonts w:ascii="Calibri" w:eastAsia="Calibri" w:hAnsi="Calibri" w:cs="Times New Roman"/>
              </w:rPr>
              <w:t xml:space="preserve"> </w:t>
            </w:r>
            <w:r w:rsidRPr="00E548CD">
              <w:rPr>
                <w:rFonts w:ascii="Times New Roman" w:eastAsia="Times New Roman" w:hAnsi="Times New Roman" w:cs="Times New Roman"/>
                <w:sz w:val="20"/>
                <w:szCs w:val="20"/>
              </w:rPr>
              <w:t>по дополнительным общеобразовательным программ:</w:t>
            </w:r>
          </w:p>
          <w:p w:rsidR="00E548CD" w:rsidRPr="00E548CD" w:rsidRDefault="00E548CD" w:rsidP="00E548CD">
            <w:pPr>
              <w:jc w:val="both"/>
              <w:rPr>
                <w:rFonts w:ascii="Times New Roman" w:eastAsia="Times New Roman" w:hAnsi="Times New Roman" w:cs="Times New Roman"/>
                <w:sz w:val="20"/>
                <w:szCs w:val="20"/>
              </w:rPr>
            </w:pPr>
          </w:p>
          <w:p w:rsidR="00E548CD" w:rsidRPr="00E548CD" w:rsidRDefault="00E548CD" w:rsidP="00E548CD">
            <w:pPr>
              <w:jc w:val="both"/>
              <w:rPr>
                <w:rFonts w:ascii="Times New Roman" w:eastAsia="Times New Roman" w:hAnsi="Times New Roman" w:cs="Times New Roman"/>
                <w:sz w:val="20"/>
                <w:szCs w:val="20"/>
              </w:rPr>
            </w:pPr>
            <w:r w:rsidRPr="00E548CD">
              <w:rPr>
                <w:rFonts w:ascii="Times New Roman" w:eastAsia="Times New Roman" w:hAnsi="Times New Roman" w:cs="Times New Roman"/>
                <w:sz w:val="20"/>
                <w:szCs w:val="20"/>
              </w:rPr>
              <w:t>- деловая игра для педагогов «Партнерство школы и учреждений дополнительного образования»;</w:t>
            </w:r>
          </w:p>
          <w:p w:rsidR="00E548CD" w:rsidRPr="00E548CD" w:rsidRDefault="00E548CD" w:rsidP="00E548CD">
            <w:pPr>
              <w:jc w:val="both"/>
              <w:rPr>
                <w:rFonts w:ascii="Times New Roman" w:eastAsia="Times New Roman" w:hAnsi="Times New Roman" w:cs="Times New Roman"/>
                <w:sz w:val="20"/>
                <w:szCs w:val="20"/>
              </w:rPr>
            </w:pPr>
          </w:p>
          <w:p w:rsidR="00E548CD" w:rsidRPr="00E548CD" w:rsidRDefault="00E548CD" w:rsidP="00E548CD">
            <w:pPr>
              <w:jc w:val="both"/>
              <w:rPr>
                <w:rFonts w:ascii="Times New Roman" w:eastAsia="Times New Roman" w:hAnsi="Times New Roman" w:cs="Times New Roman"/>
                <w:sz w:val="20"/>
                <w:szCs w:val="20"/>
              </w:rPr>
            </w:pPr>
            <w:r w:rsidRPr="00E548CD">
              <w:rPr>
                <w:rFonts w:ascii="Times New Roman" w:eastAsia="Times New Roman" w:hAnsi="Times New Roman" w:cs="Times New Roman"/>
                <w:sz w:val="20"/>
                <w:szCs w:val="20"/>
              </w:rPr>
              <w:t xml:space="preserve">- стратегическая сессия педагогов школы на базе муниципального </w:t>
            </w:r>
            <w:proofErr w:type="spellStart"/>
            <w:r w:rsidRPr="00E548CD">
              <w:rPr>
                <w:rFonts w:ascii="Times New Roman" w:eastAsia="Times New Roman" w:hAnsi="Times New Roman" w:cs="Times New Roman"/>
                <w:sz w:val="20"/>
                <w:szCs w:val="20"/>
              </w:rPr>
              <w:t>кванториума</w:t>
            </w:r>
            <w:proofErr w:type="spellEnd"/>
            <w:r w:rsidRPr="00E548CD">
              <w:rPr>
                <w:rFonts w:ascii="Times New Roman" w:eastAsia="Times New Roman" w:hAnsi="Times New Roman" w:cs="Times New Roman"/>
                <w:sz w:val="20"/>
                <w:szCs w:val="20"/>
              </w:rPr>
              <w:t xml:space="preserve"> по обсуждению взаимодействия в разработке дополнительных общеобразовательных программ;</w:t>
            </w:r>
          </w:p>
          <w:p w:rsidR="00E548CD" w:rsidRPr="00E548CD" w:rsidRDefault="00E548CD" w:rsidP="00E548CD">
            <w:pPr>
              <w:jc w:val="both"/>
              <w:rPr>
                <w:rFonts w:ascii="Times New Roman" w:eastAsia="Times New Roman" w:hAnsi="Times New Roman" w:cs="Times New Roman"/>
                <w:sz w:val="20"/>
                <w:szCs w:val="20"/>
              </w:rPr>
            </w:pPr>
          </w:p>
          <w:p w:rsidR="00E548CD" w:rsidRPr="00E548CD" w:rsidRDefault="00E548CD" w:rsidP="00E548CD">
            <w:pPr>
              <w:jc w:val="both"/>
              <w:rPr>
                <w:rFonts w:ascii="Times New Roman" w:eastAsia="Times New Roman" w:hAnsi="Times New Roman" w:cs="Times New Roman"/>
                <w:sz w:val="20"/>
                <w:szCs w:val="20"/>
              </w:rPr>
            </w:pPr>
            <w:r w:rsidRPr="00E548CD">
              <w:rPr>
                <w:rFonts w:ascii="Times New Roman" w:eastAsia="Times New Roman" w:hAnsi="Times New Roman" w:cs="Times New Roman"/>
                <w:sz w:val="20"/>
                <w:szCs w:val="20"/>
              </w:rPr>
              <w:t>- проблемный семинар для представителей школьных методических объединений «Сетевое взаимодействие в сфере дополнительного образования» на площадке Технопарка ФГБОУ ВО «</w:t>
            </w:r>
            <w:proofErr w:type="spellStart"/>
            <w:r w:rsidRPr="00E548CD">
              <w:rPr>
                <w:rFonts w:ascii="Times New Roman" w:eastAsia="Times New Roman" w:hAnsi="Times New Roman" w:cs="Times New Roman"/>
                <w:sz w:val="20"/>
                <w:szCs w:val="20"/>
              </w:rPr>
              <w:t>ОмГПУ</w:t>
            </w:r>
            <w:proofErr w:type="spellEnd"/>
            <w:r w:rsidRPr="00E548CD">
              <w:rPr>
                <w:rFonts w:ascii="Times New Roman" w:eastAsia="Times New Roman" w:hAnsi="Times New Roman" w:cs="Times New Roman"/>
                <w:sz w:val="20"/>
                <w:szCs w:val="20"/>
              </w:rPr>
              <w:t>».</w:t>
            </w:r>
          </w:p>
          <w:p w:rsidR="00E548CD" w:rsidRPr="00E548CD" w:rsidRDefault="00E548CD" w:rsidP="00E548CD">
            <w:pPr>
              <w:jc w:val="both"/>
              <w:rPr>
                <w:rFonts w:ascii="Times New Roman" w:eastAsia="Times New Roman" w:hAnsi="Times New Roman" w:cs="Times New Roman"/>
                <w:sz w:val="20"/>
                <w:szCs w:val="20"/>
              </w:rPr>
            </w:pPr>
          </w:p>
          <w:p w:rsidR="00E548CD" w:rsidRPr="00E548CD" w:rsidRDefault="00E548CD" w:rsidP="00E548CD">
            <w:pPr>
              <w:jc w:val="both"/>
              <w:rPr>
                <w:rFonts w:ascii="Times New Roman" w:eastAsia="Times New Roman" w:hAnsi="Times New Roman" w:cs="Times New Roman"/>
                <w:sz w:val="20"/>
                <w:szCs w:val="20"/>
              </w:rPr>
            </w:pPr>
            <w:r w:rsidRPr="00E548CD">
              <w:rPr>
                <w:rFonts w:ascii="Times New Roman" w:eastAsia="Times New Roman" w:hAnsi="Times New Roman" w:cs="Times New Roman"/>
                <w:sz w:val="20"/>
                <w:szCs w:val="20"/>
              </w:rPr>
              <w:t xml:space="preserve">Определение образовательных организаций-участников и </w:t>
            </w:r>
            <w:r w:rsidRPr="00E548CD">
              <w:rPr>
                <w:rFonts w:ascii="Times New Roman" w:eastAsia="Times New Roman" w:hAnsi="Times New Roman" w:cs="Times New Roman"/>
                <w:sz w:val="20"/>
                <w:szCs w:val="20"/>
              </w:rPr>
              <w:lastRenderedPageBreak/>
              <w:t>(или) организаций, обладающих ресурсами.</w:t>
            </w:r>
          </w:p>
          <w:p w:rsidR="00E548CD" w:rsidRPr="00E548CD" w:rsidRDefault="00E548CD" w:rsidP="00E548CD">
            <w:pPr>
              <w:jc w:val="both"/>
              <w:rPr>
                <w:rFonts w:ascii="Times New Roman" w:eastAsia="Times New Roman" w:hAnsi="Times New Roman" w:cs="Times New Roman"/>
                <w:sz w:val="20"/>
                <w:szCs w:val="20"/>
              </w:rPr>
            </w:pPr>
          </w:p>
          <w:p w:rsidR="00E548CD" w:rsidRPr="00E548CD" w:rsidRDefault="00E548CD" w:rsidP="00E548CD">
            <w:pPr>
              <w:jc w:val="both"/>
              <w:rPr>
                <w:rFonts w:ascii="Times New Roman" w:eastAsia="Times New Roman" w:hAnsi="Times New Roman" w:cs="Times New Roman"/>
                <w:sz w:val="20"/>
                <w:szCs w:val="20"/>
              </w:rPr>
            </w:pPr>
            <w:r w:rsidRPr="00E548CD">
              <w:rPr>
                <w:rFonts w:ascii="Times New Roman" w:eastAsia="Times New Roman" w:hAnsi="Times New Roman" w:cs="Times New Roman"/>
                <w:sz w:val="20"/>
                <w:szCs w:val="20"/>
              </w:rPr>
              <w:t>Осуществление сетевой формы реализации программы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tc>
        <w:tc>
          <w:tcPr>
            <w:tcW w:w="651" w:type="pct"/>
          </w:tcPr>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06.04.2026-10.04.2026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06.04.2026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08.04.2026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10.04.2026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04.05.2026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06.05.2026</w:t>
            </w:r>
          </w:p>
        </w:tc>
        <w:tc>
          <w:tcPr>
            <w:tcW w:w="607" w:type="pct"/>
          </w:tcPr>
          <w:p w:rsidR="00E548CD" w:rsidRPr="00E548CD" w:rsidRDefault="00E548CD" w:rsidP="00E548CD">
            <w:pPr>
              <w:rPr>
                <w:rFonts w:ascii="Times New Roman" w:eastAsia="Calibri" w:hAnsi="Times New Roman" w:cs="Times New Roman"/>
                <w:sz w:val="20"/>
                <w:szCs w:val="20"/>
              </w:rPr>
            </w:pPr>
          </w:p>
        </w:tc>
        <w:tc>
          <w:tcPr>
            <w:tcW w:w="720"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Количество технологических кружков на базе общеобразовательной организации и/или в рамках сетевого взаимодействия.</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Участие обучающихся в конкурсах, фестивалях, олимпиадах (кроме Всероссийской олимпиады школьников), конференциях (количество обучающихся).</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Количество победителей и призеров различных олимпиад (кроме ВСОШ), смотров, конкурсов, конференций.</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Сетевая форма реализации дополнительных общеобразовательных программ (организации культуры и искусств, технопарки </w:t>
            </w:r>
            <w:proofErr w:type="spellStart"/>
            <w:r w:rsidRPr="00E548CD">
              <w:rPr>
                <w:rFonts w:ascii="Times New Roman" w:eastAsia="Calibri" w:hAnsi="Times New Roman" w:cs="Times New Roman"/>
                <w:sz w:val="20"/>
                <w:szCs w:val="20"/>
              </w:rPr>
              <w:t>Кванториум</w:t>
            </w:r>
            <w:proofErr w:type="spellEnd"/>
            <w:r w:rsidRPr="00E548CD">
              <w:rPr>
                <w:rFonts w:ascii="Times New Roman" w:eastAsia="Calibri" w:hAnsi="Times New Roman" w:cs="Times New Roman"/>
                <w:sz w:val="20"/>
                <w:szCs w:val="20"/>
              </w:rPr>
              <w:t xml:space="preserve">, мобильные технопарки </w:t>
            </w:r>
            <w:proofErr w:type="spellStart"/>
            <w:r w:rsidRPr="00E548CD">
              <w:rPr>
                <w:rFonts w:ascii="Times New Roman" w:eastAsia="Calibri" w:hAnsi="Times New Roman" w:cs="Times New Roman"/>
                <w:sz w:val="20"/>
                <w:szCs w:val="20"/>
              </w:rPr>
              <w:lastRenderedPageBreak/>
              <w:t>Кванториум</w:t>
            </w:r>
            <w:proofErr w:type="spellEnd"/>
            <w:r w:rsidRPr="00E548CD">
              <w:rPr>
                <w:rFonts w:ascii="Times New Roman" w:eastAsia="Calibri" w:hAnsi="Times New Roman" w:cs="Times New Roman"/>
                <w:sz w:val="20"/>
                <w:szCs w:val="20"/>
              </w:rPr>
              <w:t xml:space="preserve">, Дома научной </w:t>
            </w:r>
            <w:proofErr w:type="spellStart"/>
            <w:r w:rsidRPr="00E548CD">
              <w:rPr>
                <w:rFonts w:ascii="Times New Roman" w:eastAsia="Calibri" w:hAnsi="Times New Roman" w:cs="Times New Roman"/>
                <w:sz w:val="20"/>
                <w:szCs w:val="20"/>
              </w:rPr>
              <w:t>коллаборации</w:t>
            </w:r>
            <w:proofErr w:type="spellEnd"/>
            <w:r w:rsidRPr="00E548CD">
              <w:rPr>
                <w:rFonts w:ascii="Times New Roman" w:eastAsia="Calibri" w:hAnsi="Times New Roman" w:cs="Times New Roman"/>
                <w:sz w:val="20"/>
                <w:szCs w:val="20"/>
              </w:rPr>
              <w:t xml:space="preserve">, центры IT-куб, Точка роста, </w:t>
            </w:r>
            <w:proofErr w:type="spellStart"/>
            <w:r w:rsidRPr="00E548CD">
              <w:rPr>
                <w:rFonts w:ascii="Times New Roman" w:eastAsia="Calibri" w:hAnsi="Times New Roman" w:cs="Times New Roman"/>
                <w:sz w:val="20"/>
                <w:szCs w:val="20"/>
              </w:rPr>
              <w:t>экостанции</w:t>
            </w:r>
            <w:proofErr w:type="spellEnd"/>
            <w:r w:rsidRPr="00E548CD">
              <w:rPr>
                <w:rFonts w:ascii="Times New Roman" w:eastAsia="Calibri" w:hAnsi="Times New Roman" w:cs="Times New Roman"/>
                <w:sz w:val="20"/>
                <w:szCs w:val="20"/>
              </w:rPr>
              <w:t>, ведущие предприятия региона, профессиональные образовательные организации и образовательные организации высшего образования и др.) (количество дополнительных общеобразовательных программ)</w:t>
            </w:r>
          </w:p>
        </w:tc>
        <w:tc>
          <w:tcPr>
            <w:tcW w:w="692"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 xml:space="preserve">На базе ОО и в рамках сетевого взаимодействия созданы условия способствующие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 таланта, творческих способностей в итоговом значении показателей: реализуется работа 3 и более технологических кружков; обучающиеся активно участвуют в конкурсах, фестивалях, олимпиадах, конференциях на региональном и Всероссийском уровне; наличие среди обучающихся победителей или призеров конкурсов, фестивалей, олимпиад, </w:t>
            </w:r>
            <w:r w:rsidRPr="00E548CD">
              <w:rPr>
                <w:rFonts w:ascii="Times New Roman" w:eastAsia="Calibri" w:hAnsi="Times New Roman" w:cs="Times New Roman"/>
                <w:sz w:val="20"/>
                <w:szCs w:val="20"/>
              </w:rPr>
              <w:lastRenderedPageBreak/>
              <w:t>конференций на Всероссийском уровне; организована сетевая форма реализации дополнительных общеобразовательных программ с 2 и более организациями</w:t>
            </w:r>
          </w:p>
        </w:tc>
        <w:tc>
          <w:tcPr>
            <w:tcW w:w="635"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Зам. директора</w:t>
            </w:r>
          </w:p>
          <w:p w:rsidR="00E548CD" w:rsidRPr="00E548CD" w:rsidRDefault="00F10041" w:rsidP="00F10041">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Гомула</w:t>
            </w:r>
            <w:proofErr w:type="spellEnd"/>
            <w:r>
              <w:rPr>
                <w:rFonts w:ascii="Times New Roman" w:eastAsia="Calibri" w:hAnsi="Times New Roman" w:cs="Times New Roman"/>
                <w:sz w:val="20"/>
                <w:szCs w:val="20"/>
              </w:rPr>
              <w:t xml:space="preserve"> А.В.</w:t>
            </w:r>
          </w:p>
        </w:tc>
        <w:tc>
          <w:tcPr>
            <w:tcW w:w="779"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F10041" w:rsidP="00F10041">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Гомула</w:t>
            </w:r>
            <w:proofErr w:type="spellEnd"/>
            <w:r>
              <w:rPr>
                <w:rFonts w:ascii="Times New Roman" w:eastAsia="Calibri" w:hAnsi="Times New Roman" w:cs="Times New Roman"/>
                <w:sz w:val="20"/>
                <w:szCs w:val="20"/>
              </w:rPr>
              <w:t xml:space="preserve"> А.В.</w:t>
            </w:r>
          </w:p>
        </w:tc>
      </w:tr>
      <w:tr w:rsidR="00E548CD" w:rsidRPr="00E548CD" w:rsidTr="00230753">
        <w:trPr>
          <w:trHeight w:val="20"/>
        </w:trPr>
        <w:tc>
          <w:tcPr>
            <w:tcW w:w="916" w:type="pct"/>
          </w:tcPr>
          <w:p w:rsidR="00E548CD" w:rsidRPr="00E548CD" w:rsidRDefault="00E548CD" w:rsidP="00E548CD">
            <w:pPr>
              <w:jc w:val="both"/>
              <w:rPr>
                <w:rFonts w:ascii="Times New Roman" w:eastAsia="Times New Roman" w:hAnsi="Times New Roman" w:cs="Times New Roman"/>
                <w:sz w:val="20"/>
                <w:szCs w:val="20"/>
              </w:rPr>
            </w:pPr>
            <w:r w:rsidRPr="00E548CD">
              <w:rPr>
                <w:rFonts w:ascii="Times New Roman" w:eastAsia="Times New Roman" w:hAnsi="Times New Roman" w:cs="Times New Roman"/>
                <w:sz w:val="20"/>
                <w:szCs w:val="20"/>
              </w:rPr>
              <w:lastRenderedPageBreak/>
              <w:t>Мероприятия, направленные на обеспечение функционирования школьного хора:</w:t>
            </w:r>
          </w:p>
          <w:p w:rsidR="00E548CD" w:rsidRPr="00E548CD" w:rsidRDefault="00E548CD" w:rsidP="00E548CD">
            <w:pPr>
              <w:jc w:val="both"/>
              <w:rPr>
                <w:rFonts w:ascii="Times New Roman" w:eastAsia="Times New Roman" w:hAnsi="Times New Roman" w:cs="Times New Roman"/>
                <w:sz w:val="20"/>
                <w:szCs w:val="20"/>
              </w:rPr>
            </w:pPr>
          </w:p>
          <w:p w:rsidR="00E548CD" w:rsidRPr="00E548CD" w:rsidRDefault="00E548CD" w:rsidP="00E548CD">
            <w:pPr>
              <w:jc w:val="both"/>
              <w:rPr>
                <w:rFonts w:ascii="Times New Roman" w:eastAsia="Times New Roman" w:hAnsi="Times New Roman" w:cs="Times New Roman"/>
                <w:sz w:val="20"/>
                <w:szCs w:val="20"/>
              </w:rPr>
            </w:pPr>
            <w:r w:rsidRPr="00E548CD">
              <w:rPr>
                <w:rFonts w:ascii="Times New Roman" w:eastAsia="Times New Roman" w:hAnsi="Times New Roman" w:cs="Times New Roman"/>
                <w:sz w:val="20"/>
                <w:szCs w:val="20"/>
              </w:rPr>
              <w:t>- проведение мониторинговых исследований ресурсных условий и материально-технических условий для организации школьного хора;</w:t>
            </w:r>
          </w:p>
          <w:p w:rsidR="00E548CD" w:rsidRPr="00E548CD" w:rsidRDefault="00E548CD" w:rsidP="00E548CD">
            <w:pPr>
              <w:jc w:val="both"/>
              <w:rPr>
                <w:rFonts w:ascii="Times New Roman" w:eastAsia="Times New Roman" w:hAnsi="Times New Roman" w:cs="Times New Roman"/>
                <w:sz w:val="20"/>
                <w:szCs w:val="20"/>
              </w:rPr>
            </w:pPr>
          </w:p>
          <w:p w:rsidR="00E548CD" w:rsidRPr="00E548CD" w:rsidRDefault="00E548CD" w:rsidP="00E548CD">
            <w:pPr>
              <w:jc w:val="both"/>
              <w:rPr>
                <w:rFonts w:ascii="Times New Roman" w:eastAsia="Times New Roman" w:hAnsi="Times New Roman" w:cs="Times New Roman"/>
                <w:sz w:val="20"/>
                <w:szCs w:val="20"/>
              </w:rPr>
            </w:pPr>
            <w:r w:rsidRPr="00E548CD">
              <w:rPr>
                <w:rFonts w:ascii="Times New Roman" w:eastAsia="Times New Roman" w:hAnsi="Times New Roman" w:cs="Times New Roman"/>
                <w:sz w:val="20"/>
                <w:szCs w:val="20"/>
              </w:rPr>
              <w:t xml:space="preserve">- проведение мониторинговых исследований интереса и </w:t>
            </w:r>
            <w:proofErr w:type="gramStart"/>
            <w:r w:rsidRPr="00E548CD">
              <w:rPr>
                <w:rFonts w:ascii="Times New Roman" w:eastAsia="Times New Roman" w:hAnsi="Times New Roman" w:cs="Times New Roman"/>
                <w:sz w:val="20"/>
                <w:szCs w:val="20"/>
              </w:rPr>
              <w:t>потребностей</w:t>
            </w:r>
            <w:proofErr w:type="gramEnd"/>
            <w:r w:rsidRPr="00E548CD">
              <w:rPr>
                <w:rFonts w:ascii="Times New Roman" w:eastAsia="Times New Roman" w:hAnsi="Times New Roman" w:cs="Times New Roman"/>
                <w:sz w:val="20"/>
                <w:szCs w:val="20"/>
              </w:rPr>
              <w:t xml:space="preserve"> обучающихся в функционировании школьного хора;</w:t>
            </w:r>
          </w:p>
          <w:p w:rsidR="00E548CD" w:rsidRPr="00E548CD" w:rsidRDefault="00E548CD" w:rsidP="00E548CD">
            <w:pPr>
              <w:jc w:val="both"/>
              <w:rPr>
                <w:rFonts w:ascii="Times New Roman" w:eastAsia="Times New Roman" w:hAnsi="Times New Roman" w:cs="Times New Roman"/>
                <w:sz w:val="20"/>
                <w:szCs w:val="20"/>
              </w:rPr>
            </w:pPr>
          </w:p>
          <w:p w:rsidR="00E548CD" w:rsidRPr="00E548CD" w:rsidRDefault="00E548CD" w:rsidP="00E548CD">
            <w:pPr>
              <w:jc w:val="both"/>
              <w:rPr>
                <w:rFonts w:ascii="Times New Roman" w:eastAsia="Times New Roman" w:hAnsi="Times New Roman" w:cs="Times New Roman"/>
                <w:sz w:val="20"/>
                <w:szCs w:val="20"/>
              </w:rPr>
            </w:pPr>
            <w:r w:rsidRPr="00E548CD">
              <w:rPr>
                <w:rFonts w:ascii="Times New Roman" w:eastAsia="Times New Roman" w:hAnsi="Times New Roman" w:cs="Times New Roman"/>
                <w:sz w:val="20"/>
                <w:szCs w:val="20"/>
              </w:rPr>
              <w:t xml:space="preserve">- организационное собрание с участниками школьного хора; </w:t>
            </w:r>
          </w:p>
          <w:p w:rsidR="00E548CD" w:rsidRPr="00E548CD" w:rsidRDefault="00E548CD" w:rsidP="00E548CD">
            <w:pPr>
              <w:jc w:val="both"/>
              <w:rPr>
                <w:rFonts w:ascii="Times New Roman" w:eastAsia="Times New Roman" w:hAnsi="Times New Roman" w:cs="Times New Roman"/>
                <w:sz w:val="20"/>
                <w:szCs w:val="20"/>
              </w:rPr>
            </w:pPr>
          </w:p>
          <w:p w:rsidR="00E548CD" w:rsidRPr="00E548CD" w:rsidRDefault="00E548CD" w:rsidP="00E548CD">
            <w:pPr>
              <w:jc w:val="both"/>
              <w:rPr>
                <w:rFonts w:ascii="Times New Roman" w:eastAsia="Times New Roman" w:hAnsi="Times New Roman" w:cs="Times New Roman"/>
                <w:sz w:val="20"/>
                <w:szCs w:val="20"/>
              </w:rPr>
            </w:pPr>
            <w:r w:rsidRPr="00E548CD">
              <w:rPr>
                <w:rFonts w:ascii="Times New Roman" w:eastAsia="Times New Roman" w:hAnsi="Times New Roman" w:cs="Times New Roman"/>
                <w:sz w:val="20"/>
                <w:szCs w:val="20"/>
              </w:rPr>
              <w:lastRenderedPageBreak/>
              <w:t>- выделение помещения и его оборудование для организации школьного хора.</w:t>
            </w:r>
          </w:p>
          <w:p w:rsidR="00E548CD" w:rsidRPr="00E548CD" w:rsidRDefault="00E548CD" w:rsidP="00E548CD">
            <w:pPr>
              <w:jc w:val="both"/>
              <w:rPr>
                <w:rFonts w:ascii="Times New Roman" w:eastAsia="Times New Roman" w:hAnsi="Times New Roman" w:cs="Times New Roman"/>
                <w:sz w:val="20"/>
                <w:szCs w:val="20"/>
              </w:rPr>
            </w:pPr>
          </w:p>
          <w:p w:rsidR="00E548CD" w:rsidRPr="00E548CD" w:rsidRDefault="00E548CD" w:rsidP="00E548CD">
            <w:pPr>
              <w:jc w:val="both"/>
              <w:rPr>
                <w:rFonts w:ascii="Times New Roman" w:eastAsia="Times New Roman" w:hAnsi="Times New Roman" w:cs="Times New Roman"/>
                <w:sz w:val="20"/>
                <w:szCs w:val="20"/>
              </w:rPr>
            </w:pPr>
            <w:r w:rsidRPr="00E548CD">
              <w:rPr>
                <w:rFonts w:ascii="Times New Roman" w:eastAsia="Times New Roman" w:hAnsi="Times New Roman" w:cs="Times New Roman"/>
                <w:sz w:val="20"/>
                <w:szCs w:val="20"/>
              </w:rPr>
              <w:t>Организация деятельности школьных творческих объединений в сетевой форме.</w:t>
            </w:r>
          </w:p>
          <w:p w:rsidR="00E548CD" w:rsidRPr="00E548CD" w:rsidRDefault="00E548CD" w:rsidP="00E548CD">
            <w:pPr>
              <w:jc w:val="both"/>
              <w:rPr>
                <w:rFonts w:ascii="Times New Roman" w:eastAsia="Times New Roman" w:hAnsi="Times New Roman" w:cs="Times New Roman"/>
                <w:sz w:val="20"/>
                <w:szCs w:val="20"/>
              </w:rPr>
            </w:pPr>
          </w:p>
          <w:p w:rsidR="00E548CD" w:rsidRPr="00E548CD" w:rsidRDefault="00E548CD" w:rsidP="00E548CD">
            <w:pPr>
              <w:jc w:val="both"/>
              <w:rPr>
                <w:rFonts w:ascii="Times New Roman" w:eastAsia="Times New Roman" w:hAnsi="Times New Roman" w:cs="Times New Roman"/>
                <w:sz w:val="20"/>
                <w:szCs w:val="20"/>
              </w:rPr>
            </w:pPr>
            <w:r w:rsidRPr="00E548CD">
              <w:rPr>
                <w:rFonts w:ascii="Times New Roman" w:eastAsia="Times New Roman" w:hAnsi="Times New Roman" w:cs="Times New Roman"/>
                <w:sz w:val="20"/>
                <w:szCs w:val="20"/>
              </w:rPr>
              <w:t>Привлечение специалистов из других организаций к функционированию школьного хора.</w:t>
            </w:r>
          </w:p>
          <w:p w:rsidR="00E548CD" w:rsidRPr="00E548CD" w:rsidRDefault="00E548CD" w:rsidP="00E548CD">
            <w:pPr>
              <w:jc w:val="both"/>
              <w:rPr>
                <w:rFonts w:ascii="Times New Roman" w:eastAsia="Times New Roman" w:hAnsi="Times New Roman" w:cs="Times New Roman"/>
                <w:sz w:val="20"/>
                <w:szCs w:val="20"/>
              </w:rPr>
            </w:pPr>
          </w:p>
          <w:p w:rsidR="00E548CD" w:rsidRPr="00E548CD" w:rsidRDefault="00E548CD" w:rsidP="00E548CD">
            <w:pPr>
              <w:jc w:val="both"/>
              <w:rPr>
                <w:rFonts w:ascii="Times New Roman" w:eastAsia="Times New Roman" w:hAnsi="Times New Roman" w:cs="Times New Roman"/>
                <w:sz w:val="20"/>
                <w:szCs w:val="20"/>
              </w:rPr>
            </w:pPr>
            <w:r w:rsidRPr="00E548CD">
              <w:rPr>
                <w:rFonts w:ascii="Times New Roman" w:eastAsia="Times New Roman" w:hAnsi="Times New Roman" w:cs="Times New Roman"/>
                <w:sz w:val="20"/>
                <w:szCs w:val="20"/>
              </w:rPr>
              <w:t>Обеспечение взаимодействия (заключение договоров) с организациями культуры и искусств по привлечению специалистов (в том числе в сетевой дистанционной форме) для разработки и реализации дополнительной образовательной программы «Школьный хор».</w:t>
            </w:r>
          </w:p>
          <w:p w:rsidR="00E548CD" w:rsidRPr="00E548CD" w:rsidRDefault="00E548CD" w:rsidP="00E548CD">
            <w:pPr>
              <w:jc w:val="both"/>
              <w:rPr>
                <w:rFonts w:ascii="Times New Roman" w:eastAsia="Times New Roman" w:hAnsi="Times New Roman" w:cs="Times New Roman"/>
                <w:sz w:val="20"/>
                <w:szCs w:val="20"/>
              </w:rPr>
            </w:pPr>
          </w:p>
          <w:p w:rsidR="00E548CD" w:rsidRPr="00E548CD" w:rsidRDefault="00E548CD" w:rsidP="00E548CD">
            <w:pPr>
              <w:jc w:val="both"/>
              <w:rPr>
                <w:rFonts w:ascii="Times New Roman" w:eastAsia="Times New Roman" w:hAnsi="Times New Roman" w:cs="Times New Roman"/>
                <w:sz w:val="20"/>
                <w:szCs w:val="20"/>
              </w:rPr>
            </w:pPr>
            <w:r w:rsidRPr="00E548CD">
              <w:rPr>
                <w:rFonts w:ascii="Times New Roman" w:eastAsia="Times New Roman" w:hAnsi="Times New Roman" w:cs="Times New Roman"/>
                <w:sz w:val="20"/>
                <w:szCs w:val="20"/>
              </w:rPr>
              <w:t>Обеспечение при разработке программ, реализуемых в сетевой форме, наряду со школой, учреждением дополнительного образования, СПО, участие организаций культуры и искусства и иных организаций, обладающих ресурсами, необходимыми для осуществления образовательной деятельности по программе школьного хора</w:t>
            </w:r>
          </w:p>
        </w:tc>
        <w:tc>
          <w:tcPr>
            <w:tcW w:w="651" w:type="pct"/>
          </w:tcPr>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14.09.2026-18.09.2026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14.09.2026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15.09.2026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16.09.2026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18.09.2026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05.10.2026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02.11.2026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07.12.2026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08.02.2027</w:t>
            </w:r>
          </w:p>
        </w:tc>
        <w:tc>
          <w:tcPr>
            <w:tcW w:w="607" w:type="pct"/>
          </w:tcPr>
          <w:p w:rsidR="00E548CD" w:rsidRPr="00E548CD" w:rsidRDefault="00E548CD" w:rsidP="00E548CD">
            <w:pPr>
              <w:rPr>
                <w:rFonts w:ascii="Times New Roman" w:eastAsia="Calibri" w:hAnsi="Times New Roman" w:cs="Times New Roman"/>
                <w:sz w:val="20"/>
                <w:szCs w:val="20"/>
              </w:rPr>
            </w:pPr>
          </w:p>
        </w:tc>
        <w:tc>
          <w:tcPr>
            <w:tcW w:w="720"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Функционирование школьного хора (наличие школьного хора)</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Функционирование школьных творческих объединений (школьный театр, школьный музей, школьный музыкальный коллектив, школьный </w:t>
            </w:r>
            <w:proofErr w:type="spellStart"/>
            <w:r w:rsidRPr="00E548CD">
              <w:rPr>
                <w:rFonts w:ascii="Times New Roman" w:eastAsia="Calibri" w:hAnsi="Times New Roman" w:cs="Times New Roman"/>
                <w:sz w:val="20"/>
                <w:szCs w:val="20"/>
              </w:rPr>
              <w:t>медиацентр</w:t>
            </w:r>
            <w:proofErr w:type="spellEnd"/>
            <w:r w:rsidRPr="00E548CD">
              <w:rPr>
                <w:rFonts w:ascii="Times New Roman" w:eastAsia="Calibri" w:hAnsi="Times New Roman" w:cs="Times New Roman"/>
                <w:sz w:val="20"/>
                <w:szCs w:val="20"/>
              </w:rPr>
              <w:t xml:space="preserve"> (телевидение, газета, журнал) и др.) (количество школьных творческих объединений).</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p>
        </w:tc>
        <w:tc>
          <w:tcPr>
            <w:tcW w:w="692"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В ОО сформированы и функционируют 5 и более школьных творческих объединений, в том числе школьный хор</w:t>
            </w:r>
          </w:p>
        </w:tc>
        <w:tc>
          <w:tcPr>
            <w:tcW w:w="635"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F10041" w:rsidP="00F10041">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Гомула</w:t>
            </w:r>
            <w:proofErr w:type="spellEnd"/>
            <w:r>
              <w:rPr>
                <w:rFonts w:ascii="Times New Roman" w:eastAsia="Calibri" w:hAnsi="Times New Roman" w:cs="Times New Roman"/>
                <w:sz w:val="20"/>
                <w:szCs w:val="20"/>
              </w:rPr>
              <w:t xml:space="preserve"> А.В.</w:t>
            </w:r>
          </w:p>
        </w:tc>
        <w:tc>
          <w:tcPr>
            <w:tcW w:w="779"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F10041" w:rsidP="00F10041">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Гомула</w:t>
            </w:r>
            <w:proofErr w:type="spellEnd"/>
            <w:r>
              <w:rPr>
                <w:rFonts w:ascii="Times New Roman" w:eastAsia="Calibri" w:hAnsi="Times New Roman" w:cs="Times New Roman"/>
                <w:sz w:val="20"/>
                <w:szCs w:val="20"/>
              </w:rPr>
              <w:t xml:space="preserve"> А.В.</w:t>
            </w:r>
          </w:p>
        </w:tc>
      </w:tr>
      <w:tr w:rsidR="00E548CD" w:rsidRPr="00E548CD" w:rsidTr="00230753">
        <w:trPr>
          <w:trHeight w:val="20"/>
        </w:trPr>
        <w:tc>
          <w:tcPr>
            <w:tcW w:w="916" w:type="pct"/>
          </w:tcPr>
          <w:p w:rsidR="00E548CD" w:rsidRPr="00E548CD" w:rsidRDefault="00E548CD" w:rsidP="00E548CD">
            <w:pPr>
              <w:jc w:val="both"/>
              <w:rPr>
                <w:rFonts w:ascii="Times New Roman" w:eastAsia="Times New Roman" w:hAnsi="Times New Roman" w:cs="Times New Roman"/>
                <w:sz w:val="20"/>
                <w:szCs w:val="20"/>
              </w:rPr>
            </w:pPr>
            <w:r w:rsidRPr="00E548CD">
              <w:rPr>
                <w:rFonts w:ascii="Times New Roman" w:eastAsia="Times New Roman" w:hAnsi="Times New Roman" w:cs="Times New Roman"/>
                <w:sz w:val="20"/>
                <w:szCs w:val="20"/>
              </w:rPr>
              <w:lastRenderedPageBreak/>
              <w:t>Организация обучения управленческой команды использованию информационной системы в управлении образовательной организацией.</w:t>
            </w:r>
          </w:p>
          <w:p w:rsidR="00E548CD" w:rsidRPr="00E548CD" w:rsidRDefault="00E548CD" w:rsidP="00E548CD">
            <w:pPr>
              <w:jc w:val="both"/>
              <w:rPr>
                <w:rFonts w:ascii="Times New Roman" w:eastAsia="Times New Roman" w:hAnsi="Times New Roman" w:cs="Times New Roman"/>
                <w:sz w:val="20"/>
                <w:szCs w:val="20"/>
              </w:rPr>
            </w:pPr>
          </w:p>
          <w:p w:rsidR="00E548CD" w:rsidRPr="00E548CD" w:rsidRDefault="00E548CD" w:rsidP="00E548CD">
            <w:pPr>
              <w:jc w:val="both"/>
              <w:rPr>
                <w:rFonts w:ascii="Times New Roman" w:eastAsia="Times New Roman" w:hAnsi="Times New Roman" w:cs="Times New Roman"/>
                <w:sz w:val="20"/>
                <w:szCs w:val="20"/>
              </w:rPr>
            </w:pPr>
            <w:r w:rsidRPr="00E548CD">
              <w:rPr>
                <w:rFonts w:ascii="Times New Roman" w:eastAsia="Times New Roman" w:hAnsi="Times New Roman" w:cs="Times New Roman"/>
                <w:sz w:val="20"/>
                <w:szCs w:val="20"/>
              </w:rPr>
              <w:t>Лекция с разбором конкретных ситуаций по вопросам создания и реализации электронных образовательных ресурсов в соответствии с тем, что Министерство просвещения Российской Федерации утвердило новый федеральный перечень электронных образовательных ресурсов (ЭОР), допущенных к использованию при реализации образовательных программ начального общего, основного общего, среднего общего образования.</w:t>
            </w:r>
          </w:p>
          <w:p w:rsidR="00E548CD" w:rsidRPr="00E548CD" w:rsidRDefault="00E548CD" w:rsidP="00E548CD">
            <w:pPr>
              <w:jc w:val="both"/>
              <w:rPr>
                <w:rFonts w:ascii="Times New Roman" w:eastAsia="Times New Roman" w:hAnsi="Times New Roman" w:cs="Times New Roman"/>
                <w:sz w:val="20"/>
                <w:szCs w:val="20"/>
              </w:rPr>
            </w:pPr>
          </w:p>
          <w:p w:rsidR="00E548CD" w:rsidRPr="00E548CD" w:rsidRDefault="00E548CD" w:rsidP="00E548CD">
            <w:pPr>
              <w:jc w:val="both"/>
              <w:rPr>
                <w:rFonts w:ascii="Times New Roman" w:eastAsia="Times New Roman" w:hAnsi="Times New Roman" w:cs="Times New Roman"/>
                <w:sz w:val="20"/>
                <w:szCs w:val="20"/>
              </w:rPr>
            </w:pPr>
            <w:r w:rsidRPr="00E548CD">
              <w:rPr>
                <w:rFonts w:ascii="Times New Roman" w:eastAsia="Times New Roman" w:hAnsi="Times New Roman" w:cs="Times New Roman"/>
                <w:sz w:val="20"/>
                <w:szCs w:val="20"/>
              </w:rPr>
              <w:t>Выделение помещения для организации школьного библиотечного информационного центра (модернизация школьного пространства, использование возможностей трансформирования, зонирования школьного пространства)</w:t>
            </w:r>
          </w:p>
        </w:tc>
        <w:tc>
          <w:tcPr>
            <w:tcW w:w="651" w:type="pct"/>
          </w:tcPr>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15.03.2027</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05.04.2027</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17.05.2027</w:t>
            </w:r>
          </w:p>
        </w:tc>
        <w:tc>
          <w:tcPr>
            <w:tcW w:w="607" w:type="pct"/>
          </w:tcPr>
          <w:p w:rsidR="00E548CD" w:rsidRPr="00E548CD" w:rsidRDefault="00E548CD" w:rsidP="00E548CD">
            <w:pPr>
              <w:rPr>
                <w:rFonts w:ascii="Times New Roman" w:eastAsia="Calibri" w:hAnsi="Times New Roman" w:cs="Times New Roman"/>
                <w:sz w:val="20"/>
                <w:szCs w:val="20"/>
              </w:rPr>
            </w:pPr>
          </w:p>
        </w:tc>
        <w:tc>
          <w:tcPr>
            <w:tcW w:w="720"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Эксплуатация информационной системы управления образовательной организацией (число региональных информационных систем)</w:t>
            </w:r>
          </w:p>
        </w:tc>
        <w:tc>
          <w:tcPr>
            <w:tcW w:w="692"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Информационная система управления образовательной организацией интегрирована с не менее 3 региональными информационными системами</w:t>
            </w:r>
          </w:p>
        </w:tc>
        <w:tc>
          <w:tcPr>
            <w:tcW w:w="635"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0914B1" w:rsidP="000914B1">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Шлейзе</w:t>
            </w:r>
            <w:proofErr w:type="spellEnd"/>
            <w:r>
              <w:rPr>
                <w:rFonts w:ascii="Times New Roman" w:eastAsia="Calibri" w:hAnsi="Times New Roman" w:cs="Times New Roman"/>
                <w:sz w:val="20"/>
                <w:szCs w:val="20"/>
              </w:rPr>
              <w:t xml:space="preserve"> И.В.</w:t>
            </w:r>
          </w:p>
        </w:tc>
        <w:tc>
          <w:tcPr>
            <w:tcW w:w="779"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0914B1" w:rsidP="000914B1">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Шлейзе</w:t>
            </w:r>
            <w:proofErr w:type="spellEnd"/>
            <w:r>
              <w:rPr>
                <w:rFonts w:ascii="Times New Roman" w:eastAsia="Calibri" w:hAnsi="Times New Roman" w:cs="Times New Roman"/>
                <w:sz w:val="20"/>
                <w:szCs w:val="20"/>
              </w:rPr>
              <w:t xml:space="preserve"> И.В.</w:t>
            </w:r>
          </w:p>
        </w:tc>
      </w:tr>
      <w:tr w:rsidR="00E548CD" w:rsidRPr="00E548CD" w:rsidTr="00230753">
        <w:trPr>
          <w:trHeight w:val="20"/>
        </w:trPr>
        <w:tc>
          <w:tcPr>
            <w:tcW w:w="916" w:type="pct"/>
          </w:tcPr>
          <w:p w:rsidR="00E548CD" w:rsidRPr="00E548CD" w:rsidRDefault="00E548CD" w:rsidP="00E548CD">
            <w:pPr>
              <w:jc w:val="both"/>
              <w:rPr>
                <w:rFonts w:ascii="Times New Roman" w:eastAsia="Times New Roman" w:hAnsi="Times New Roman" w:cs="Times New Roman"/>
                <w:sz w:val="20"/>
                <w:szCs w:val="20"/>
              </w:rPr>
            </w:pPr>
            <w:r w:rsidRPr="00E548CD">
              <w:rPr>
                <w:rFonts w:ascii="Times New Roman" w:eastAsia="Times New Roman" w:hAnsi="Times New Roman" w:cs="Times New Roman"/>
                <w:sz w:val="20"/>
                <w:szCs w:val="20"/>
              </w:rPr>
              <w:t xml:space="preserve">Разработка и утверждение в установленном порядке ЛА, регламентирующего функционирование </w:t>
            </w:r>
            <w:r w:rsidRPr="00E548CD">
              <w:rPr>
                <w:rFonts w:ascii="Times New Roman" w:eastAsia="Times New Roman" w:hAnsi="Times New Roman" w:cs="Times New Roman"/>
                <w:sz w:val="20"/>
                <w:szCs w:val="20"/>
              </w:rPr>
              <w:lastRenderedPageBreak/>
              <w:t>школьного библиотечного информационного центра.</w:t>
            </w:r>
          </w:p>
          <w:p w:rsidR="00E548CD" w:rsidRPr="00E548CD" w:rsidRDefault="00E548CD" w:rsidP="00E548CD">
            <w:pPr>
              <w:jc w:val="both"/>
              <w:rPr>
                <w:rFonts w:ascii="Times New Roman" w:eastAsia="Times New Roman" w:hAnsi="Times New Roman" w:cs="Times New Roman"/>
                <w:sz w:val="20"/>
                <w:szCs w:val="20"/>
              </w:rPr>
            </w:pPr>
          </w:p>
          <w:p w:rsidR="00E548CD" w:rsidRPr="00E548CD" w:rsidRDefault="00E548CD" w:rsidP="00E548CD">
            <w:pPr>
              <w:jc w:val="both"/>
              <w:rPr>
                <w:rFonts w:ascii="Times New Roman" w:eastAsia="Times New Roman" w:hAnsi="Times New Roman" w:cs="Times New Roman"/>
                <w:sz w:val="20"/>
                <w:szCs w:val="20"/>
              </w:rPr>
            </w:pPr>
            <w:r w:rsidRPr="00E548CD">
              <w:rPr>
                <w:rFonts w:ascii="Times New Roman" w:eastAsia="Times New Roman" w:hAnsi="Times New Roman" w:cs="Times New Roman"/>
                <w:sz w:val="20"/>
                <w:szCs w:val="20"/>
              </w:rPr>
              <w:t>Включение в должностной функционал учителей-предметников обязанностей руководителя и координатора проектной деятельности обучающихся.</w:t>
            </w:r>
          </w:p>
          <w:p w:rsidR="00E548CD" w:rsidRPr="00E548CD" w:rsidRDefault="00E548CD" w:rsidP="00E548CD">
            <w:pPr>
              <w:jc w:val="both"/>
              <w:rPr>
                <w:rFonts w:ascii="Times New Roman" w:eastAsia="Times New Roman" w:hAnsi="Times New Roman" w:cs="Times New Roman"/>
                <w:sz w:val="20"/>
                <w:szCs w:val="20"/>
              </w:rPr>
            </w:pPr>
          </w:p>
          <w:p w:rsidR="00E548CD" w:rsidRPr="00E548CD" w:rsidRDefault="00E548CD" w:rsidP="00E548CD">
            <w:pPr>
              <w:jc w:val="both"/>
              <w:rPr>
                <w:rFonts w:ascii="Times New Roman" w:eastAsia="Times New Roman" w:hAnsi="Times New Roman" w:cs="Times New Roman"/>
                <w:sz w:val="20"/>
                <w:szCs w:val="20"/>
              </w:rPr>
            </w:pPr>
            <w:r w:rsidRPr="00E548CD">
              <w:rPr>
                <w:rFonts w:ascii="Times New Roman" w:eastAsia="Times New Roman" w:hAnsi="Times New Roman" w:cs="Times New Roman"/>
                <w:sz w:val="20"/>
                <w:szCs w:val="20"/>
              </w:rPr>
              <w:t>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w:t>
            </w:r>
          </w:p>
        </w:tc>
        <w:tc>
          <w:tcPr>
            <w:tcW w:w="651" w:type="pct"/>
          </w:tcPr>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07.06.2027</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14.06.2027</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30.08.2027</w:t>
            </w:r>
          </w:p>
        </w:tc>
        <w:tc>
          <w:tcPr>
            <w:tcW w:w="607" w:type="pct"/>
          </w:tcPr>
          <w:p w:rsidR="00E548CD" w:rsidRPr="00E548CD" w:rsidRDefault="00E548CD" w:rsidP="00E548CD">
            <w:pPr>
              <w:rPr>
                <w:rFonts w:ascii="Times New Roman" w:eastAsia="Calibri" w:hAnsi="Times New Roman" w:cs="Times New Roman"/>
                <w:sz w:val="20"/>
                <w:szCs w:val="20"/>
              </w:rPr>
            </w:pPr>
          </w:p>
        </w:tc>
        <w:tc>
          <w:tcPr>
            <w:tcW w:w="720"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Функционирование школьного библиотечного информационного </w:t>
            </w:r>
            <w:r w:rsidRPr="00E548CD">
              <w:rPr>
                <w:rFonts w:ascii="Times New Roman" w:eastAsia="Calibri" w:hAnsi="Times New Roman" w:cs="Times New Roman"/>
                <w:sz w:val="20"/>
                <w:szCs w:val="20"/>
              </w:rPr>
              <w:lastRenderedPageBreak/>
              <w:t>центра (количество информационных электронных ресурсов)</w:t>
            </w:r>
          </w:p>
        </w:tc>
        <w:tc>
          <w:tcPr>
            <w:tcW w:w="692"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 xml:space="preserve">Создан и функционирует школьный библиотечный </w:t>
            </w:r>
            <w:r w:rsidRPr="00E548CD">
              <w:rPr>
                <w:rFonts w:ascii="Times New Roman" w:eastAsia="Calibri" w:hAnsi="Times New Roman" w:cs="Times New Roman"/>
                <w:sz w:val="20"/>
                <w:szCs w:val="20"/>
              </w:rPr>
              <w:lastRenderedPageBreak/>
              <w:t>информационный центр (не менее 300 электронных ресурсов)</w:t>
            </w:r>
          </w:p>
        </w:tc>
        <w:tc>
          <w:tcPr>
            <w:tcW w:w="635"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Зам. директора</w:t>
            </w:r>
          </w:p>
          <w:p w:rsidR="00E548CD" w:rsidRPr="00E548CD" w:rsidRDefault="000914B1" w:rsidP="000914B1">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Гомула</w:t>
            </w:r>
            <w:proofErr w:type="spellEnd"/>
            <w:r>
              <w:rPr>
                <w:rFonts w:ascii="Times New Roman" w:eastAsia="Calibri" w:hAnsi="Times New Roman" w:cs="Times New Roman"/>
                <w:sz w:val="20"/>
                <w:szCs w:val="20"/>
              </w:rPr>
              <w:t xml:space="preserve"> А.В.</w:t>
            </w:r>
          </w:p>
        </w:tc>
        <w:tc>
          <w:tcPr>
            <w:tcW w:w="779"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0914B1" w:rsidP="000914B1">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Гомула</w:t>
            </w:r>
            <w:proofErr w:type="spellEnd"/>
            <w:r>
              <w:rPr>
                <w:rFonts w:ascii="Times New Roman" w:eastAsia="Calibri" w:hAnsi="Times New Roman" w:cs="Times New Roman"/>
                <w:sz w:val="20"/>
                <w:szCs w:val="20"/>
              </w:rPr>
              <w:t xml:space="preserve"> А.В.</w:t>
            </w:r>
          </w:p>
        </w:tc>
      </w:tr>
      <w:tr w:rsidR="00E548CD" w:rsidRPr="00E548CD" w:rsidTr="00230753">
        <w:trPr>
          <w:trHeight w:val="20"/>
        </w:trPr>
        <w:tc>
          <w:tcPr>
            <w:tcW w:w="5000" w:type="pct"/>
            <w:gridSpan w:val="7"/>
          </w:tcPr>
          <w:p w:rsidR="00E548CD" w:rsidRPr="00E548CD" w:rsidRDefault="00E548CD" w:rsidP="00E548CD">
            <w:pPr>
              <w:jc w:val="center"/>
              <w:rPr>
                <w:rFonts w:ascii="Times New Roman" w:eastAsia="Calibri" w:hAnsi="Times New Roman" w:cs="Times New Roman"/>
                <w:b/>
                <w:sz w:val="20"/>
                <w:szCs w:val="20"/>
              </w:rPr>
            </w:pPr>
            <w:proofErr w:type="spellStart"/>
            <w:r w:rsidRPr="00E548CD">
              <w:rPr>
                <w:rFonts w:ascii="Times New Roman" w:eastAsia="Calibri" w:hAnsi="Times New Roman" w:cs="Times New Roman"/>
                <w:b/>
                <w:sz w:val="20"/>
                <w:szCs w:val="20"/>
              </w:rPr>
              <w:lastRenderedPageBreak/>
              <w:t>Подпроект</w:t>
            </w:r>
            <w:proofErr w:type="spellEnd"/>
            <w:r w:rsidRPr="00E548CD">
              <w:rPr>
                <w:rFonts w:ascii="Times New Roman" w:eastAsia="Calibri" w:hAnsi="Times New Roman" w:cs="Times New Roman"/>
                <w:b/>
                <w:sz w:val="20"/>
                <w:szCs w:val="20"/>
              </w:rPr>
              <w:t xml:space="preserve"> «Повышение профессиональной компетентности педагогов»</w:t>
            </w:r>
          </w:p>
        </w:tc>
      </w:tr>
      <w:tr w:rsidR="00E548CD" w:rsidRPr="00E548CD" w:rsidTr="00230753">
        <w:trPr>
          <w:trHeight w:val="20"/>
        </w:trPr>
        <w:tc>
          <w:tcPr>
            <w:tcW w:w="916"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Организация работы по включению школьного спортивного клуба в Единый Всероссийский реестр школьных спортивных клубов</w:t>
            </w:r>
          </w:p>
        </w:tc>
        <w:tc>
          <w:tcPr>
            <w:tcW w:w="651" w:type="pct"/>
          </w:tcPr>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09.12.2024</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10.02.2025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10.03.2025</w:t>
            </w:r>
          </w:p>
        </w:tc>
        <w:tc>
          <w:tcPr>
            <w:tcW w:w="607" w:type="pct"/>
          </w:tcPr>
          <w:p w:rsidR="00E548CD" w:rsidRPr="00E548CD" w:rsidRDefault="00E548CD" w:rsidP="00E548CD">
            <w:pPr>
              <w:rPr>
                <w:rFonts w:ascii="Times New Roman" w:eastAsia="Calibri" w:hAnsi="Times New Roman" w:cs="Times New Roman"/>
                <w:sz w:val="20"/>
                <w:szCs w:val="20"/>
              </w:rPr>
            </w:pPr>
          </w:p>
        </w:tc>
        <w:tc>
          <w:tcPr>
            <w:tcW w:w="720"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Диверсификация деятельности школьных спортивных клубов (далее &amp;</w:t>
            </w:r>
            <w:proofErr w:type="spellStart"/>
            <w:r w:rsidRPr="00E548CD">
              <w:rPr>
                <w:rFonts w:ascii="Times New Roman" w:eastAsia="Calibri" w:hAnsi="Times New Roman" w:cs="Times New Roman"/>
                <w:sz w:val="20"/>
                <w:szCs w:val="20"/>
              </w:rPr>
              <w:t>ndash</w:t>
            </w:r>
            <w:proofErr w:type="spellEnd"/>
            <w:r w:rsidRPr="00E548CD">
              <w:rPr>
                <w:rFonts w:ascii="Times New Roman" w:eastAsia="Calibri" w:hAnsi="Times New Roman" w:cs="Times New Roman"/>
                <w:sz w:val="20"/>
                <w:szCs w:val="20"/>
              </w:rPr>
              <w:t>; ШСК) (количество спортивных клубов по видам спорта)</w:t>
            </w:r>
          </w:p>
        </w:tc>
        <w:tc>
          <w:tcPr>
            <w:tcW w:w="692"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Обеспечена диверсификация по видам спорта деятельности школьных спортивных клубов (10 и более видов спорта в ШСК) с целью создания условий для занятий физической культурой и спортом обучающихся;</w:t>
            </w:r>
          </w:p>
        </w:tc>
        <w:tc>
          <w:tcPr>
            <w:tcW w:w="635"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0914B1" w:rsidP="000914B1">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Шлейзе</w:t>
            </w:r>
            <w:proofErr w:type="spellEnd"/>
            <w:r>
              <w:rPr>
                <w:rFonts w:ascii="Times New Roman" w:eastAsia="Calibri" w:hAnsi="Times New Roman" w:cs="Times New Roman"/>
                <w:sz w:val="20"/>
                <w:szCs w:val="20"/>
              </w:rPr>
              <w:t xml:space="preserve"> И.В.</w:t>
            </w:r>
          </w:p>
        </w:tc>
        <w:tc>
          <w:tcPr>
            <w:tcW w:w="779"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0914B1" w:rsidP="000914B1">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Шлейзе</w:t>
            </w:r>
            <w:proofErr w:type="spellEnd"/>
            <w:r>
              <w:rPr>
                <w:rFonts w:ascii="Times New Roman" w:eastAsia="Calibri" w:hAnsi="Times New Roman" w:cs="Times New Roman"/>
                <w:sz w:val="20"/>
                <w:szCs w:val="20"/>
              </w:rPr>
              <w:t xml:space="preserve"> И.В.</w:t>
            </w:r>
          </w:p>
        </w:tc>
      </w:tr>
      <w:tr w:rsidR="00E548CD" w:rsidRPr="00E548CD" w:rsidTr="00230753">
        <w:trPr>
          <w:trHeight w:val="20"/>
        </w:trPr>
        <w:tc>
          <w:tcPr>
            <w:tcW w:w="916"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 xml:space="preserve">Презентация программных материалов и методических пособий в организации работы учителя-логопеда и (или) учителя-дефектолога на педагогическом совете школы </w:t>
            </w:r>
          </w:p>
          <w:p w:rsidR="00E548CD" w:rsidRPr="00E548CD" w:rsidRDefault="00E548CD" w:rsidP="00E548CD">
            <w:pPr>
              <w:jc w:val="both"/>
              <w:rPr>
                <w:rFonts w:ascii="Times New Roman" w:eastAsia="Calibri" w:hAnsi="Times New Roman" w:cs="Times New Roman"/>
                <w:sz w:val="20"/>
                <w:szCs w:val="20"/>
                <w:highlight w:val="yellow"/>
              </w:rPr>
            </w:pPr>
          </w:p>
          <w:p w:rsidR="00E548CD" w:rsidRPr="00E548CD" w:rsidRDefault="00E548CD" w:rsidP="00E548CD">
            <w:pPr>
              <w:jc w:val="both"/>
              <w:rPr>
                <w:rFonts w:ascii="Times New Roman" w:eastAsia="Calibri" w:hAnsi="Times New Roman" w:cs="Times New Roman"/>
                <w:sz w:val="20"/>
                <w:szCs w:val="20"/>
                <w:highlight w:val="yellow"/>
              </w:rPr>
            </w:pPr>
            <w:r w:rsidRPr="00E548CD">
              <w:rPr>
                <w:rFonts w:ascii="Times New Roman" w:eastAsia="Calibri" w:hAnsi="Times New Roman" w:cs="Times New Roman"/>
                <w:sz w:val="20"/>
                <w:szCs w:val="20"/>
              </w:rPr>
              <w:t>Выделение отдельного специализированного кабинета для обеспечения работы учителя-логопеда и учителя-дефектолога с целью продуктивного сенсорного развития, конструирования, формирования мышления, математики, развития речи, творческой деятельности, игры обучающихся</w:t>
            </w:r>
          </w:p>
        </w:tc>
        <w:tc>
          <w:tcPr>
            <w:tcW w:w="651" w:type="pct"/>
          </w:tcPr>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14.04.2025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19.05.2025</w:t>
            </w:r>
          </w:p>
          <w:p w:rsidR="00E548CD" w:rsidRPr="00E548CD" w:rsidRDefault="00E548CD" w:rsidP="00E548CD">
            <w:pPr>
              <w:jc w:val="center"/>
              <w:rPr>
                <w:rFonts w:ascii="Times New Roman" w:eastAsia="Calibri" w:hAnsi="Times New Roman" w:cs="Times New Roman"/>
                <w:sz w:val="20"/>
                <w:szCs w:val="20"/>
              </w:rPr>
            </w:pPr>
          </w:p>
        </w:tc>
        <w:tc>
          <w:tcPr>
            <w:tcW w:w="607" w:type="pct"/>
          </w:tcPr>
          <w:p w:rsidR="00E548CD" w:rsidRPr="00E548CD" w:rsidRDefault="00E548CD" w:rsidP="00E548CD">
            <w:pPr>
              <w:rPr>
                <w:rFonts w:ascii="Times New Roman" w:eastAsia="Calibri" w:hAnsi="Times New Roman" w:cs="Times New Roman"/>
                <w:sz w:val="20"/>
                <w:szCs w:val="20"/>
              </w:rPr>
            </w:pPr>
          </w:p>
        </w:tc>
        <w:tc>
          <w:tcPr>
            <w:tcW w:w="720"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Наличие в организации отдельного кабинета учителя-логопеда и (или) учителя-дефектолога</w:t>
            </w:r>
          </w:p>
        </w:tc>
        <w:tc>
          <w:tcPr>
            <w:tcW w:w="692"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Наличие в ОО отдельного кабинета учителя-логопеда и (или) учителя-дефектолога</w:t>
            </w:r>
          </w:p>
        </w:tc>
        <w:tc>
          <w:tcPr>
            <w:tcW w:w="635"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0914B1" w:rsidP="000914B1">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Шлейзе</w:t>
            </w:r>
            <w:proofErr w:type="spellEnd"/>
            <w:r>
              <w:rPr>
                <w:rFonts w:ascii="Times New Roman" w:eastAsia="Calibri" w:hAnsi="Times New Roman" w:cs="Times New Roman"/>
                <w:sz w:val="20"/>
                <w:szCs w:val="20"/>
              </w:rPr>
              <w:t xml:space="preserve"> И.В.</w:t>
            </w:r>
          </w:p>
        </w:tc>
        <w:tc>
          <w:tcPr>
            <w:tcW w:w="779"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0914B1" w:rsidP="000914B1">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Шлейзе</w:t>
            </w:r>
            <w:proofErr w:type="spellEnd"/>
            <w:r>
              <w:rPr>
                <w:rFonts w:ascii="Times New Roman" w:eastAsia="Calibri" w:hAnsi="Times New Roman" w:cs="Times New Roman"/>
                <w:sz w:val="20"/>
                <w:szCs w:val="20"/>
              </w:rPr>
              <w:t xml:space="preserve"> И.В.</w:t>
            </w:r>
          </w:p>
        </w:tc>
      </w:tr>
      <w:tr w:rsidR="00E548CD" w:rsidRPr="00E548CD" w:rsidTr="00230753">
        <w:trPr>
          <w:trHeight w:val="20"/>
        </w:trPr>
        <w:tc>
          <w:tcPr>
            <w:tcW w:w="916"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Приобретение и установка специализированного материально-технического оснащения кабинета учителя-логопеда или учителя-дефектолога для развития и коррекции речевого развития обучающихся.</w:t>
            </w:r>
          </w:p>
          <w:p w:rsidR="00E548CD" w:rsidRPr="00E548CD" w:rsidRDefault="00E548CD" w:rsidP="00E548CD">
            <w:pPr>
              <w:jc w:val="both"/>
              <w:rPr>
                <w:rFonts w:ascii="Times New Roman" w:eastAsia="Calibri" w:hAnsi="Times New Roman" w:cs="Times New Roman"/>
                <w:sz w:val="20"/>
                <w:szCs w:val="20"/>
                <w:highlight w:val="yellow"/>
              </w:rPr>
            </w:pPr>
          </w:p>
          <w:p w:rsidR="00E548CD" w:rsidRPr="00E548CD" w:rsidRDefault="00E548CD" w:rsidP="00E548CD">
            <w:pPr>
              <w:jc w:val="both"/>
              <w:rPr>
                <w:rFonts w:ascii="Times New Roman" w:eastAsia="Calibri" w:hAnsi="Times New Roman" w:cs="Times New Roman"/>
                <w:sz w:val="20"/>
                <w:szCs w:val="20"/>
                <w:highlight w:val="yellow"/>
              </w:rPr>
            </w:pPr>
            <w:r w:rsidRPr="00E548CD">
              <w:rPr>
                <w:rFonts w:ascii="Times New Roman" w:eastAsia="Calibri" w:hAnsi="Times New Roman" w:cs="Times New Roman"/>
                <w:sz w:val="20"/>
                <w:szCs w:val="20"/>
              </w:rPr>
              <w:t xml:space="preserve">Приобретение и установка специализированного материально-технического оснащения кабинета учителя-логопеда или учителя-дефектолога для развития и </w:t>
            </w:r>
            <w:r w:rsidRPr="00E548CD">
              <w:rPr>
                <w:rFonts w:ascii="Times New Roman" w:eastAsia="Calibri" w:hAnsi="Times New Roman" w:cs="Times New Roman"/>
                <w:sz w:val="20"/>
                <w:szCs w:val="20"/>
              </w:rPr>
              <w:lastRenderedPageBreak/>
              <w:t>коррекции познавательного развития обучающихся.</w:t>
            </w:r>
          </w:p>
          <w:p w:rsidR="00E548CD" w:rsidRPr="00E548CD" w:rsidRDefault="00E548CD" w:rsidP="00E548CD">
            <w:pPr>
              <w:jc w:val="both"/>
              <w:rPr>
                <w:rFonts w:ascii="Times New Roman" w:eastAsia="Calibri" w:hAnsi="Times New Roman" w:cs="Times New Roman"/>
                <w:sz w:val="20"/>
                <w:szCs w:val="20"/>
                <w:highlight w:val="yellow"/>
              </w:rPr>
            </w:pPr>
          </w:p>
          <w:p w:rsidR="00E548CD" w:rsidRPr="00E548CD" w:rsidRDefault="00E548CD" w:rsidP="00E548CD">
            <w:pPr>
              <w:jc w:val="both"/>
              <w:rPr>
                <w:rFonts w:ascii="Times New Roman" w:eastAsia="Calibri" w:hAnsi="Times New Roman" w:cs="Times New Roman"/>
                <w:sz w:val="20"/>
                <w:szCs w:val="20"/>
                <w:highlight w:val="yellow"/>
              </w:rPr>
            </w:pPr>
            <w:r w:rsidRPr="00E548CD">
              <w:rPr>
                <w:rFonts w:ascii="Times New Roman" w:eastAsia="Calibri" w:hAnsi="Times New Roman" w:cs="Times New Roman"/>
                <w:sz w:val="20"/>
                <w:szCs w:val="20"/>
              </w:rPr>
              <w:t>Приобретение и установка специализированного материально-технического оснащения кабинета учителя-логопеда или учителя-дефектолога для развития и коррекции коммуникативной, личностной и эмоционально-волевой сферы обучающихся</w:t>
            </w:r>
          </w:p>
        </w:tc>
        <w:tc>
          <w:tcPr>
            <w:tcW w:w="651" w:type="pct"/>
          </w:tcPr>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15.09.2025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13.10.2025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17.11.2025</w:t>
            </w:r>
          </w:p>
        </w:tc>
        <w:tc>
          <w:tcPr>
            <w:tcW w:w="607" w:type="pct"/>
          </w:tcPr>
          <w:p w:rsidR="00E548CD" w:rsidRPr="00E548CD" w:rsidRDefault="00E548CD" w:rsidP="00E548CD">
            <w:pPr>
              <w:rPr>
                <w:rFonts w:ascii="Times New Roman" w:eastAsia="Calibri" w:hAnsi="Times New Roman" w:cs="Times New Roman"/>
                <w:sz w:val="20"/>
                <w:szCs w:val="20"/>
              </w:rPr>
            </w:pPr>
          </w:p>
        </w:tc>
        <w:tc>
          <w:tcPr>
            <w:tcW w:w="720"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692"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Оснащен школьный кабинет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635"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0914B1" w:rsidP="00E548CD">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Шлейзе</w:t>
            </w:r>
            <w:proofErr w:type="spellEnd"/>
            <w:r>
              <w:rPr>
                <w:rFonts w:ascii="Times New Roman" w:eastAsia="Calibri" w:hAnsi="Times New Roman" w:cs="Times New Roman"/>
                <w:sz w:val="20"/>
                <w:szCs w:val="20"/>
              </w:rPr>
              <w:t xml:space="preserve"> И.В.</w:t>
            </w:r>
          </w:p>
        </w:tc>
        <w:tc>
          <w:tcPr>
            <w:tcW w:w="779"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0914B1" w:rsidP="00E548CD">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Шлейзе</w:t>
            </w:r>
            <w:proofErr w:type="spellEnd"/>
            <w:r>
              <w:rPr>
                <w:rFonts w:ascii="Times New Roman" w:eastAsia="Calibri" w:hAnsi="Times New Roman" w:cs="Times New Roman"/>
                <w:sz w:val="20"/>
                <w:szCs w:val="20"/>
              </w:rPr>
              <w:t xml:space="preserve"> И.В.</w:t>
            </w:r>
          </w:p>
        </w:tc>
      </w:tr>
      <w:tr w:rsidR="00E548CD" w:rsidRPr="00E548CD" w:rsidTr="00230753">
        <w:trPr>
          <w:trHeight w:val="20"/>
        </w:trPr>
        <w:tc>
          <w:tcPr>
            <w:tcW w:w="916"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 xml:space="preserve">Организация мероприятий </w:t>
            </w:r>
            <w:proofErr w:type="spellStart"/>
            <w:r w:rsidRPr="00E548CD">
              <w:rPr>
                <w:rFonts w:ascii="Times New Roman" w:eastAsia="Calibri" w:hAnsi="Times New Roman" w:cs="Times New Roman"/>
                <w:sz w:val="20"/>
                <w:szCs w:val="20"/>
              </w:rPr>
              <w:t>внутришкольного</w:t>
            </w:r>
            <w:proofErr w:type="spellEnd"/>
            <w:r w:rsidRPr="00E548CD">
              <w:rPr>
                <w:rFonts w:ascii="Times New Roman" w:eastAsia="Calibri" w:hAnsi="Times New Roman" w:cs="Times New Roman"/>
                <w:sz w:val="20"/>
                <w:szCs w:val="20"/>
              </w:rPr>
              <w:t xml:space="preserve"> отборочного тура конкурса профессионального мастерства учителей-предметников для отбора и подготовки участников муниципальных и региональных конкурсов профессионального мастерства:</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презентация открытых уроков учителей-предметников школьного методического объединения по формированию функциональной грамотности обучающихся в процессе преподавания русского языка и литературы;</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 презентация открытых уроков учителей-предметников школьного методического объединения по формированию функциональной </w:t>
            </w:r>
            <w:r w:rsidRPr="00E548CD">
              <w:rPr>
                <w:rFonts w:ascii="Times New Roman" w:eastAsia="Calibri" w:hAnsi="Times New Roman" w:cs="Times New Roman"/>
                <w:sz w:val="20"/>
                <w:szCs w:val="20"/>
              </w:rPr>
              <w:lastRenderedPageBreak/>
              <w:t>грамотности обучающихся в процессе преподавания предметных дисциплин естественнонаучного цикла;</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презентация открытых уроков учителей-предметников школьного методического объединения по формированию функциональной грамотности обучающихся в процессе преподавания предметных дисциплин физико-математического цикла;</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обсуждение на педагогическом совете результатов и кандидатур учителей-предметников к участию в муниципальных и региональных конкурсах профессионального мастерства</w:t>
            </w:r>
          </w:p>
        </w:tc>
        <w:tc>
          <w:tcPr>
            <w:tcW w:w="651" w:type="pct"/>
          </w:tcPr>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19.11.2025- 15.12.2025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24.11.2025-29.11.2025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01.12.2025-06.12.2025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08.12.2025-13.12.2025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15.12.2025</w:t>
            </w:r>
          </w:p>
        </w:tc>
        <w:tc>
          <w:tcPr>
            <w:tcW w:w="607" w:type="pct"/>
          </w:tcPr>
          <w:p w:rsidR="00E548CD" w:rsidRPr="00E548CD" w:rsidRDefault="00E548CD" w:rsidP="00E548CD">
            <w:pPr>
              <w:rPr>
                <w:rFonts w:ascii="Times New Roman" w:eastAsia="Calibri" w:hAnsi="Times New Roman" w:cs="Times New Roman"/>
                <w:sz w:val="20"/>
                <w:szCs w:val="20"/>
              </w:rPr>
            </w:pPr>
          </w:p>
        </w:tc>
        <w:tc>
          <w:tcPr>
            <w:tcW w:w="720"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Участие педагогов в конкурсном движении (количество педагогов).</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Наличие среди педагогов победителей и призеров конкурсов (количество педагогов)</w:t>
            </w:r>
          </w:p>
        </w:tc>
        <w:tc>
          <w:tcPr>
            <w:tcW w:w="692"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Реализуется </w:t>
            </w:r>
            <w:proofErr w:type="spellStart"/>
            <w:r w:rsidRPr="00E548CD">
              <w:rPr>
                <w:rFonts w:ascii="Times New Roman" w:eastAsia="Calibri" w:hAnsi="Times New Roman" w:cs="Times New Roman"/>
                <w:sz w:val="20"/>
                <w:szCs w:val="20"/>
              </w:rPr>
              <w:t>внутришкольная</w:t>
            </w:r>
            <w:proofErr w:type="spellEnd"/>
            <w:r w:rsidRPr="00E548CD">
              <w:rPr>
                <w:rFonts w:ascii="Times New Roman" w:eastAsia="Calibri" w:hAnsi="Times New Roman" w:cs="Times New Roman"/>
                <w:sz w:val="20"/>
                <w:szCs w:val="20"/>
              </w:rPr>
              <w:t xml:space="preserve"> система профессионального роста и повышения квалификации педагогических работников, результативность которой проявляется в участии не менее 5 педагогов в профессиональном конкурсном движении, наличии не менее 2 педагогов победителей и призеров конкурсов на муниципальном, региональном и Всероссийском уровнях</w:t>
            </w:r>
          </w:p>
        </w:tc>
        <w:tc>
          <w:tcPr>
            <w:tcW w:w="635"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0914B1" w:rsidP="00E548CD">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Шлейзе</w:t>
            </w:r>
            <w:proofErr w:type="spellEnd"/>
            <w:r>
              <w:rPr>
                <w:rFonts w:ascii="Times New Roman" w:eastAsia="Calibri" w:hAnsi="Times New Roman" w:cs="Times New Roman"/>
                <w:sz w:val="20"/>
                <w:szCs w:val="20"/>
              </w:rPr>
              <w:t xml:space="preserve"> И.В.</w:t>
            </w:r>
          </w:p>
        </w:tc>
        <w:tc>
          <w:tcPr>
            <w:tcW w:w="779"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0914B1" w:rsidP="00E548CD">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Шлейзе</w:t>
            </w:r>
            <w:proofErr w:type="spellEnd"/>
            <w:r>
              <w:rPr>
                <w:rFonts w:ascii="Times New Roman" w:eastAsia="Calibri" w:hAnsi="Times New Roman" w:cs="Times New Roman"/>
                <w:sz w:val="20"/>
                <w:szCs w:val="20"/>
              </w:rPr>
              <w:t xml:space="preserve"> И.В.</w:t>
            </w:r>
          </w:p>
        </w:tc>
      </w:tr>
      <w:tr w:rsidR="00E548CD" w:rsidRPr="00E548CD" w:rsidTr="00230753">
        <w:trPr>
          <w:trHeight w:val="20"/>
        </w:trPr>
        <w:tc>
          <w:tcPr>
            <w:tcW w:w="5000" w:type="pct"/>
            <w:gridSpan w:val="7"/>
          </w:tcPr>
          <w:p w:rsidR="00E548CD" w:rsidRPr="00E548CD" w:rsidRDefault="00E548CD" w:rsidP="00E548CD">
            <w:pPr>
              <w:jc w:val="center"/>
              <w:rPr>
                <w:rFonts w:ascii="Times New Roman" w:eastAsia="Calibri" w:hAnsi="Times New Roman" w:cs="Times New Roman"/>
                <w:b/>
                <w:sz w:val="20"/>
                <w:szCs w:val="20"/>
              </w:rPr>
            </w:pPr>
            <w:proofErr w:type="spellStart"/>
            <w:r w:rsidRPr="00E548CD">
              <w:rPr>
                <w:rFonts w:ascii="Times New Roman" w:eastAsia="Calibri" w:hAnsi="Times New Roman" w:cs="Times New Roman"/>
                <w:b/>
                <w:sz w:val="20"/>
                <w:szCs w:val="20"/>
              </w:rPr>
              <w:lastRenderedPageBreak/>
              <w:t>Подпроект</w:t>
            </w:r>
            <w:proofErr w:type="spellEnd"/>
            <w:r w:rsidRPr="00E548CD">
              <w:rPr>
                <w:rFonts w:ascii="Times New Roman" w:eastAsia="Calibri" w:hAnsi="Times New Roman" w:cs="Times New Roman"/>
                <w:b/>
                <w:sz w:val="20"/>
                <w:szCs w:val="20"/>
              </w:rPr>
              <w:t xml:space="preserve"> «Развитие воспитательной системы школы»</w:t>
            </w:r>
          </w:p>
        </w:tc>
      </w:tr>
      <w:tr w:rsidR="00E548CD" w:rsidRPr="00E548CD" w:rsidTr="00230753">
        <w:trPr>
          <w:trHeight w:val="20"/>
        </w:trPr>
        <w:tc>
          <w:tcPr>
            <w:tcW w:w="916"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Организация родительских дней, в которые родители (законные представители) могут посещать уроки и внеурочные занятия.</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Участие педагогического коллектива в региональной диалоговой площадке «Педагогические условия, обеспечивающие нравственную среду в образовательном </w:t>
            </w:r>
            <w:r w:rsidRPr="00E548CD">
              <w:rPr>
                <w:rFonts w:ascii="Times New Roman" w:eastAsia="Calibri" w:hAnsi="Times New Roman" w:cs="Times New Roman"/>
                <w:sz w:val="20"/>
                <w:szCs w:val="20"/>
              </w:rPr>
              <w:lastRenderedPageBreak/>
              <w:t>учреждении» на базе БУ ОО ДО «ЦДНВ «Исток».</w:t>
            </w:r>
          </w:p>
          <w:p w:rsidR="00E548CD" w:rsidRPr="00E548CD" w:rsidRDefault="00E548CD" w:rsidP="00E548CD">
            <w:pPr>
              <w:jc w:val="both"/>
              <w:rPr>
                <w:rFonts w:ascii="Times New Roman" w:eastAsia="Calibri" w:hAnsi="Times New Roman" w:cs="Times New Roman"/>
                <w:sz w:val="20"/>
                <w:szCs w:val="20"/>
                <w:highlight w:val="yellow"/>
              </w:rPr>
            </w:pPr>
          </w:p>
          <w:p w:rsidR="00E548CD" w:rsidRPr="00E548CD" w:rsidRDefault="00E548CD" w:rsidP="00E548CD">
            <w:pPr>
              <w:jc w:val="both"/>
              <w:rPr>
                <w:rFonts w:ascii="Times New Roman" w:eastAsia="Calibri" w:hAnsi="Times New Roman" w:cs="Times New Roman"/>
                <w:sz w:val="20"/>
                <w:szCs w:val="20"/>
                <w:highlight w:val="yellow"/>
              </w:rPr>
            </w:pPr>
            <w:r w:rsidRPr="00E548CD">
              <w:rPr>
                <w:rFonts w:ascii="Times New Roman" w:eastAsia="Calibri" w:hAnsi="Times New Roman" w:cs="Times New Roman"/>
                <w:sz w:val="20"/>
                <w:szCs w:val="20"/>
              </w:rPr>
              <w:t>Участие родительского актива в областном родительском собрании «Семья: традиции и современность» на базе БУ ОО ДО «ЦДНВ «Исток».</w:t>
            </w:r>
          </w:p>
          <w:p w:rsidR="00E548CD" w:rsidRPr="00E548CD" w:rsidRDefault="00E548CD" w:rsidP="00E548CD">
            <w:pPr>
              <w:jc w:val="both"/>
              <w:rPr>
                <w:rFonts w:ascii="Times New Roman" w:eastAsia="Calibri" w:hAnsi="Times New Roman" w:cs="Times New Roman"/>
                <w:sz w:val="20"/>
                <w:szCs w:val="20"/>
                <w:highlight w:val="yellow"/>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Участие педагогического коллектива в областном семинаре «Использование возможностей кинематографа и мультипликации в формировании российских традиционных ценностей» на базе БУ ОО ДО «ЦДНВ «Исток».</w:t>
            </w:r>
          </w:p>
          <w:p w:rsidR="00E548CD" w:rsidRPr="00E548CD" w:rsidRDefault="00E548CD" w:rsidP="00E548CD">
            <w:pPr>
              <w:jc w:val="both"/>
              <w:rPr>
                <w:rFonts w:ascii="Times New Roman" w:eastAsia="Calibri" w:hAnsi="Times New Roman" w:cs="Times New Roman"/>
                <w:sz w:val="20"/>
                <w:szCs w:val="20"/>
                <w:highlight w:val="yellow"/>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Участие педагогического коллектива в областном круглом столе «Духовно-нравственные ценности в противодействии идеологии экстремизма в молодежной среде» на базе БУ ОО ДО «ЦДНВ «Исток».</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Участие обучающихся и педагогического коллектива в областном семинаре «</w:t>
            </w:r>
            <w:proofErr w:type="spellStart"/>
            <w:r w:rsidRPr="00E548CD">
              <w:rPr>
                <w:rFonts w:ascii="Times New Roman" w:eastAsia="Calibri" w:hAnsi="Times New Roman" w:cs="Times New Roman"/>
                <w:sz w:val="20"/>
                <w:szCs w:val="20"/>
              </w:rPr>
              <w:t>Коммеморативные</w:t>
            </w:r>
            <w:proofErr w:type="spellEnd"/>
            <w:r w:rsidRPr="00E548CD">
              <w:rPr>
                <w:rFonts w:ascii="Times New Roman" w:eastAsia="Calibri" w:hAnsi="Times New Roman" w:cs="Times New Roman"/>
                <w:sz w:val="20"/>
                <w:szCs w:val="20"/>
              </w:rPr>
              <w:t xml:space="preserve"> практики в духовно-нравственном воспитании детей и молодежи» на базе БУ ОО ДО «ЦДНВ «Исток».</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Семейно-педагогический консилиум «Вопросы </w:t>
            </w:r>
            <w:r w:rsidRPr="00E548CD">
              <w:rPr>
                <w:rFonts w:ascii="Times New Roman" w:eastAsia="Calibri" w:hAnsi="Times New Roman" w:cs="Times New Roman"/>
                <w:sz w:val="20"/>
                <w:szCs w:val="20"/>
              </w:rPr>
              <w:lastRenderedPageBreak/>
              <w:t>психолого-педагогического сопровождения социализации современного школьника».</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Лекция с разбором конкретных ситуаций «Роль </w:t>
            </w:r>
            <w:proofErr w:type="spellStart"/>
            <w:r w:rsidRPr="00E548CD">
              <w:rPr>
                <w:rFonts w:ascii="Times New Roman" w:eastAsia="Calibri" w:hAnsi="Times New Roman" w:cs="Times New Roman"/>
                <w:sz w:val="20"/>
                <w:szCs w:val="20"/>
              </w:rPr>
              <w:t>коммеморативной</w:t>
            </w:r>
            <w:proofErr w:type="spellEnd"/>
            <w:r w:rsidRPr="00E548CD">
              <w:rPr>
                <w:rFonts w:ascii="Times New Roman" w:eastAsia="Calibri" w:hAnsi="Times New Roman" w:cs="Times New Roman"/>
                <w:sz w:val="20"/>
                <w:szCs w:val="20"/>
              </w:rPr>
              <w:t xml:space="preserve"> практики «Семейная сага» в профилактике девальвации профессиональных идеалов молодежи в условиях цифрового общества» на общешкольном родительском собрании «Сопровождение и поддержка профессионального выбора ребенка» на общешкольном родительском собрании.</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Круглый стол «Конфликт отцов и детей» в условиях цифрового общества» на общешкольном родительском собрании «Ребенок и взрослый – без конфликта» для представителей родительского актива</w:t>
            </w:r>
          </w:p>
        </w:tc>
        <w:tc>
          <w:tcPr>
            <w:tcW w:w="651" w:type="pct"/>
          </w:tcPr>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22.12.2025-27.12.2025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19.01.2026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16.02.2026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23.03.2026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20.04.2026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18.05.2026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21.09.2026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26.09.2026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26.10.2026</w:t>
            </w:r>
          </w:p>
          <w:p w:rsidR="00E548CD" w:rsidRPr="00E548CD" w:rsidRDefault="00E548CD" w:rsidP="00E548CD">
            <w:pPr>
              <w:jc w:val="center"/>
              <w:rPr>
                <w:rFonts w:ascii="Times New Roman" w:eastAsia="Calibri" w:hAnsi="Times New Roman" w:cs="Times New Roman"/>
                <w:sz w:val="20"/>
                <w:szCs w:val="20"/>
              </w:rPr>
            </w:pPr>
          </w:p>
        </w:tc>
        <w:tc>
          <w:tcPr>
            <w:tcW w:w="607" w:type="pct"/>
          </w:tcPr>
          <w:p w:rsidR="00E548CD" w:rsidRPr="00E548CD" w:rsidRDefault="00E548CD" w:rsidP="00E548CD">
            <w:pPr>
              <w:rPr>
                <w:rFonts w:ascii="Times New Roman" w:eastAsia="Calibri" w:hAnsi="Times New Roman" w:cs="Times New Roman"/>
                <w:sz w:val="20"/>
                <w:szCs w:val="20"/>
              </w:rPr>
            </w:pPr>
          </w:p>
        </w:tc>
        <w:tc>
          <w:tcPr>
            <w:tcW w:w="720"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Взаимодействие образовательной организации и родителей в процессе реализации рабочей программы воспитания (количество мероприятий)</w:t>
            </w:r>
          </w:p>
        </w:tc>
        <w:tc>
          <w:tcPr>
            <w:tcW w:w="692"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Осуществляется трансляция опыта по организации взаимодействия образовательной организации и родителей в процессе реализации рабочей программы воспитания (не менее 10 семинаров, тренингов, конференций и иных мероприятий)</w:t>
            </w:r>
          </w:p>
        </w:tc>
        <w:tc>
          <w:tcPr>
            <w:tcW w:w="635"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0914B1" w:rsidP="000914B1">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Гомула</w:t>
            </w:r>
            <w:proofErr w:type="spellEnd"/>
            <w:r>
              <w:rPr>
                <w:rFonts w:ascii="Times New Roman" w:eastAsia="Calibri" w:hAnsi="Times New Roman" w:cs="Times New Roman"/>
                <w:sz w:val="20"/>
                <w:szCs w:val="20"/>
              </w:rPr>
              <w:t xml:space="preserve"> А.В.</w:t>
            </w:r>
          </w:p>
        </w:tc>
        <w:tc>
          <w:tcPr>
            <w:tcW w:w="779"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0914B1" w:rsidP="00E548CD">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Гомула</w:t>
            </w:r>
            <w:proofErr w:type="spellEnd"/>
            <w:r>
              <w:rPr>
                <w:rFonts w:ascii="Times New Roman" w:eastAsia="Calibri" w:hAnsi="Times New Roman" w:cs="Times New Roman"/>
                <w:sz w:val="20"/>
                <w:szCs w:val="20"/>
              </w:rPr>
              <w:t xml:space="preserve"> А.В.</w:t>
            </w:r>
          </w:p>
        </w:tc>
      </w:tr>
      <w:tr w:rsidR="00E548CD" w:rsidRPr="00E548CD" w:rsidTr="00230753">
        <w:trPr>
          <w:trHeight w:val="20"/>
        </w:trPr>
        <w:tc>
          <w:tcPr>
            <w:tcW w:w="916"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Интеграция туристско-краеведческой деятельности в программу воспитания общеобразовательной организации.</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Анализ и экспертиза качества школьных программ краеведения и школьного туризма.</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Принятие мер по привлечению и мотивации </w:t>
            </w:r>
            <w:r w:rsidRPr="00E548CD">
              <w:rPr>
                <w:rFonts w:ascii="Times New Roman" w:eastAsia="Calibri" w:hAnsi="Times New Roman" w:cs="Times New Roman"/>
                <w:sz w:val="20"/>
                <w:szCs w:val="20"/>
              </w:rPr>
              <w:lastRenderedPageBreak/>
              <w:t>обучающихся к поисковой и краеведческой деятельности, детскому познавательному туризму.</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Презентация мастер-класса педагогов дополнительного образования и учителей-предметников на базе школьного музея «Герои наших улиц». </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tc>
        <w:tc>
          <w:tcPr>
            <w:tcW w:w="651" w:type="pct"/>
          </w:tcPr>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23.11.2026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18.01.2027</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22.02.2027</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22.03.2027</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19.04.2027</w:t>
            </w:r>
          </w:p>
        </w:tc>
        <w:tc>
          <w:tcPr>
            <w:tcW w:w="607" w:type="pct"/>
          </w:tcPr>
          <w:p w:rsidR="00E548CD" w:rsidRPr="00E548CD" w:rsidRDefault="00E548CD" w:rsidP="00E548CD">
            <w:pPr>
              <w:rPr>
                <w:rFonts w:ascii="Times New Roman" w:eastAsia="Calibri" w:hAnsi="Times New Roman" w:cs="Times New Roman"/>
                <w:sz w:val="20"/>
                <w:szCs w:val="20"/>
              </w:rPr>
            </w:pPr>
          </w:p>
        </w:tc>
        <w:tc>
          <w:tcPr>
            <w:tcW w:w="720"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Реализация программ краеведения и школьного туризма (количество мероприятий)</w:t>
            </w:r>
          </w:p>
        </w:tc>
        <w:tc>
          <w:tcPr>
            <w:tcW w:w="692"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Реализуются программы по каждому из направлений (краеведение и школьный туризм), причем по одному из направлений более 1 программы</w:t>
            </w:r>
          </w:p>
        </w:tc>
        <w:tc>
          <w:tcPr>
            <w:tcW w:w="635"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0914B1" w:rsidP="00E548CD">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Гомула</w:t>
            </w:r>
            <w:proofErr w:type="spellEnd"/>
            <w:r>
              <w:rPr>
                <w:rFonts w:ascii="Times New Roman" w:eastAsia="Calibri" w:hAnsi="Times New Roman" w:cs="Times New Roman"/>
                <w:sz w:val="20"/>
                <w:szCs w:val="20"/>
              </w:rPr>
              <w:t xml:space="preserve"> А.В.</w:t>
            </w:r>
          </w:p>
        </w:tc>
        <w:tc>
          <w:tcPr>
            <w:tcW w:w="779"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0914B1" w:rsidP="00E548CD">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Гомула</w:t>
            </w:r>
            <w:proofErr w:type="spellEnd"/>
            <w:r>
              <w:rPr>
                <w:rFonts w:ascii="Times New Roman" w:eastAsia="Calibri" w:hAnsi="Times New Roman" w:cs="Times New Roman"/>
                <w:sz w:val="20"/>
                <w:szCs w:val="20"/>
              </w:rPr>
              <w:t xml:space="preserve"> А.В.</w:t>
            </w:r>
          </w:p>
        </w:tc>
      </w:tr>
      <w:tr w:rsidR="00E548CD" w:rsidRPr="00E548CD" w:rsidTr="00230753">
        <w:trPr>
          <w:trHeight w:val="20"/>
        </w:trPr>
        <w:tc>
          <w:tcPr>
            <w:tcW w:w="916"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Повышение квалификации или переподготовка педагогического работника на специальность «учитель-дефектолог»</w:t>
            </w:r>
          </w:p>
          <w:p w:rsidR="00E548CD" w:rsidRPr="00E548CD" w:rsidRDefault="00E548CD" w:rsidP="00E548CD">
            <w:pPr>
              <w:jc w:val="both"/>
              <w:rPr>
                <w:rFonts w:ascii="Times New Roman" w:eastAsia="Calibri" w:hAnsi="Times New Roman" w:cs="Times New Roman"/>
                <w:sz w:val="20"/>
                <w:szCs w:val="20"/>
                <w:highlight w:val="yellow"/>
              </w:rPr>
            </w:pPr>
          </w:p>
        </w:tc>
        <w:tc>
          <w:tcPr>
            <w:tcW w:w="651" w:type="pct"/>
          </w:tcPr>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25.03.2025</w:t>
            </w:r>
          </w:p>
          <w:p w:rsidR="00E548CD" w:rsidRPr="00E548CD" w:rsidRDefault="00E548CD" w:rsidP="00E548CD">
            <w:pPr>
              <w:jc w:val="center"/>
              <w:rPr>
                <w:rFonts w:ascii="Times New Roman" w:eastAsia="Calibri" w:hAnsi="Times New Roman" w:cs="Times New Roman"/>
                <w:sz w:val="20"/>
                <w:szCs w:val="20"/>
              </w:rPr>
            </w:pPr>
          </w:p>
        </w:tc>
        <w:tc>
          <w:tcPr>
            <w:tcW w:w="607" w:type="pct"/>
          </w:tcPr>
          <w:p w:rsidR="00E548CD" w:rsidRPr="00E548CD" w:rsidRDefault="00E548CD" w:rsidP="00E548CD">
            <w:pPr>
              <w:rPr>
                <w:rFonts w:ascii="Times New Roman" w:eastAsia="Calibri" w:hAnsi="Times New Roman" w:cs="Times New Roman"/>
                <w:sz w:val="20"/>
                <w:szCs w:val="20"/>
              </w:rPr>
            </w:pPr>
          </w:p>
        </w:tc>
        <w:tc>
          <w:tcPr>
            <w:tcW w:w="720"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692"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Наличие в штате общеобразовательной организации учителя-дефектолога, обеспечивающего оказание помощи целевым группам обучающихся</w:t>
            </w:r>
          </w:p>
        </w:tc>
        <w:tc>
          <w:tcPr>
            <w:tcW w:w="635"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E548CD" w:rsidP="00E548CD">
            <w:pPr>
              <w:rPr>
                <w:rFonts w:ascii="Times New Roman" w:eastAsia="Calibri" w:hAnsi="Times New Roman" w:cs="Times New Roman"/>
                <w:sz w:val="20"/>
                <w:szCs w:val="20"/>
              </w:rPr>
            </w:pPr>
            <w:proofErr w:type="spellStart"/>
            <w:r w:rsidRPr="00E548CD">
              <w:rPr>
                <w:rFonts w:ascii="Times New Roman" w:eastAsia="Calibri" w:hAnsi="Times New Roman" w:cs="Times New Roman"/>
                <w:sz w:val="20"/>
                <w:szCs w:val="20"/>
              </w:rPr>
              <w:t>Шлейзе</w:t>
            </w:r>
            <w:proofErr w:type="spellEnd"/>
            <w:r w:rsidRPr="00E548CD">
              <w:rPr>
                <w:rFonts w:ascii="Times New Roman" w:eastAsia="Calibri" w:hAnsi="Times New Roman" w:cs="Times New Roman"/>
                <w:sz w:val="20"/>
                <w:szCs w:val="20"/>
              </w:rPr>
              <w:t xml:space="preserve"> И.В.</w:t>
            </w:r>
          </w:p>
        </w:tc>
        <w:tc>
          <w:tcPr>
            <w:tcW w:w="779"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E548CD" w:rsidP="00E548CD">
            <w:pPr>
              <w:rPr>
                <w:rFonts w:ascii="Times New Roman" w:eastAsia="Calibri" w:hAnsi="Times New Roman" w:cs="Times New Roman"/>
                <w:sz w:val="20"/>
                <w:szCs w:val="20"/>
              </w:rPr>
            </w:pPr>
            <w:proofErr w:type="spellStart"/>
            <w:r w:rsidRPr="00E548CD">
              <w:rPr>
                <w:rFonts w:ascii="Times New Roman" w:eastAsia="Calibri" w:hAnsi="Times New Roman" w:cs="Times New Roman"/>
                <w:sz w:val="20"/>
                <w:szCs w:val="20"/>
              </w:rPr>
              <w:t>Шлейзе</w:t>
            </w:r>
            <w:proofErr w:type="spellEnd"/>
            <w:r w:rsidRPr="00E548CD">
              <w:rPr>
                <w:rFonts w:ascii="Times New Roman" w:eastAsia="Calibri" w:hAnsi="Times New Roman" w:cs="Times New Roman"/>
                <w:sz w:val="20"/>
                <w:szCs w:val="20"/>
              </w:rPr>
              <w:t xml:space="preserve"> И.В.</w:t>
            </w:r>
          </w:p>
        </w:tc>
      </w:tr>
      <w:tr w:rsidR="00E548CD" w:rsidRPr="00E548CD" w:rsidTr="00230753">
        <w:trPr>
          <w:trHeight w:val="20"/>
        </w:trPr>
        <w:tc>
          <w:tcPr>
            <w:tcW w:w="916"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Повышение квалификации или переподготовка педагогического работника </w:t>
            </w:r>
            <w:r w:rsidRPr="00E548CD">
              <w:rPr>
                <w:rFonts w:ascii="Times New Roman" w:eastAsia="Calibri" w:hAnsi="Times New Roman" w:cs="Times New Roman"/>
                <w:sz w:val="20"/>
                <w:szCs w:val="20"/>
              </w:rPr>
              <w:lastRenderedPageBreak/>
              <w:t>на специальность «учитель-логопед»</w:t>
            </w:r>
          </w:p>
          <w:p w:rsidR="00E548CD" w:rsidRPr="00E548CD" w:rsidRDefault="00E548CD" w:rsidP="00E548CD">
            <w:pPr>
              <w:jc w:val="both"/>
              <w:rPr>
                <w:rFonts w:ascii="Times New Roman" w:eastAsia="Calibri" w:hAnsi="Times New Roman" w:cs="Times New Roman"/>
                <w:sz w:val="20"/>
                <w:szCs w:val="20"/>
                <w:highlight w:val="yellow"/>
              </w:rPr>
            </w:pPr>
          </w:p>
        </w:tc>
        <w:tc>
          <w:tcPr>
            <w:tcW w:w="651" w:type="pct"/>
          </w:tcPr>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24.03.2025</w:t>
            </w:r>
          </w:p>
        </w:tc>
        <w:tc>
          <w:tcPr>
            <w:tcW w:w="607" w:type="pct"/>
          </w:tcPr>
          <w:p w:rsidR="00E548CD" w:rsidRPr="00E548CD" w:rsidRDefault="00E548CD" w:rsidP="00E548CD">
            <w:pPr>
              <w:rPr>
                <w:rFonts w:ascii="Times New Roman" w:eastAsia="Calibri" w:hAnsi="Times New Roman" w:cs="Times New Roman"/>
                <w:sz w:val="20"/>
                <w:szCs w:val="20"/>
              </w:rPr>
            </w:pPr>
          </w:p>
        </w:tc>
        <w:tc>
          <w:tcPr>
            <w:tcW w:w="720"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Наличие в общеобразовательной организации учителя-</w:t>
            </w:r>
            <w:r w:rsidRPr="00E548CD">
              <w:rPr>
                <w:rFonts w:ascii="Times New Roman" w:eastAsia="Calibri" w:hAnsi="Times New Roman" w:cs="Times New Roman"/>
                <w:sz w:val="20"/>
                <w:szCs w:val="20"/>
              </w:rPr>
              <w:lastRenderedPageBreak/>
              <w:t>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w:t>
            </w:r>
            <w:r w:rsidRPr="00E548CD">
              <w:rPr>
                <w:rFonts w:ascii="Times New Roman" w:eastAsia="Calibri" w:hAnsi="Times New Roman" w:cs="Times New Roman"/>
                <w:sz w:val="24"/>
                <w:szCs w:val="24"/>
              </w:rPr>
              <w:t xml:space="preserve"> </w:t>
            </w:r>
            <w:r w:rsidRPr="00E548CD">
              <w:rPr>
                <w:rFonts w:ascii="Times New Roman" w:eastAsia="Calibri" w:hAnsi="Times New Roman" w:cs="Times New Roman"/>
                <w:sz w:val="20"/>
                <w:szCs w:val="20"/>
              </w:rPr>
              <w:t>дефектолог</w:t>
            </w:r>
          </w:p>
        </w:tc>
        <w:tc>
          <w:tcPr>
            <w:tcW w:w="692"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Наличие в штате общеобразовательной организации учителя-</w:t>
            </w:r>
            <w:r w:rsidRPr="00E548CD">
              <w:rPr>
                <w:rFonts w:ascii="Times New Roman" w:eastAsia="Calibri" w:hAnsi="Times New Roman" w:cs="Times New Roman"/>
                <w:sz w:val="20"/>
                <w:szCs w:val="20"/>
              </w:rPr>
              <w:lastRenderedPageBreak/>
              <w:t>логопеда, обеспечивающего оказание помощи целевым группам обучающихся</w:t>
            </w:r>
          </w:p>
        </w:tc>
        <w:tc>
          <w:tcPr>
            <w:tcW w:w="635"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Зам. директора</w:t>
            </w:r>
          </w:p>
          <w:p w:rsidR="00E548CD" w:rsidRPr="00E548CD" w:rsidRDefault="00E548CD" w:rsidP="00E548CD">
            <w:pPr>
              <w:rPr>
                <w:rFonts w:ascii="Times New Roman" w:eastAsia="Calibri" w:hAnsi="Times New Roman" w:cs="Times New Roman"/>
                <w:sz w:val="20"/>
                <w:szCs w:val="20"/>
              </w:rPr>
            </w:pPr>
            <w:proofErr w:type="spellStart"/>
            <w:r w:rsidRPr="00E548CD">
              <w:rPr>
                <w:rFonts w:ascii="Times New Roman" w:eastAsia="Calibri" w:hAnsi="Times New Roman" w:cs="Times New Roman"/>
                <w:sz w:val="20"/>
                <w:szCs w:val="20"/>
              </w:rPr>
              <w:t>Шлейзе</w:t>
            </w:r>
            <w:proofErr w:type="spellEnd"/>
            <w:r w:rsidRPr="00E548CD">
              <w:rPr>
                <w:rFonts w:ascii="Times New Roman" w:eastAsia="Calibri" w:hAnsi="Times New Roman" w:cs="Times New Roman"/>
                <w:sz w:val="20"/>
                <w:szCs w:val="20"/>
              </w:rPr>
              <w:t xml:space="preserve"> И.В.</w:t>
            </w:r>
          </w:p>
        </w:tc>
        <w:tc>
          <w:tcPr>
            <w:tcW w:w="779"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E548CD" w:rsidP="00E548CD">
            <w:pPr>
              <w:rPr>
                <w:rFonts w:ascii="Times New Roman" w:eastAsia="Calibri" w:hAnsi="Times New Roman" w:cs="Times New Roman"/>
                <w:sz w:val="20"/>
                <w:szCs w:val="20"/>
              </w:rPr>
            </w:pPr>
            <w:proofErr w:type="spellStart"/>
            <w:r w:rsidRPr="00E548CD">
              <w:rPr>
                <w:rFonts w:ascii="Times New Roman" w:eastAsia="Calibri" w:hAnsi="Times New Roman" w:cs="Times New Roman"/>
                <w:sz w:val="20"/>
                <w:szCs w:val="20"/>
              </w:rPr>
              <w:t>Шлейзе</w:t>
            </w:r>
            <w:proofErr w:type="spellEnd"/>
            <w:r w:rsidRPr="00E548CD">
              <w:rPr>
                <w:rFonts w:ascii="Times New Roman" w:eastAsia="Calibri" w:hAnsi="Times New Roman" w:cs="Times New Roman"/>
                <w:sz w:val="20"/>
                <w:szCs w:val="20"/>
              </w:rPr>
              <w:t xml:space="preserve"> И.В.</w:t>
            </w:r>
          </w:p>
        </w:tc>
      </w:tr>
      <w:tr w:rsidR="00E548CD" w:rsidRPr="00E548CD" w:rsidTr="00230753">
        <w:trPr>
          <w:trHeight w:val="20"/>
        </w:trPr>
        <w:tc>
          <w:tcPr>
            <w:tcW w:w="916"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Психолого-педагогическая консультация педагогом-психологом родителей обучающихся, испытывающим трудности в обучении.</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Психолого-педагогическая консультация педагогом-психологом родителей обучающихся, находящихся в трудной жизненной ситуации.</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Психолого-педагогическая консультация педагогом-психологом </w:t>
            </w:r>
            <w:proofErr w:type="gramStart"/>
            <w:r w:rsidRPr="00E548CD">
              <w:rPr>
                <w:rFonts w:ascii="Times New Roman" w:eastAsia="Calibri" w:hAnsi="Times New Roman" w:cs="Times New Roman"/>
                <w:sz w:val="20"/>
                <w:szCs w:val="20"/>
              </w:rPr>
              <w:t>родителей</w:t>
            </w:r>
            <w:proofErr w:type="gramEnd"/>
            <w:r w:rsidRPr="00E548CD">
              <w:rPr>
                <w:rFonts w:ascii="Times New Roman" w:eastAsia="Calibri" w:hAnsi="Times New Roman" w:cs="Times New Roman"/>
                <w:sz w:val="20"/>
                <w:szCs w:val="20"/>
              </w:rPr>
              <w:t xml:space="preserve"> обучающихся</w:t>
            </w:r>
            <w:r w:rsidRPr="00E548CD">
              <w:rPr>
                <w:rFonts w:ascii="Times New Roman" w:eastAsia="Calibri" w:hAnsi="Times New Roman" w:cs="Times New Roman"/>
                <w:sz w:val="24"/>
                <w:szCs w:val="24"/>
              </w:rPr>
              <w:t xml:space="preserve"> </w:t>
            </w:r>
            <w:r w:rsidRPr="00E548CD">
              <w:rPr>
                <w:rFonts w:ascii="Times New Roman" w:eastAsia="Calibri" w:hAnsi="Times New Roman" w:cs="Times New Roman"/>
                <w:sz w:val="20"/>
                <w:szCs w:val="20"/>
              </w:rPr>
              <w:t>с ОВЗ и (или) инвалидностью.</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Психолого-педагогическая консультация педагогом-психологом родителей обучающихся, демонстрирующих </w:t>
            </w:r>
            <w:r w:rsidRPr="00E548CD">
              <w:rPr>
                <w:rFonts w:ascii="Times New Roman" w:eastAsia="Calibri" w:hAnsi="Times New Roman" w:cs="Times New Roman"/>
                <w:sz w:val="20"/>
                <w:szCs w:val="20"/>
              </w:rPr>
              <w:lastRenderedPageBreak/>
              <w:t>образовательную одаренность</w:t>
            </w:r>
          </w:p>
        </w:tc>
        <w:tc>
          <w:tcPr>
            <w:tcW w:w="651" w:type="pct"/>
          </w:tcPr>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10.09.2026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17.09.2026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24.09.2026</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08.10.2026</w:t>
            </w:r>
          </w:p>
          <w:p w:rsidR="00E548CD" w:rsidRPr="00E548CD" w:rsidRDefault="00E548CD" w:rsidP="00E548CD">
            <w:pPr>
              <w:jc w:val="center"/>
              <w:rPr>
                <w:rFonts w:ascii="Times New Roman" w:eastAsia="Calibri" w:hAnsi="Times New Roman" w:cs="Times New Roman"/>
                <w:sz w:val="20"/>
                <w:szCs w:val="20"/>
              </w:rPr>
            </w:pPr>
          </w:p>
        </w:tc>
        <w:tc>
          <w:tcPr>
            <w:tcW w:w="607" w:type="pct"/>
          </w:tcPr>
          <w:p w:rsidR="00E548CD" w:rsidRPr="00E548CD" w:rsidRDefault="00E548CD" w:rsidP="00E548CD">
            <w:pPr>
              <w:rPr>
                <w:rFonts w:ascii="Times New Roman" w:eastAsia="Calibri" w:hAnsi="Times New Roman" w:cs="Times New Roman"/>
                <w:sz w:val="20"/>
                <w:szCs w:val="20"/>
              </w:rPr>
            </w:pPr>
          </w:p>
        </w:tc>
        <w:tc>
          <w:tcPr>
            <w:tcW w:w="720"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 (количество мероприятий)</w:t>
            </w:r>
          </w:p>
        </w:tc>
        <w:tc>
          <w:tcPr>
            <w:tcW w:w="692"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В ОО создана система психолого-педагогического сопровождения в результате реализации условий: наличие в штате ОО учителя-дефектолога и учителя-логопеда, обеспечивающего оказание помощи целевым группам обучающихся; системной реализации психолого-педагогической программы и комплекса мероприятий для каждой из целевых групп обучающихся</w:t>
            </w:r>
          </w:p>
        </w:tc>
        <w:tc>
          <w:tcPr>
            <w:tcW w:w="635"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0914B1" w:rsidP="00E548CD">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Гомула</w:t>
            </w:r>
            <w:proofErr w:type="spellEnd"/>
            <w:r>
              <w:rPr>
                <w:rFonts w:ascii="Times New Roman" w:eastAsia="Calibri" w:hAnsi="Times New Roman" w:cs="Times New Roman"/>
                <w:sz w:val="20"/>
                <w:szCs w:val="20"/>
              </w:rPr>
              <w:t xml:space="preserve"> А.В.</w:t>
            </w:r>
          </w:p>
        </w:tc>
        <w:tc>
          <w:tcPr>
            <w:tcW w:w="779"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0914B1" w:rsidP="00E548CD">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Гомула</w:t>
            </w:r>
            <w:proofErr w:type="spellEnd"/>
            <w:r>
              <w:rPr>
                <w:rFonts w:ascii="Times New Roman" w:eastAsia="Calibri" w:hAnsi="Times New Roman" w:cs="Times New Roman"/>
                <w:sz w:val="20"/>
                <w:szCs w:val="20"/>
              </w:rPr>
              <w:t xml:space="preserve"> А.В.</w:t>
            </w:r>
          </w:p>
        </w:tc>
      </w:tr>
      <w:tr w:rsidR="00E548CD" w:rsidRPr="00E548CD" w:rsidTr="00230753">
        <w:trPr>
          <w:trHeight w:val="20"/>
        </w:trPr>
        <w:tc>
          <w:tcPr>
            <w:tcW w:w="916"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Формирование рекреационных территорий детско-взрослых сообществ (не менее четырех) в рекреационных помещениях 1 и 2 этажа.</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Использование возможностей трансформирования, зонирования школьного пространства (кабинеты, рекреационные и иные помещения) для создания зон отдыха для обучающихся, мест для занятия спортом, иным досугом).</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Установка оборудования в рекреации 2 этажа для занятий шахматами обучающихся на переменах и во внеурочное время.</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Оборудование студии этнокультурных промыслов в кабинете истории</w:t>
            </w:r>
          </w:p>
        </w:tc>
        <w:tc>
          <w:tcPr>
            <w:tcW w:w="651" w:type="pct"/>
          </w:tcPr>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27.10.2025-31.10.2025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13.11.2025-29.11.2025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20.11.2025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27.11.2025</w:t>
            </w:r>
          </w:p>
          <w:p w:rsidR="00E548CD" w:rsidRPr="00E548CD" w:rsidRDefault="00E548CD" w:rsidP="00E548CD">
            <w:pPr>
              <w:jc w:val="center"/>
              <w:rPr>
                <w:rFonts w:ascii="Times New Roman" w:eastAsia="Calibri" w:hAnsi="Times New Roman" w:cs="Times New Roman"/>
                <w:sz w:val="20"/>
                <w:szCs w:val="20"/>
              </w:rPr>
            </w:pPr>
          </w:p>
        </w:tc>
        <w:tc>
          <w:tcPr>
            <w:tcW w:w="607" w:type="pct"/>
          </w:tcPr>
          <w:p w:rsidR="00E548CD" w:rsidRPr="00E548CD" w:rsidRDefault="00E548CD" w:rsidP="00E548CD">
            <w:pPr>
              <w:rPr>
                <w:rFonts w:ascii="Times New Roman" w:eastAsia="Calibri" w:hAnsi="Times New Roman" w:cs="Times New Roman"/>
                <w:sz w:val="20"/>
                <w:szCs w:val="20"/>
              </w:rPr>
            </w:pPr>
          </w:p>
        </w:tc>
        <w:tc>
          <w:tcPr>
            <w:tcW w:w="720"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Формирование психологически благоприятного школьного пространства для обучающихся (количество мероприятий)</w:t>
            </w:r>
          </w:p>
        </w:tc>
        <w:tc>
          <w:tcPr>
            <w:tcW w:w="692"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Осуществлено выделение и оснащение тематических пространств для обучающихся (зона общения, игровая зона, зона релаксации), с целью формирования психологически благоприятного школьного пространства для обучающихся</w:t>
            </w:r>
          </w:p>
        </w:tc>
        <w:tc>
          <w:tcPr>
            <w:tcW w:w="635"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0914B1" w:rsidP="00E548CD">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Гомула</w:t>
            </w:r>
            <w:proofErr w:type="spellEnd"/>
            <w:r>
              <w:rPr>
                <w:rFonts w:ascii="Times New Roman" w:eastAsia="Calibri" w:hAnsi="Times New Roman" w:cs="Times New Roman"/>
                <w:sz w:val="20"/>
                <w:szCs w:val="20"/>
              </w:rPr>
              <w:t xml:space="preserve"> А.В.</w:t>
            </w:r>
          </w:p>
        </w:tc>
        <w:tc>
          <w:tcPr>
            <w:tcW w:w="779"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0914B1" w:rsidP="00E548CD">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Гомула</w:t>
            </w:r>
            <w:proofErr w:type="spellEnd"/>
            <w:r>
              <w:rPr>
                <w:rFonts w:ascii="Times New Roman" w:eastAsia="Calibri" w:hAnsi="Times New Roman" w:cs="Times New Roman"/>
                <w:sz w:val="20"/>
                <w:szCs w:val="20"/>
              </w:rPr>
              <w:t xml:space="preserve"> А.В.</w:t>
            </w:r>
          </w:p>
        </w:tc>
      </w:tr>
      <w:tr w:rsidR="00E548CD" w:rsidRPr="00E548CD" w:rsidTr="00230753">
        <w:trPr>
          <w:trHeight w:val="20"/>
        </w:trPr>
        <w:tc>
          <w:tcPr>
            <w:tcW w:w="916"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Привлечение внебюджетных средств для закупки оборудования для кабинета педагога-психолога.</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 xml:space="preserve">Организация прохождения КПК с целью освоения методик оказания психологических услуг высокого уровня некоторым категориям детей, нуждающихся в особом </w:t>
            </w:r>
            <w:r w:rsidRPr="00E548CD">
              <w:rPr>
                <w:rFonts w:ascii="Times New Roman" w:eastAsia="Calibri" w:hAnsi="Times New Roman" w:cs="Times New Roman"/>
                <w:sz w:val="20"/>
                <w:szCs w:val="20"/>
              </w:rPr>
              <w:lastRenderedPageBreak/>
              <w:t>внимании в связи с высоким риском уязвимости.</w:t>
            </w:r>
          </w:p>
          <w:p w:rsidR="00E548CD" w:rsidRPr="00E548CD" w:rsidRDefault="00E548CD" w:rsidP="00E548CD">
            <w:pPr>
              <w:jc w:val="both"/>
              <w:rPr>
                <w:rFonts w:ascii="Times New Roman" w:eastAsia="Calibri" w:hAnsi="Times New Roman" w:cs="Times New Roman"/>
                <w:sz w:val="20"/>
                <w:szCs w:val="20"/>
              </w:rPr>
            </w:pPr>
          </w:p>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c>
          <w:tcPr>
            <w:tcW w:w="651" w:type="pct"/>
          </w:tcPr>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11.12.2025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18.12.2025</w:t>
            </w: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p>
          <w:p w:rsidR="00E548CD" w:rsidRPr="00E548CD" w:rsidRDefault="00E548CD" w:rsidP="00E548CD">
            <w:pPr>
              <w:jc w:val="center"/>
              <w:rPr>
                <w:rFonts w:ascii="Times New Roman" w:eastAsia="Calibri" w:hAnsi="Times New Roman" w:cs="Times New Roman"/>
                <w:sz w:val="20"/>
                <w:szCs w:val="20"/>
              </w:rPr>
            </w:pPr>
            <w:r w:rsidRPr="00E548CD">
              <w:rPr>
                <w:rFonts w:ascii="Times New Roman" w:eastAsia="Calibri" w:hAnsi="Times New Roman" w:cs="Times New Roman"/>
                <w:sz w:val="20"/>
                <w:szCs w:val="20"/>
              </w:rPr>
              <w:t>25.12.2025</w:t>
            </w:r>
          </w:p>
        </w:tc>
        <w:tc>
          <w:tcPr>
            <w:tcW w:w="607" w:type="pct"/>
          </w:tcPr>
          <w:p w:rsidR="00E548CD" w:rsidRPr="00E548CD" w:rsidRDefault="00E548CD" w:rsidP="00E548CD">
            <w:pPr>
              <w:rPr>
                <w:rFonts w:ascii="Times New Roman" w:eastAsia="Calibri" w:hAnsi="Times New Roman" w:cs="Times New Roman"/>
                <w:sz w:val="20"/>
                <w:szCs w:val="20"/>
              </w:rPr>
            </w:pPr>
          </w:p>
        </w:tc>
        <w:tc>
          <w:tcPr>
            <w:tcW w:w="720"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w:t>
            </w:r>
            <w:r w:rsidRPr="00E548CD">
              <w:rPr>
                <w:rFonts w:ascii="Times New Roman" w:eastAsia="Calibri" w:hAnsi="Times New Roman" w:cs="Times New Roman"/>
                <w:sz w:val="20"/>
                <w:szCs w:val="20"/>
              </w:rPr>
              <w:lastRenderedPageBreak/>
              <w:t>развивающей работы (5 тематических зон)</w:t>
            </w:r>
          </w:p>
        </w:tc>
        <w:tc>
          <w:tcPr>
            <w:tcW w:w="692" w:type="pct"/>
          </w:tcPr>
          <w:p w:rsidR="00E548CD" w:rsidRPr="00E548CD" w:rsidRDefault="00E548CD" w:rsidP="00E548CD">
            <w:pPr>
              <w:jc w:val="both"/>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В кабинете педагога-психолога обеспечено наличие оборудованных зон (помещений) для проведения индивидуальных и групповых консультаций, психологической разгрузки, коррекционно-</w:t>
            </w:r>
            <w:r w:rsidRPr="00E548CD">
              <w:rPr>
                <w:rFonts w:ascii="Times New Roman" w:eastAsia="Calibri" w:hAnsi="Times New Roman" w:cs="Times New Roman"/>
                <w:sz w:val="20"/>
                <w:szCs w:val="20"/>
              </w:rPr>
              <w:lastRenderedPageBreak/>
              <w:t>развивающей работы с целевыми группами обучающихся</w:t>
            </w:r>
          </w:p>
        </w:tc>
        <w:tc>
          <w:tcPr>
            <w:tcW w:w="635"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lastRenderedPageBreak/>
              <w:t>Зам. директора</w:t>
            </w:r>
          </w:p>
          <w:p w:rsidR="00E548CD" w:rsidRPr="00E548CD" w:rsidRDefault="00E548CD" w:rsidP="00E548CD">
            <w:pPr>
              <w:rPr>
                <w:rFonts w:ascii="Times New Roman" w:eastAsia="Calibri" w:hAnsi="Times New Roman" w:cs="Times New Roman"/>
                <w:sz w:val="20"/>
                <w:szCs w:val="20"/>
              </w:rPr>
            </w:pPr>
            <w:proofErr w:type="spellStart"/>
            <w:r w:rsidRPr="00E548CD">
              <w:rPr>
                <w:rFonts w:ascii="Times New Roman" w:eastAsia="Calibri" w:hAnsi="Times New Roman" w:cs="Times New Roman"/>
                <w:sz w:val="20"/>
                <w:szCs w:val="20"/>
              </w:rPr>
              <w:t>Шлейзе</w:t>
            </w:r>
            <w:proofErr w:type="spellEnd"/>
            <w:r w:rsidRPr="00E548CD">
              <w:rPr>
                <w:rFonts w:ascii="Times New Roman" w:eastAsia="Calibri" w:hAnsi="Times New Roman" w:cs="Times New Roman"/>
                <w:sz w:val="20"/>
                <w:szCs w:val="20"/>
              </w:rPr>
              <w:t xml:space="preserve"> И.В.</w:t>
            </w:r>
          </w:p>
        </w:tc>
        <w:tc>
          <w:tcPr>
            <w:tcW w:w="779" w:type="pct"/>
          </w:tcPr>
          <w:p w:rsidR="00E548CD" w:rsidRPr="00E548CD" w:rsidRDefault="00E548CD" w:rsidP="00E548CD">
            <w:pPr>
              <w:rPr>
                <w:rFonts w:ascii="Times New Roman" w:eastAsia="Calibri" w:hAnsi="Times New Roman" w:cs="Times New Roman"/>
                <w:sz w:val="20"/>
                <w:szCs w:val="20"/>
              </w:rPr>
            </w:pPr>
            <w:r w:rsidRPr="00E548CD">
              <w:rPr>
                <w:rFonts w:ascii="Times New Roman" w:eastAsia="Calibri" w:hAnsi="Times New Roman" w:cs="Times New Roman"/>
                <w:sz w:val="20"/>
                <w:szCs w:val="20"/>
              </w:rPr>
              <w:t>Зам. директора</w:t>
            </w:r>
          </w:p>
          <w:p w:rsidR="00E548CD" w:rsidRPr="00E548CD" w:rsidRDefault="00E548CD" w:rsidP="00E548CD">
            <w:pPr>
              <w:rPr>
                <w:rFonts w:ascii="Times New Roman" w:eastAsia="Calibri" w:hAnsi="Times New Roman" w:cs="Times New Roman"/>
                <w:sz w:val="20"/>
                <w:szCs w:val="20"/>
              </w:rPr>
            </w:pPr>
            <w:proofErr w:type="spellStart"/>
            <w:r w:rsidRPr="00E548CD">
              <w:rPr>
                <w:rFonts w:ascii="Times New Roman" w:eastAsia="Calibri" w:hAnsi="Times New Roman" w:cs="Times New Roman"/>
                <w:sz w:val="20"/>
                <w:szCs w:val="20"/>
              </w:rPr>
              <w:t>Шлейзе</w:t>
            </w:r>
            <w:proofErr w:type="spellEnd"/>
            <w:r w:rsidRPr="00E548CD">
              <w:rPr>
                <w:rFonts w:ascii="Times New Roman" w:eastAsia="Calibri" w:hAnsi="Times New Roman" w:cs="Times New Roman"/>
                <w:sz w:val="20"/>
                <w:szCs w:val="20"/>
              </w:rPr>
              <w:t xml:space="preserve"> И.В.</w:t>
            </w:r>
          </w:p>
        </w:tc>
      </w:tr>
    </w:tbl>
    <w:p w:rsidR="00E548CD" w:rsidRPr="00E548CD" w:rsidRDefault="00E548CD" w:rsidP="00E548C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sz w:val="28"/>
          <w:szCs w:val="28"/>
        </w:rPr>
      </w:pPr>
    </w:p>
    <w:p w:rsidR="00E548CD" w:rsidRPr="00E548CD" w:rsidRDefault="00E548CD" w:rsidP="00E548C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sz w:val="28"/>
          <w:szCs w:val="28"/>
        </w:rPr>
      </w:pPr>
      <w:r w:rsidRPr="00E548CD">
        <w:rPr>
          <w:rFonts w:ascii="Times New Roman" w:eastAsia="Times New Roman" w:hAnsi="Times New Roman" w:cs="Times New Roman"/>
          <w:sz w:val="28"/>
          <w:szCs w:val="28"/>
        </w:rPr>
        <w:t>СОГЛАСОВАНО:</w:t>
      </w:r>
    </w:p>
    <w:p w:rsidR="00E548CD" w:rsidRPr="00E548CD" w:rsidRDefault="00E548CD" w:rsidP="00E548C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sz w:val="28"/>
          <w:szCs w:val="28"/>
        </w:rPr>
      </w:pPr>
      <w:proofErr w:type="spellStart"/>
      <w:r w:rsidRPr="00E548CD">
        <w:rPr>
          <w:rFonts w:ascii="Times New Roman" w:eastAsia="Times New Roman" w:hAnsi="Times New Roman" w:cs="Times New Roman"/>
          <w:sz w:val="28"/>
          <w:szCs w:val="28"/>
        </w:rPr>
        <w:t>И.о</w:t>
      </w:r>
      <w:proofErr w:type="spellEnd"/>
      <w:r w:rsidRPr="00E548CD">
        <w:rPr>
          <w:rFonts w:ascii="Times New Roman" w:eastAsia="Times New Roman" w:hAnsi="Times New Roman" w:cs="Times New Roman"/>
          <w:sz w:val="28"/>
          <w:szCs w:val="28"/>
        </w:rPr>
        <w:t>. директора БОУ ДО г. Омска «</w:t>
      </w:r>
      <w:proofErr w:type="spellStart"/>
      <w:r w:rsidRPr="00E548CD">
        <w:rPr>
          <w:rFonts w:ascii="Times New Roman" w:eastAsia="Times New Roman" w:hAnsi="Times New Roman" w:cs="Times New Roman"/>
          <w:sz w:val="28"/>
          <w:szCs w:val="28"/>
        </w:rPr>
        <w:t>ЦТРиГО</w:t>
      </w:r>
      <w:proofErr w:type="spellEnd"/>
      <w:r w:rsidRPr="00E548CD">
        <w:rPr>
          <w:rFonts w:ascii="Times New Roman" w:eastAsia="Times New Roman" w:hAnsi="Times New Roman" w:cs="Times New Roman"/>
          <w:sz w:val="28"/>
          <w:szCs w:val="28"/>
        </w:rPr>
        <w:t xml:space="preserve"> «Перспектива»</w:t>
      </w:r>
    </w:p>
    <w:p w:rsidR="00E548CD" w:rsidRPr="00E548CD" w:rsidRDefault="00E548CD" w:rsidP="00E548C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sz w:val="28"/>
          <w:szCs w:val="28"/>
        </w:rPr>
      </w:pPr>
    </w:p>
    <w:p w:rsidR="00E548CD" w:rsidRPr="00E548CD" w:rsidRDefault="00E548CD" w:rsidP="00E548C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sz w:val="28"/>
          <w:szCs w:val="28"/>
        </w:rPr>
      </w:pPr>
      <w:r w:rsidRPr="00E548CD">
        <w:rPr>
          <w:rFonts w:ascii="Times New Roman" w:eastAsia="Times New Roman" w:hAnsi="Times New Roman" w:cs="Times New Roman"/>
          <w:sz w:val="28"/>
          <w:szCs w:val="28"/>
        </w:rPr>
        <w:t>___________________ Н.М. Бабич</w:t>
      </w:r>
    </w:p>
    <w:p w:rsidR="00E548CD" w:rsidRPr="00E548CD" w:rsidRDefault="00E548CD" w:rsidP="00E548C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sz w:val="28"/>
          <w:szCs w:val="28"/>
        </w:rPr>
      </w:pPr>
    </w:p>
    <w:p w:rsidR="00E548CD" w:rsidRPr="00E548CD" w:rsidRDefault="00E548CD" w:rsidP="00E548C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sz w:val="28"/>
          <w:szCs w:val="28"/>
        </w:rPr>
      </w:pPr>
      <w:r w:rsidRPr="00E548CD">
        <w:rPr>
          <w:rFonts w:ascii="Times New Roman" w:eastAsia="Times New Roman" w:hAnsi="Times New Roman" w:cs="Times New Roman"/>
          <w:sz w:val="28"/>
          <w:szCs w:val="28"/>
        </w:rPr>
        <w:t>«_____» ______________ 20___ года</w:t>
      </w:r>
    </w:p>
    <w:p w:rsidR="00E548CD" w:rsidRPr="00E548CD" w:rsidRDefault="00E548CD" w:rsidP="00E548CD">
      <w:pPr>
        <w:widowControl w:val="0"/>
        <w:spacing w:after="0" w:line="276" w:lineRule="auto"/>
        <w:ind w:firstLine="567"/>
        <w:jc w:val="both"/>
        <w:rPr>
          <w:rFonts w:ascii="Times New Roman" w:eastAsia="Times New Roman" w:hAnsi="Times New Roman" w:cs="Times New Roman"/>
          <w:sz w:val="28"/>
          <w:szCs w:val="28"/>
        </w:rPr>
      </w:pPr>
    </w:p>
    <w:p w:rsidR="00BA4110" w:rsidRDefault="00BA4110"/>
    <w:sectPr w:rsidR="00BA4110" w:rsidSect="00230753">
      <w:pgSz w:w="16838" w:h="11906" w:orient="landscape"/>
      <w:pgMar w:top="1134"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4D4" w:rsidRDefault="001274D4">
      <w:pPr>
        <w:spacing w:after="0" w:line="240" w:lineRule="auto"/>
      </w:pPr>
      <w:r>
        <w:separator/>
      </w:r>
    </w:p>
  </w:endnote>
  <w:endnote w:type="continuationSeparator" w:id="0">
    <w:p w:rsidR="001274D4" w:rsidRDefault="0012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53" w:rsidRDefault="00230753">
    <w:pPr>
      <w:pStyle w:val="ae"/>
      <w:jc w:val="center"/>
    </w:pPr>
  </w:p>
  <w:p w:rsidR="00230753" w:rsidRDefault="0023075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4D4" w:rsidRDefault="001274D4">
      <w:pPr>
        <w:spacing w:after="0" w:line="240" w:lineRule="auto"/>
      </w:pPr>
      <w:r>
        <w:separator/>
      </w:r>
    </w:p>
  </w:footnote>
  <w:footnote w:type="continuationSeparator" w:id="0">
    <w:p w:rsidR="001274D4" w:rsidRDefault="00127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301817"/>
      <w:docPartObj>
        <w:docPartGallery w:val="Page Numbers (Top of Page)"/>
        <w:docPartUnique/>
      </w:docPartObj>
    </w:sdtPr>
    <w:sdtEndPr/>
    <w:sdtContent>
      <w:p w:rsidR="00230753" w:rsidRDefault="00230753">
        <w:pPr>
          <w:pStyle w:val="ac"/>
          <w:jc w:val="center"/>
        </w:pPr>
        <w:r>
          <w:fldChar w:fldCharType="begin"/>
        </w:r>
        <w:r>
          <w:instrText>PAGE   \* MERGEFORMAT</w:instrText>
        </w:r>
        <w:r>
          <w:fldChar w:fldCharType="separate"/>
        </w:r>
        <w:r w:rsidR="0027446A">
          <w:rPr>
            <w:noProof/>
          </w:rPr>
          <w:t>20</w:t>
        </w:r>
        <w:r>
          <w:fldChar w:fldCharType="end"/>
        </w:r>
      </w:p>
    </w:sdtContent>
  </w:sdt>
  <w:p w:rsidR="00230753" w:rsidRDefault="00230753">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38479"/>
      <w:docPartObj>
        <w:docPartGallery w:val="Page Numbers (Top of Page)"/>
        <w:docPartUnique/>
      </w:docPartObj>
    </w:sdtPr>
    <w:sdtEndPr/>
    <w:sdtContent>
      <w:p w:rsidR="00230753" w:rsidRDefault="00230753">
        <w:pPr>
          <w:pStyle w:val="ac"/>
          <w:jc w:val="center"/>
        </w:pPr>
        <w:r>
          <w:fldChar w:fldCharType="begin"/>
        </w:r>
        <w:r>
          <w:instrText>PAGE   \* MERGEFORMAT</w:instrText>
        </w:r>
        <w:r>
          <w:fldChar w:fldCharType="separate"/>
        </w:r>
        <w:r w:rsidR="0027446A">
          <w:rPr>
            <w:noProof/>
          </w:rPr>
          <w:t>144</w:t>
        </w:r>
        <w:r>
          <w:rPr>
            <w:noProof/>
          </w:rPr>
          <w:fldChar w:fldCharType="end"/>
        </w:r>
      </w:p>
    </w:sdtContent>
  </w:sdt>
  <w:p w:rsidR="00230753" w:rsidRDefault="00230753">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9D2"/>
    <w:multiLevelType w:val="hybridMultilevel"/>
    <w:tmpl w:val="59CEC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AC016E"/>
    <w:multiLevelType w:val="hybridMultilevel"/>
    <w:tmpl w:val="19E85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C6147E"/>
    <w:multiLevelType w:val="hybridMultilevel"/>
    <w:tmpl w:val="941C8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DD24F3"/>
    <w:multiLevelType w:val="hybridMultilevel"/>
    <w:tmpl w:val="5EEAC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5C2FFB"/>
    <w:multiLevelType w:val="hybridMultilevel"/>
    <w:tmpl w:val="FAEA7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62321"/>
    <w:multiLevelType w:val="hybridMultilevel"/>
    <w:tmpl w:val="E2AEE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DE12C5"/>
    <w:multiLevelType w:val="hybridMultilevel"/>
    <w:tmpl w:val="85BCD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435360"/>
    <w:multiLevelType w:val="hybridMultilevel"/>
    <w:tmpl w:val="B8286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3F5082"/>
    <w:multiLevelType w:val="hybridMultilevel"/>
    <w:tmpl w:val="B1383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B12F6E"/>
    <w:multiLevelType w:val="hybridMultilevel"/>
    <w:tmpl w:val="B1FCC752"/>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AC637B"/>
    <w:multiLevelType w:val="hybridMultilevel"/>
    <w:tmpl w:val="7F509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7916B7"/>
    <w:multiLevelType w:val="hybridMultilevel"/>
    <w:tmpl w:val="2F147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9C0903"/>
    <w:multiLevelType w:val="hybridMultilevel"/>
    <w:tmpl w:val="C088B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9F7A56"/>
    <w:multiLevelType w:val="hybridMultilevel"/>
    <w:tmpl w:val="5464F0A2"/>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63098C"/>
    <w:multiLevelType w:val="hybridMultilevel"/>
    <w:tmpl w:val="B1A48C9A"/>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79477A"/>
    <w:multiLevelType w:val="hybridMultilevel"/>
    <w:tmpl w:val="A54E4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B42495"/>
    <w:multiLevelType w:val="hybridMultilevel"/>
    <w:tmpl w:val="3440D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0D467D"/>
    <w:multiLevelType w:val="hybridMultilevel"/>
    <w:tmpl w:val="B9300722"/>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923C7D"/>
    <w:multiLevelType w:val="hybridMultilevel"/>
    <w:tmpl w:val="EABA7A98"/>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667FDF"/>
    <w:multiLevelType w:val="hybridMultilevel"/>
    <w:tmpl w:val="A71C58DC"/>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8639DD"/>
    <w:multiLevelType w:val="hybridMultilevel"/>
    <w:tmpl w:val="327C4DDC"/>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492628"/>
    <w:multiLevelType w:val="hybridMultilevel"/>
    <w:tmpl w:val="FF12EA50"/>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CD62B7"/>
    <w:multiLevelType w:val="hybridMultilevel"/>
    <w:tmpl w:val="AC863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3838B7"/>
    <w:multiLevelType w:val="hybridMultilevel"/>
    <w:tmpl w:val="00A27EFC"/>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E17C31"/>
    <w:multiLevelType w:val="hybridMultilevel"/>
    <w:tmpl w:val="69289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1C7279"/>
    <w:multiLevelType w:val="hybridMultilevel"/>
    <w:tmpl w:val="B0204442"/>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6970F7"/>
    <w:multiLevelType w:val="hybridMultilevel"/>
    <w:tmpl w:val="2DBE3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F43E38"/>
    <w:multiLevelType w:val="hybridMultilevel"/>
    <w:tmpl w:val="5504E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CE42791"/>
    <w:multiLevelType w:val="hybridMultilevel"/>
    <w:tmpl w:val="1DD86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F4454D0"/>
    <w:multiLevelType w:val="hybridMultilevel"/>
    <w:tmpl w:val="FA1A6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F6074BF"/>
    <w:multiLevelType w:val="hybridMultilevel"/>
    <w:tmpl w:val="0930F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0C626C5"/>
    <w:multiLevelType w:val="hybridMultilevel"/>
    <w:tmpl w:val="B4768498"/>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2E153F"/>
    <w:multiLevelType w:val="hybridMultilevel"/>
    <w:tmpl w:val="A4D6433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277095"/>
    <w:multiLevelType w:val="hybridMultilevel"/>
    <w:tmpl w:val="E3747834"/>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5A4FF1"/>
    <w:multiLevelType w:val="hybridMultilevel"/>
    <w:tmpl w:val="45B47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6FF6B67"/>
    <w:multiLevelType w:val="hybridMultilevel"/>
    <w:tmpl w:val="4FD28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7484D1C"/>
    <w:multiLevelType w:val="hybridMultilevel"/>
    <w:tmpl w:val="E57EB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774633B"/>
    <w:multiLevelType w:val="hybridMultilevel"/>
    <w:tmpl w:val="171A9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BE1345D"/>
    <w:multiLevelType w:val="hybridMultilevel"/>
    <w:tmpl w:val="3E0EE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DDF33C4"/>
    <w:multiLevelType w:val="hybridMultilevel"/>
    <w:tmpl w:val="3196D7BA"/>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DE8052F"/>
    <w:multiLevelType w:val="hybridMultilevel"/>
    <w:tmpl w:val="0CF45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3CF7EF1"/>
    <w:multiLevelType w:val="hybridMultilevel"/>
    <w:tmpl w:val="4AE83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3E8213C"/>
    <w:multiLevelType w:val="hybridMultilevel"/>
    <w:tmpl w:val="84A40EC8"/>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A7174BD"/>
    <w:multiLevelType w:val="hybridMultilevel"/>
    <w:tmpl w:val="97587E5E"/>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AA649F8"/>
    <w:multiLevelType w:val="hybridMultilevel"/>
    <w:tmpl w:val="DEE801B4"/>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D071E17"/>
    <w:multiLevelType w:val="hybridMultilevel"/>
    <w:tmpl w:val="92425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EF76D7D"/>
    <w:multiLevelType w:val="hybridMultilevel"/>
    <w:tmpl w:val="350C937A"/>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F980A86"/>
    <w:multiLevelType w:val="hybridMultilevel"/>
    <w:tmpl w:val="CAEAE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06D04CF"/>
    <w:multiLevelType w:val="hybridMultilevel"/>
    <w:tmpl w:val="B05C64EC"/>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0BA078A"/>
    <w:multiLevelType w:val="hybridMultilevel"/>
    <w:tmpl w:val="B6A67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1053ABC"/>
    <w:multiLevelType w:val="hybridMultilevel"/>
    <w:tmpl w:val="F7505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6E47D70"/>
    <w:multiLevelType w:val="hybridMultilevel"/>
    <w:tmpl w:val="EE40D0A0"/>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A5C12B0"/>
    <w:multiLevelType w:val="hybridMultilevel"/>
    <w:tmpl w:val="592ED2C8"/>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A742F31"/>
    <w:multiLevelType w:val="hybridMultilevel"/>
    <w:tmpl w:val="552ABCDE"/>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A785005"/>
    <w:multiLevelType w:val="hybridMultilevel"/>
    <w:tmpl w:val="B4162278"/>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AFB7BB4"/>
    <w:multiLevelType w:val="hybridMultilevel"/>
    <w:tmpl w:val="5378B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CF075E3"/>
    <w:multiLevelType w:val="hybridMultilevel"/>
    <w:tmpl w:val="A14C7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ED707CE"/>
    <w:multiLevelType w:val="hybridMultilevel"/>
    <w:tmpl w:val="3000B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EE34E5C"/>
    <w:multiLevelType w:val="hybridMultilevel"/>
    <w:tmpl w:val="ABBE16BE"/>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07C20AB"/>
    <w:multiLevelType w:val="hybridMultilevel"/>
    <w:tmpl w:val="D89A231A"/>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0F47E11"/>
    <w:multiLevelType w:val="hybridMultilevel"/>
    <w:tmpl w:val="42702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157CAF"/>
    <w:multiLevelType w:val="hybridMultilevel"/>
    <w:tmpl w:val="3810445C"/>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18F5D0E"/>
    <w:multiLevelType w:val="hybridMultilevel"/>
    <w:tmpl w:val="72548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4024874"/>
    <w:multiLevelType w:val="hybridMultilevel"/>
    <w:tmpl w:val="B5144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7F66BDD"/>
    <w:multiLevelType w:val="hybridMultilevel"/>
    <w:tmpl w:val="754ECC0C"/>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B7B654D"/>
    <w:multiLevelType w:val="hybridMultilevel"/>
    <w:tmpl w:val="24149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C4234F6"/>
    <w:multiLevelType w:val="hybridMultilevel"/>
    <w:tmpl w:val="DF9031B8"/>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CF16FAE"/>
    <w:multiLevelType w:val="hybridMultilevel"/>
    <w:tmpl w:val="917A8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D2B34A5"/>
    <w:multiLevelType w:val="hybridMultilevel"/>
    <w:tmpl w:val="C7D02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FF11C93"/>
    <w:multiLevelType w:val="hybridMultilevel"/>
    <w:tmpl w:val="F0582666"/>
    <w:lvl w:ilvl="0" w:tplc="86142C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0"/>
  </w:num>
  <w:num w:numId="2">
    <w:abstractNumId w:val="10"/>
  </w:num>
  <w:num w:numId="3">
    <w:abstractNumId w:val="5"/>
  </w:num>
  <w:num w:numId="4">
    <w:abstractNumId w:val="33"/>
  </w:num>
  <w:num w:numId="5">
    <w:abstractNumId w:val="42"/>
  </w:num>
  <w:num w:numId="6">
    <w:abstractNumId w:val="23"/>
  </w:num>
  <w:num w:numId="7">
    <w:abstractNumId w:val="52"/>
  </w:num>
  <w:num w:numId="8">
    <w:abstractNumId w:val="46"/>
  </w:num>
  <w:num w:numId="9">
    <w:abstractNumId w:val="66"/>
  </w:num>
  <w:num w:numId="10">
    <w:abstractNumId w:val="69"/>
  </w:num>
  <w:num w:numId="11">
    <w:abstractNumId w:val="32"/>
  </w:num>
  <w:num w:numId="12">
    <w:abstractNumId w:val="7"/>
  </w:num>
  <w:num w:numId="13">
    <w:abstractNumId w:val="60"/>
  </w:num>
  <w:num w:numId="14">
    <w:abstractNumId w:val="1"/>
  </w:num>
  <w:num w:numId="15">
    <w:abstractNumId w:val="55"/>
  </w:num>
  <w:num w:numId="16">
    <w:abstractNumId w:val="19"/>
  </w:num>
  <w:num w:numId="17">
    <w:abstractNumId w:val="53"/>
  </w:num>
  <w:num w:numId="18">
    <w:abstractNumId w:val="30"/>
  </w:num>
  <w:num w:numId="19">
    <w:abstractNumId w:val="34"/>
  </w:num>
  <w:num w:numId="20">
    <w:abstractNumId w:val="37"/>
  </w:num>
  <w:num w:numId="21">
    <w:abstractNumId w:val="11"/>
  </w:num>
  <w:num w:numId="22">
    <w:abstractNumId w:val="62"/>
  </w:num>
  <w:num w:numId="23">
    <w:abstractNumId w:val="8"/>
  </w:num>
  <w:num w:numId="24">
    <w:abstractNumId w:val="12"/>
  </w:num>
  <w:num w:numId="25">
    <w:abstractNumId w:val="28"/>
  </w:num>
  <w:num w:numId="26">
    <w:abstractNumId w:val="35"/>
  </w:num>
  <w:num w:numId="27">
    <w:abstractNumId w:val="65"/>
  </w:num>
  <w:num w:numId="28">
    <w:abstractNumId w:val="15"/>
  </w:num>
  <w:num w:numId="29">
    <w:abstractNumId w:val="27"/>
  </w:num>
  <w:num w:numId="30">
    <w:abstractNumId w:val="47"/>
  </w:num>
  <w:num w:numId="31">
    <w:abstractNumId w:val="3"/>
  </w:num>
  <w:num w:numId="32">
    <w:abstractNumId w:val="2"/>
  </w:num>
  <w:num w:numId="33">
    <w:abstractNumId w:val="41"/>
  </w:num>
  <w:num w:numId="34">
    <w:abstractNumId w:val="36"/>
  </w:num>
  <w:num w:numId="35">
    <w:abstractNumId w:val="24"/>
  </w:num>
  <w:num w:numId="36">
    <w:abstractNumId w:val="0"/>
  </w:num>
  <w:num w:numId="37">
    <w:abstractNumId w:val="4"/>
  </w:num>
  <w:num w:numId="38">
    <w:abstractNumId w:val="26"/>
  </w:num>
  <w:num w:numId="39">
    <w:abstractNumId w:val="6"/>
  </w:num>
  <w:num w:numId="40">
    <w:abstractNumId w:val="56"/>
  </w:num>
  <w:num w:numId="41">
    <w:abstractNumId w:val="38"/>
  </w:num>
  <w:num w:numId="42">
    <w:abstractNumId w:val="49"/>
  </w:num>
  <w:num w:numId="43">
    <w:abstractNumId w:val="22"/>
  </w:num>
  <w:num w:numId="44">
    <w:abstractNumId w:val="31"/>
  </w:num>
  <w:num w:numId="45">
    <w:abstractNumId w:val="61"/>
  </w:num>
  <w:num w:numId="46">
    <w:abstractNumId w:val="58"/>
  </w:num>
  <w:num w:numId="47">
    <w:abstractNumId w:val="48"/>
  </w:num>
  <w:num w:numId="48">
    <w:abstractNumId w:val="39"/>
  </w:num>
  <w:num w:numId="49">
    <w:abstractNumId w:val="9"/>
  </w:num>
  <w:num w:numId="50">
    <w:abstractNumId w:val="44"/>
  </w:num>
  <w:num w:numId="51">
    <w:abstractNumId w:val="20"/>
  </w:num>
  <w:num w:numId="52">
    <w:abstractNumId w:val="43"/>
  </w:num>
  <w:num w:numId="53">
    <w:abstractNumId w:val="59"/>
  </w:num>
  <w:num w:numId="54">
    <w:abstractNumId w:val="68"/>
  </w:num>
  <w:num w:numId="55">
    <w:abstractNumId w:val="63"/>
  </w:num>
  <w:num w:numId="56">
    <w:abstractNumId w:val="57"/>
  </w:num>
  <w:num w:numId="57">
    <w:abstractNumId w:val="29"/>
  </w:num>
  <w:num w:numId="58">
    <w:abstractNumId w:val="40"/>
  </w:num>
  <w:num w:numId="59">
    <w:abstractNumId w:val="64"/>
  </w:num>
  <w:num w:numId="60">
    <w:abstractNumId w:val="18"/>
  </w:num>
  <w:num w:numId="61">
    <w:abstractNumId w:val="25"/>
  </w:num>
  <w:num w:numId="62">
    <w:abstractNumId w:val="13"/>
  </w:num>
  <w:num w:numId="63">
    <w:abstractNumId w:val="21"/>
  </w:num>
  <w:num w:numId="64">
    <w:abstractNumId w:val="14"/>
  </w:num>
  <w:num w:numId="65">
    <w:abstractNumId w:val="54"/>
  </w:num>
  <w:num w:numId="66">
    <w:abstractNumId w:val="51"/>
  </w:num>
  <w:num w:numId="67">
    <w:abstractNumId w:val="17"/>
  </w:num>
  <w:num w:numId="68">
    <w:abstractNumId w:val="45"/>
  </w:num>
  <w:num w:numId="69">
    <w:abstractNumId w:val="67"/>
  </w:num>
  <w:num w:numId="70">
    <w:abstractNumId w:val="1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5A"/>
    <w:rsid w:val="000914B1"/>
    <w:rsid w:val="001274D4"/>
    <w:rsid w:val="001744BF"/>
    <w:rsid w:val="00201C5A"/>
    <w:rsid w:val="00230753"/>
    <w:rsid w:val="002500F5"/>
    <w:rsid w:val="0027446A"/>
    <w:rsid w:val="006E203A"/>
    <w:rsid w:val="00BA4110"/>
    <w:rsid w:val="00E548CD"/>
    <w:rsid w:val="00F10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C83A6"/>
  <w15:chartTrackingRefBased/>
  <w15:docId w15:val="{F46F6432-5686-4E86-80D3-C702D77D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548CD"/>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E548CD"/>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E548CD"/>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E548CD"/>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548CD"/>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548CD"/>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E548CD"/>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E548CD"/>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E548C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E548CD"/>
    <w:rPr>
      <w:rFonts w:ascii="Arial" w:eastAsia="Arial" w:hAnsi="Arial" w:cs="Arial"/>
      <w:sz w:val="40"/>
      <w:szCs w:val="40"/>
    </w:rPr>
  </w:style>
  <w:style w:type="character" w:customStyle="1" w:styleId="20">
    <w:name w:val="Заголовок 2 Знак"/>
    <w:basedOn w:val="a0"/>
    <w:link w:val="2"/>
    <w:uiPriority w:val="9"/>
    <w:rsid w:val="00E548CD"/>
    <w:rPr>
      <w:rFonts w:ascii="Arial" w:eastAsia="Arial" w:hAnsi="Arial" w:cs="Arial"/>
      <w:sz w:val="34"/>
    </w:rPr>
  </w:style>
  <w:style w:type="character" w:customStyle="1" w:styleId="30">
    <w:name w:val="Заголовок 3 Знак"/>
    <w:basedOn w:val="a0"/>
    <w:link w:val="3"/>
    <w:uiPriority w:val="9"/>
    <w:rsid w:val="00E548CD"/>
    <w:rPr>
      <w:rFonts w:ascii="Arial" w:eastAsia="Arial" w:hAnsi="Arial" w:cs="Arial"/>
      <w:sz w:val="30"/>
      <w:szCs w:val="30"/>
    </w:rPr>
  </w:style>
  <w:style w:type="character" w:customStyle="1" w:styleId="40">
    <w:name w:val="Заголовок 4 Знак"/>
    <w:basedOn w:val="a0"/>
    <w:link w:val="4"/>
    <w:uiPriority w:val="9"/>
    <w:rsid w:val="00E548CD"/>
    <w:rPr>
      <w:rFonts w:ascii="Arial" w:eastAsia="Arial" w:hAnsi="Arial" w:cs="Arial"/>
      <w:b/>
      <w:bCs/>
      <w:sz w:val="26"/>
      <w:szCs w:val="26"/>
    </w:rPr>
  </w:style>
  <w:style w:type="character" w:customStyle="1" w:styleId="50">
    <w:name w:val="Заголовок 5 Знак"/>
    <w:basedOn w:val="a0"/>
    <w:link w:val="5"/>
    <w:uiPriority w:val="9"/>
    <w:rsid w:val="00E548CD"/>
    <w:rPr>
      <w:rFonts w:ascii="Arial" w:eastAsia="Arial" w:hAnsi="Arial" w:cs="Arial"/>
      <w:b/>
      <w:bCs/>
      <w:sz w:val="24"/>
      <w:szCs w:val="24"/>
    </w:rPr>
  </w:style>
  <w:style w:type="character" w:customStyle="1" w:styleId="60">
    <w:name w:val="Заголовок 6 Знак"/>
    <w:basedOn w:val="a0"/>
    <w:link w:val="6"/>
    <w:uiPriority w:val="9"/>
    <w:rsid w:val="00E548CD"/>
    <w:rPr>
      <w:rFonts w:ascii="Arial" w:eastAsia="Arial" w:hAnsi="Arial" w:cs="Arial"/>
      <w:b/>
      <w:bCs/>
    </w:rPr>
  </w:style>
  <w:style w:type="character" w:customStyle="1" w:styleId="70">
    <w:name w:val="Заголовок 7 Знак"/>
    <w:basedOn w:val="a0"/>
    <w:link w:val="7"/>
    <w:uiPriority w:val="9"/>
    <w:rsid w:val="00E548CD"/>
    <w:rPr>
      <w:rFonts w:ascii="Arial" w:eastAsia="Arial" w:hAnsi="Arial" w:cs="Arial"/>
      <w:b/>
      <w:bCs/>
      <w:i/>
      <w:iCs/>
    </w:rPr>
  </w:style>
  <w:style w:type="character" w:customStyle="1" w:styleId="80">
    <w:name w:val="Заголовок 8 Знак"/>
    <w:basedOn w:val="a0"/>
    <w:link w:val="8"/>
    <w:uiPriority w:val="9"/>
    <w:rsid w:val="00E548CD"/>
    <w:rPr>
      <w:rFonts w:ascii="Arial" w:eastAsia="Arial" w:hAnsi="Arial" w:cs="Arial"/>
      <w:i/>
      <w:iCs/>
    </w:rPr>
  </w:style>
  <w:style w:type="character" w:customStyle="1" w:styleId="90">
    <w:name w:val="Заголовок 9 Знак"/>
    <w:basedOn w:val="a0"/>
    <w:link w:val="9"/>
    <w:uiPriority w:val="9"/>
    <w:rsid w:val="00E548CD"/>
    <w:rPr>
      <w:rFonts w:ascii="Arial" w:eastAsia="Arial" w:hAnsi="Arial" w:cs="Arial"/>
      <w:i/>
      <w:iCs/>
      <w:sz w:val="21"/>
      <w:szCs w:val="21"/>
    </w:rPr>
  </w:style>
  <w:style w:type="character" w:customStyle="1" w:styleId="Heading1Char">
    <w:name w:val="Heading 1 Char"/>
    <w:basedOn w:val="a0"/>
    <w:uiPriority w:val="9"/>
    <w:rsid w:val="00E548CD"/>
    <w:rPr>
      <w:rFonts w:ascii="Arial" w:eastAsia="Arial" w:hAnsi="Arial" w:cs="Arial"/>
      <w:sz w:val="40"/>
      <w:szCs w:val="40"/>
    </w:rPr>
  </w:style>
  <w:style w:type="character" w:customStyle="1" w:styleId="Heading2Char">
    <w:name w:val="Heading 2 Char"/>
    <w:basedOn w:val="a0"/>
    <w:uiPriority w:val="9"/>
    <w:rsid w:val="00E548CD"/>
    <w:rPr>
      <w:rFonts w:ascii="Arial" w:eastAsia="Arial" w:hAnsi="Arial" w:cs="Arial"/>
      <w:sz w:val="34"/>
    </w:rPr>
  </w:style>
  <w:style w:type="character" w:customStyle="1" w:styleId="Heading3Char">
    <w:name w:val="Heading 3 Char"/>
    <w:basedOn w:val="a0"/>
    <w:uiPriority w:val="9"/>
    <w:rsid w:val="00E548CD"/>
    <w:rPr>
      <w:rFonts w:ascii="Arial" w:eastAsia="Arial" w:hAnsi="Arial" w:cs="Arial"/>
      <w:sz w:val="30"/>
      <w:szCs w:val="30"/>
    </w:rPr>
  </w:style>
  <w:style w:type="character" w:customStyle="1" w:styleId="Heading4Char">
    <w:name w:val="Heading 4 Char"/>
    <w:basedOn w:val="a0"/>
    <w:uiPriority w:val="9"/>
    <w:rsid w:val="00E548CD"/>
    <w:rPr>
      <w:rFonts w:ascii="Arial" w:eastAsia="Arial" w:hAnsi="Arial" w:cs="Arial"/>
      <w:b/>
      <w:bCs/>
      <w:sz w:val="26"/>
      <w:szCs w:val="26"/>
    </w:rPr>
  </w:style>
  <w:style w:type="character" w:customStyle="1" w:styleId="Heading5Char">
    <w:name w:val="Heading 5 Char"/>
    <w:basedOn w:val="a0"/>
    <w:uiPriority w:val="9"/>
    <w:rsid w:val="00E548CD"/>
    <w:rPr>
      <w:rFonts w:ascii="Arial" w:eastAsia="Arial" w:hAnsi="Arial" w:cs="Arial"/>
      <w:b/>
      <w:bCs/>
      <w:sz w:val="24"/>
      <w:szCs w:val="24"/>
    </w:rPr>
  </w:style>
  <w:style w:type="character" w:customStyle="1" w:styleId="Heading6Char">
    <w:name w:val="Heading 6 Char"/>
    <w:basedOn w:val="a0"/>
    <w:uiPriority w:val="9"/>
    <w:rsid w:val="00E548CD"/>
    <w:rPr>
      <w:rFonts w:ascii="Arial" w:eastAsia="Arial" w:hAnsi="Arial" w:cs="Arial"/>
      <w:b/>
      <w:bCs/>
      <w:sz w:val="22"/>
      <w:szCs w:val="22"/>
    </w:rPr>
  </w:style>
  <w:style w:type="character" w:customStyle="1" w:styleId="Heading7Char">
    <w:name w:val="Heading 7 Char"/>
    <w:basedOn w:val="a0"/>
    <w:uiPriority w:val="9"/>
    <w:rsid w:val="00E548CD"/>
    <w:rPr>
      <w:rFonts w:ascii="Arial" w:eastAsia="Arial" w:hAnsi="Arial" w:cs="Arial"/>
      <w:b/>
      <w:bCs/>
      <w:i/>
      <w:iCs/>
      <w:sz w:val="22"/>
      <w:szCs w:val="22"/>
    </w:rPr>
  </w:style>
  <w:style w:type="character" w:customStyle="1" w:styleId="Heading8Char">
    <w:name w:val="Heading 8 Char"/>
    <w:basedOn w:val="a0"/>
    <w:uiPriority w:val="9"/>
    <w:rsid w:val="00E548CD"/>
    <w:rPr>
      <w:rFonts w:ascii="Arial" w:eastAsia="Arial" w:hAnsi="Arial" w:cs="Arial"/>
      <w:i/>
      <w:iCs/>
      <w:sz w:val="22"/>
      <w:szCs w:val="22"/>
    </w:rPr>
  </w:style>
  <w:style w:type="character" w:customStyle="1" w:styleId="Heading9Char">
    <w:name w:val="Heading 9 Char"/>
    <w:basedOn w:val="a0"/>
    <w:uiPriority w:val="9"/>
    <w:rsid w:val="00E548CD"/>
    <w:rPr>
      <w:rFonts w:ascii="Arial" w:eastAsia="Arial" w:hAnsi="Arial" w:cs="Arial"/>
      <w:i/>
      <w:iCs/>
      <w:sz w:val="21"/>
      <w:szCs w:val="21"/>
    </w:rPr>
  </w:style>
  <w:style w:type="character" w:customStyle="1" w:styleId="TitleChar">
    <w:name w:val="Title Char"/>
    <w:basedOn w:val="a0"/>
    <w:uiPriority w:val="10"/>
    <w:rsid w:val="00E548CD"/>
    <w:rPr>
      <w:sz w:val="48"/>
      <w:szCs w:val="48"/>
    </w:rPr>
  </w:style>
  <w:style w:type="character" w:customStyle="1" w:styleId="SubtitleChar">
    <w:name w:val="Subtitle Char"/>
    <w:basedOn w:val="a0"/>
    <w:uiPriority w:val="11"/>
    <w:rsid w:val="00E548CD"/>
    <w:rPr>
      <w:sz w:val="24"/>
      <w:szCs w:val="24"/>
    </w:rPr>
  </w:style>
  <w:style w:type="character" w:customStyle="1" w:styleId="QuoteChar">
    <w:name w:val="Quote Char"/>
    <w:uiPriority w:val="29"/>
    <w:rsid w:val="00E548CD"/>
    <w:rPr>
      <w:i/>
    </w:rPr>
  </w:style>
  <w:style w:type="character" w:customStyle="1" w:styleId="IntenseQuoteChar">
    <w:name w:val="Intense Quote Char"/>
    <w:uiPriority w:val="30"/>
    <w:rsid w:val="00E548CD"/>
    <w:rPr>
      <w:i/>
    </w:rPr>
  </w:style>
  <w:style w:type="character" w:customStyle="1" w:styleId="HeaderChar">
    <w:name w:val="Header Char"/>
    <w:basedOn w:val="a0"/>
    <w:uiPriority w:val="99"/>
    <w:rsid w:val="00E548CD"/>
  </w:style>
  <w:style w:type="character" w:customStyle="1" w:styleId="CaptionChar">
    <w:name w:val="Caption Char"/>
    <w:uiPriority w:val="99"/>
    <w:rsid w:val="00E548CD"/>
  </w:style>
  <w:style w:type="character" w:customStyle="1" w:styleId="FootnoteTextChar">
    <w:name w:val="Footnote Text Char"/>
    <w:uiPriority w:val="99"/>
    <w:rsid w:val="00E548CD"/>
    <w:rPr>
      <w:sz w:val="18"/>
    </w:rPr>
  </w:style>
  <w:style w:type="character" w:customStyle="1" w:styleId="EndnoteTextChar">
    <w:name w:val="Endnote Text Char"/>
    <w:uiPriority w:val="99"/>
    <w:rsid w:val="00E548CD"/>
    <w:rPr>
      <w:sz w:val="20"/>
    </w:rPr>
  </w:style>
  <w:style w:type="paragraph" w:styleId="a3">
    <w:name w:val="List Paragraph"/>
    <w:basedOn w:val="a"/>
    <w:link w:val="a4"/>
    <w:uiPriority w:val="34"/>
    <w:qFormat/>
    <w:rsid w:val="00E548CD"/>
    <w:pPr>
      <w:ind w:left="720"/>
      <w:contextualSpacing/>
    </w:pPr>
  </w:style>
  <w:style w:type="paragraph" w:styleId="a5">
    <w:name w:val="No Spacing"/>
    <w:uiPriority w:val="1"/>
    <w:qFormat/>
    <w:rsid w:val="00E548CD"/>
    <w:pPr>
      <w:spacing w:after="0" w:line="240" w:lineRule="auto"/>
    </w:pPr>
  </w:style>
  <w:style w:type="paragraph" w:styleId="a6">
    <w:name w:val="Title"/>
    <w:basedOn w:val="a"/>
    <w:next w:val="a"/>
    <w:link w:val="a7"/>
    <w:uiPriority w:val="10"/>
    <w:qFormat/>
    <w:rsid w:val="00E548CD"/>
    <w:pPr>
      <w:spacing w:before="300" w:after="200"/>
      <w:contextualSpacing/>
    </w:pPr>
    <w:rPr>
      <w:sz w:val="48"/>
      <w:szCs w:val="48"/>
    </w:rPr>
  </w:style>
  <w:style w:type="character" w:customStyle="1" w:styleId="a7">
    <w:name w:val="Заголовок Знак"/>
    <w:basedOn w:val="a0"/>
    <w:link w:val="a6"/>
    <w:uiPriority w:val="10"/>
    <w:rsid w:val="00E548CD"/>
    <w:rPr>
      <w:sz w:val="48"/>
      <w:szCs w:val="48"/>
    </w:rPr>
  </w:style>
  <w:style w:type="paragraph" w:styleId="a8">
    <w:name w:val="Subtitle"/>
    <w:basedOn w:val="a"/>
    <w:next w:val="a"/>
    <w:link w:val="a9"/>
    <w:uiPriority w:val="11"/>
    <w:qFormat/>
    <w:rsid w:val="00E548CD"/>
    <w:pPr>
      <w:spacing w:before="200" w:after="200"/>
    </w:pPr>
    <w:rPr>
      <w:sz w:val="24"/>
      <w:szCs w:val="24"/>
    </w:rPr>
  </w:style>
  <w:style w:type="character" w:customStyle="1" w:styleId="a9">
    <w:name w:val="Подзаголовок Знак"/>
    <w:basedOn w:val="a0"/>
    <w:link w:val="a8"/>
    <w:uiPriority w:val="11"/>
    <w:rsid w:val="00E548CD"/>
    <w:rPr>
      <w:sz w:val="24"/>
      <w:szCs w:val="24"/>
    </w:rPr>
  </w:style>
  <w:style w:type="paragraph" w:styleId="21">
    <w:name w:val="Quote"/>
    <w:basedOn w:val="a"/>
    <w:next w:val="a"/>
    <w:link w:val="22"/>
    <w:uiPriority w:val="29"/>
    <w:qFormat/>
    <w:rsid w:val="00E548CD"/>
    <w:pPr>
      <w:ind w:left="720" w:right="720"/>
    </w:pPr>
    <w:rPr>
      <w:i/>
    </w:rPr>
  </w:style>
  <w:style w:type="character" w:customStyle="1" w:styleId="22">
    <w:name w:val="Цитата 2 Знак"/>
    <w:basedOn w:val="a0"/>
    <w:link w:val="21"/>
    <w:uiPriority w:val="29"/>
    <w:rsid w:val="00E548CD"/>
    <w:rPr>
      <w:i/>
    </w:rPr>
  </w:style>
  <w:style w:type="paragraph" w:styleId="aa">
    <w:name w:val="Intense Quote"/>
    <w:basedOn w:val="a"/>
    <w:next w:val="a"/>
    <w:link w:val="ab"/>
    <w:uiPriority w:val="30"/>
    <w:qFormat/>
    <w:rsid w:val="00E548C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basedOn w:val="a0"/>
    <w:link w:val="aa"/>
    <w:uiPriority w:val="30"/>
    <w:rsid w:val="00E548CD"/>
    <w:rPr>
      <w:i/>
      <w:shd w:val="clear" w:color="auto" w:fill="F2F2F2"/>
    </w:rPr>
  </w:style>
  <w:style w:type="paragraph" w:styleId="ac">
    <w:name w:val="header"/>
    <w:basedOn w:val="a"/>
    <w:link w:val="ad"/>
    <w:uiPriority w:val="99"/>
    <w:unhideWhenUsed/>
    <w:rsid w:val="00E548CD"/>
    <w:pPr>
      <w:tabs>
        <w:tab w:val="center" w:pos="7143"/>
        <w:tab w:val="right" w:pos="14287"/>
      </w:tabs>
      <w:spacing w:after="0" w:line="240" w:lineRule="auto"/>
    </w:pPr>
  </w:style>
  <w:style w:type="character" w:customStyle="1" w:styleId="ad">
    <w:name w:val="Верхний колонтитул Знак"/>
    <w:basedOn w:val="a0"/>
    <w:link w:val="ac"/>
    <w:uiPriority w:val="99"/>
    <w:qFormat/>
    <w:rsid w:val="00E548CD"/>
  </w:style>
  <w:style w:type="paragraph" w:styleId="ae">
    <w:name w:val="footer"/>
    <w:basedOn w:val="a"/>
    <w:link w:val="af"/>
    <w:uiPriority w:val="99"/>
    <w:unhideWhenUsed/>
    <w:rsid w:val="00E548CD"/>
    <w:pPr>
      <w:tabs>
        <w:tab w:val="center" w:pos="7143"/>
        <w:tab w:val="right" w:pos="14287"/>
      </w:tabs>
      <w:spacing w:after="0" w:line="240" w:lineRule="auto"/>
    </w:pPr>
  </w:style>
  <w:style w:type="character" w:customStyle="1" w:styleId="af">
    <w:name w:val="Нижний колонтитул Знак"/>
    <w:basedOn w:val="a0"/>
    <w:link w:val="ae"/>
    <w:uiPriority w:val="99"/>
    <w:qFormat/>
    <w:rsid w:val="00E548CD"/>
  </w:style>
  <w:style w:type="character" w:customStyle="1" w:styleId="FooterChar">
    <w:name w:val="Footer Char"/>
    <w:basedOn w:val="a0"/>
    <w:uiPriority w:val="99"/>
    <w:rsid w:val="00E548CD"/>
  </w:style>
  <w:style w:type="paragraph" w:customStyle="1" w:styleId="11">
    <w:name w:val="Название объекта1"/>
    <w:basedOn w:val="a"/>
    <w:next w:val="a"/>
    <w:unhideWhenUsed/>
    <w:qFormat/>
    <w:rsid w:val="00E548CD"/>
    <w:pPr>
      <w:spacing w:line="276" w:lineRule="auto"/>
    </w:pPr>
    <w:rPr>
      <w:b/>
      <w:bCs/>
      <w:color w:val="5B9BD5"/>
      <w:sz w:val="18"/>
      <w:szCs w:val="18"/>
    </w:rPr>
  </w:style>
  <w:style w:type="table" w:styleId="af0">
    <w:name w:val="Table Grid"/>
    <w:basedOn w:val="a1"/>
    <w:uiPriority w:val="59"/>
    <w:rsid w:val="00E548C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E548CD"/>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E548CD"/>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E548CD"/>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E548CD"/>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E548CD"/>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E548CD"/>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E548CD"/>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E548CD"/>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E548CD"/>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E548CD"/>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E548CD"/>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E548CD"/>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E548CD"/>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E548CD"/>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E548CD"/>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E548CD"/>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E548CD"/>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E548CD"/>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E548CD"/>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E548CD"/>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E548CD"/>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E548CD"/>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E548CD"/>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E548CD"/>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E548CD"/>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E548CD"/>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E548CD"/>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E548CD"/>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E548CD"/>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E548CD"/>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E548CD"/>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E548CD"/>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E548CD"/>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E548CD"/>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E548C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E548C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E548C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E548C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E548C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E548C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E548C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E548CD"/>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E548CD"/>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E548CD"/>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E548CD"/>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E548CD"/>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E548CD"/>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E548CD"/>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uiPriority w:val="99"/>
    <w:rsid w:val="00E548CD"/>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E548CD"/>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E548CD"/>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E548CD"/>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E548CD"/>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E548CD"/>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E548CD"/>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E548C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E548C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E548C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E548C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E548C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E548C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E548C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E548CD"/>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E548CD"/>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E548CD"/>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E548CD"/>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E548CD"/>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E548CD"/>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E548CD"/>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E548CD"/>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E548CD"/>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E548CD"/>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E548CD"/>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E548CD"/>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E548CD"/>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E548CD"/>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E548CD"/>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E548CD"/>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E548CD"/>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E548CD"/>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E548CD"/>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E548CD"/>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E548CD"/>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E548CD"/>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E548CD"/>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E548CD"/>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E548CD"/>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E548CD"/>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E548CD"/>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E548CD"/>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E548CD"/>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E548CD"/>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E548CD"/>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E548CD"/>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E548CD"/>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E548CD"/>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E548CD"/>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E548CD"/>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E548CD"/>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E548CD"/>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E548CD"/>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E548CD"/>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E548CD"/>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E548CD"/>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E548CD"/>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E548CD"/>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E548CD"/>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E548CD"/>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E548CD"/>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E548CD"/>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E548CD"/>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E548CD"/>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E548CD"/>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E548CD"/>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E548CD"/>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E548CD"/>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E548CD"/>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E548CD"/>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E548CD"/>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E548CD"/>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E548CD"/>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E548CD"/>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E548CD"/>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E548CD"/>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E548CD"/>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2">
    <w:name w:val="Гиперссылка1"/>
    <w:uiPriority w:val="99"/>
    <w:unhideWhenUsed/>
    <w:rsid w:val="00E548CD"/>
    <w:rPr>
      <w:color w:val="0563C1"/>
      <w:u w:val="single"/>
    </w:rPr>
  </w:style>
  <w:style w:type="paragraph" w:styleId="af1">
    <w:name w:val="footnote text"/>
    <w:basedOn w:val="a"/>
    <w:link w:val="af2"/>
    <w:uiPriority w:val="99"/>
    <w:semiHidden/>
    <w:unhideWhenUsed/>
    <w:rsid w:val="00E548CD"/>
    <w:pPr>
      <w:spacing w:after="40" w:line="240" w:lineRule="auto"/>
    </w:pPr>
    <w:rPr>
      <w:sz w:val="18"/>
    </w:rPr>
  </w:style>
  <w:style w:type="character" w:customStyle="1" w:styleId="af2">
    <w:name w:val="Текст сноски Знак"/>
    <w:basedOn w:val="a0"/>
    <w:link w:val="af1"/>
    <w:uiPriority w:val="99"/>
    <w:semiHidden/>
    <w:rsid w:val="00E548CD"/>
    <w:rPr>
      <w:sz w:val="18"/>
    </w:rPr>
  </w:style>
  <w:style w:type="character" w:styleId="af3">
    <w:name w:val="footnote reference"/>
    <w:basedOn w:val="a0"/>
    <w:uiPriority w:val="99"/>
    <w:unhideWhenUsed/>
    <w:rsid w:val="00E548CD"/>
    <w:rPr>
      <w:vertAlign w:val="superscript"/>
    </w:rPr>
  </w:style>
  <w:style w:type="paragraph" w:styleId="af4">
    <w:name w:val="endnote text"/>
    <w:basedOn w:val="a"/>
    <w:link w:val="af5"/>
    <w:uiPriority w:val="99"/>
    <w:semiHidden/>
    <w:unhideWhenUsed/>
    <w:rsid w:val="00E548CD"/>
    <w:pPr>
      <w:spacing w:after="0" w:line="240" w:lineRule="auto"/>
    </w:pPr>
    <w:rPr>
      <w:sz w:val="20"/>
    </w:rPr>
  </w:style>
  <w:style w:type="character" w:customStyle="1" w:styleId="af5">
    <w:name w:val="Текст концевой сноски Знак"/>
    <w:basedOn w:val="a0"/>
    <w:link w:val="af4"/>
    <w:uiPriority w:val="99"/>
    <w:semiHidden/>
    <w:rsid w:val="00E548CD"/>
    <w:rPr>
      <w:sz w:val="20"/>
    </w:rPr>
  </w:style>
  <w:style w:type="character" w:styleId="af6">
    <w:name w:val="endnote reference"/>
    <w:basedOn w:val="a0"/>
    <w:uiPriority w:val="99"/>
    <w:semiHidden/>
    <w:unhideWhenUsed/>
    <w:rsid w:val="00E548CD"/>
    <w:rPr>
      <w:vertAlign w:val="superscript"/>
    </w:rPr>
  </w:style>
  <w:style w:type="paragraph" w:styleId="13">
    <w:name w:val="toc 1"/>
    <w:basedOn w:val="a"/>
    <w:next w:val="a"/>
    <w:uiPriority w:val="39"/>
    <w:unhideWhenUsed/>
    <w:rsid w:val="00E548CD"/>
    <w:pPr>
      <w:spacing w:after="57"/>
    </w:pPr>
  </w:style>
  <w:style w:type="paragraph" w:styleId="23">
    <w:name w:val="toc 2"/>
    <w:basedOn w:val="a"/>
    <w:next w:val="a"/>
    <w:uiPriority w:val="39"/>
    <w:unhideWhenUsed/>
    <w:rsid w:val="00E548CD"/>
    <w:pPr>
      <w:spacing w:after="57"/>
      <w:ind w:left="283"/>
    </w:pPr>
  </w:style>
  <w:style w:type="paragraph" w:styleId="32">
    <w:name w:val="toc 3"/>
    <w:basedOn w:val="a"/>
    <w:next w:val="a"/>
    <w:uiPriority w:val="39"/>
    <w:unhideWhenUsed/>
    <w:rsid w:val="00E548CD"/>
    <w:pPr>
      <w:spacing w:after="57"/>
      <w:ind w:left="567"/>
    </w:pPr>
  </w:style>
  <w:style w:type="paragraph" w:styleId="42">
    <w:name w:val="toc 4"/>
    <w:basedOn w:val="a"/>
    <w:next w:val="a"/>
    <w:uiPriority w:val="39"/>
    <w:unhideWhenUsed/>
    <w:rsid w:val="00E548CD"/>
    <w:pPr>
      <w:spacing w:after="57"/>
      <w:ind w:left="850"/>
    </w:pPr>
  </w:style>
  <w:style w:type="paragraph" w:styleId="52">
    <w:name w:val="toc 5"/>
    <w:basedOn w:val="a"/>
    <w:next w:val="a"/>
    <w:uiPriority w:val="39"/>
    <w:unhideWhenUsed/>
    <w:rsid w:val="00E548CD"/>
    <w:pPr>
      <w:spacing w:after="57"/>
      <w:ind w:left="1134"/>
    </w:pPr>
  </w:style>
  <w:style w:type="paragraph" w:styleId="61">
    <w:name w:val="toc 6"/>
    <w:basedOn w:val="a"/>
    <w:next w:val="a"/>
    <w:uiPriority w:val="39"/>
    <w:unhideWhenUsed/>
    <w:rsid w:val="00E548CD"/>
    <w:pPr>
      <w:spacing w:after="57"/>
      <w:ind w:left="1417"/>
    </w:pPr>
  </w:style>
  <w:style w:type="paragraph" w:styleId="71">
    <w:name w:val="toc 7"/>
    <w:basedOn w:val="a"/>
    <w:next w:val="a"/>
    <w:uiPriority w:val="39"/>
    <w:unhideWhenUsed/>
    <w:rsid w:val="00E548CD"/>
    <w:pPr>
      <w:spacing w:after="57"/>
      <w:ind w:left="1701"/>
    </w:pPr>
  </w:style>
  <w:style w:type="paragraph" w:styleId="81">
    <w:name w:val="toc 8"/>
    <w:basedOn w:val="a"/>
    <w:next w:val="a"/>
    <w:uiPriority w:val="39"/>
    <w:unhideWhenUsed/>
    <w:rsid w:val="00E548CD"/>
    <w:pPr>
      <w:spacing w:after="57"/>
      <w:ind w:left="1984"/>
    </w:pPr>
  </w:style>
  <w:style w:type="paragraph" w:styleId="91">
    <w:name w:val="toc 9"/>
    <w:basedOn w:val="a"/>
    <w:next w:val="a"/>
    <w:uiPriority w:val="39"/>
    <w:unhideWhenUsed/>
    <w:rsid w:val="00E548CD"/>
    <w:pPr>
      <w:spacing w:after="57"/>
      <w:ind w:left="2268"/>
    </w:pPr>
  </w:style>
  <w:style w:type="paragraph" w:styleId="af7">
    <w:name w:val="TOC Heading"/>
    <w:uiPriority w:val="39"/>
    <w:unhideWhenUsed/>
    <w:rsid w:val="00E548CD"/>
  </w:style>
  <w:style w:type="paragraph" w:styleId="af8">
    <w:name w:val="table of figures"/>
    <w:basedOn w:val="a"/>
    <w:next w:val="a"/>
    <w:uiPriority w:val="99"/>
    <w:unhideWhenUsed/>
    <w:rsid w:val="00E548CD"/>
    <w:pPr>
      <w:spacing w:after="0"/>
    </w:pPr>
  </w:style>
  <w:style w:type="paragraph" w:customStyle="1" w:styleId="ConsPlusNormal">
    <w:name w:val="ConsPlusNormal"/>
    <w:rsid w:val="00E548CD"/>
    <w:pPr>
      <w:widowControl w:val="0"/>
      <w:spacing w:after="0" w:line="240" w:lineRule="auto"/>
    </w:pPr>
    <w:rPr>
      <w:rFonts w:ascii="Calibri" w:eastAsia="Times New Roman" w:hAnsi="Calibri" w:cs="Calibri"/>
      <w:lang w:eastAsia="ru-RU"/>
    </w:rPr>
  </w:style>
  <w:style w:type="table" w:customStyle="1" w:styleId="14">
    <w:name w:val="Сетка таблицы1"/>
    <w:basedOn w:val="a1"/>
    <w:next w:val="af0"/>
    <w:uiPriority w:val="59"/>
    <w:unhideWhenUsed/>
    <w:rsid w:val="00E548CD"/>
    <w:pPr>
      <w:widowControl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alloon Text"/>
    <w:basedOn w:val="a"/>
    <w:link w:val="afa"/>
    <w:uiPriority w:val="99"/>
    <w:semiHidden/>
    <w:unhideWhenUsed/>
    <w:rsid w:val="00E548CD"/>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E548CD"/>
    <w:rPr>
      <w:rFonts w:ascii="Segoe UI" w:hAnsi="Segoe UI" w:cs="Segoe UI"/>
      <w:sz w:val="18"/>
      <w:szCs w:val="18"/>
    </w:rPr>
  </w:style>
  <w:style w:type="paragraph" w:customStyle="1" w:styleId="Default">
    <w:name w:val="Default"/>
    <w:qFormat/>
    <w:rsid w:val="00E548CD"/>
    <w:pPr>
      <w:spacing w:after="0" w:line="240" w:lineRule="auto"/>
    </w:pPr>
    <w:rPr>
      <w:rFonts w:ascii="Times New Roman" w:hAnsi="Times New Roman" w:cs="Times New Roman"/>
      <w:color w:val="000000"/>
      <w:sz w:val="24"/>
      <w:szCs w:val="24"/>
    </w:rPr>
  </w:style>
  <w:style w:type="character" w:styleId="afb">
    <w:name w:val="annotation reference"/>
    <w:basedOn w:val="a0"/>
    <w:uiPriority w:val="99"/>
    <w:semiHidden/>
    <w:unhideWhenUsed/>
    <w:rsid w:val="00E548CD"/>
    <w:rPr>
      <w:sz w:val="16"/>
      <w:szCs w:val="16"/>
    </w:rPr>
  </w:style>
  <w:style w:type="paragraph" w:styleId="afc">
    <w:name w:val="annotation text"/>
    <w:basedOn w:val="a"/>
    <w:link w:val="afd"/>
    <w:uiPriority w:val="99"/>
    <w:semiHidden/>
    <w:unhideWhenUsed/>
    <w:rsid w:val="00E548CD"/>
    <w:pPr>
      <w:spacing w:line="240" w:lineRule="auto"/>
    </w:pPr>
    <w:rPr>
      <w:sz w:val="20"/>
      <w:szCs w:val="20"/>
    </w:rPr>
  </w:style>
  <w:style w:type="character" w:customStyle="1" w:styleId="afd">
    <w:name w:val="Текст примечания Знак"/>
    <w:basedOn w:val="a0"/>
    <w:link w:val="afc"/>
    <w:uiPriority w:val="99"/>
    <w:semiHidden/>
    <w:rsid w:val="00E548CD"/>
    <w:rPr>
      <w:sz w:val="20"/>
      <w:szCs w:val="20"/>
    </w:rPr>
  </w:style>
  <w:style w:type="paragraph" w:styleId="afe">
    <w:name w:val="annotation subject"/>
    <w:basedOn w:val="afc"/>
    <w:next w:val="afc"/>
    <w:link w:val="aff"/>
    <w:uiPriority w:val="99"/>
    <w:semiHidden/>
    <w:unhideWhenUsed/>
    <w:rsid w:val="00E548CD"/>
    <w:rPr>
      <w:b/>
      <w:bCs/>
    </w:rPr>
  </w:style>
  <w:style w:type="character" w:customStyle="1" w:styleId="aff">
    <w:name w:val="Тема примечания Знак"/>
    <w:basedOn w:val="afd"/>
    <w:link w:val="afe"/>
    <w:uiPriority w:val="99"/>
    <w:semiHidden/>
    <w:rsid w:val="00E548CD"/>
    <w:rPr>
      <w:b/>
      <w:bCs/>
      <w:sz w:val="20"/>
      <w:szCs w:val="20"/>
    </w:rPr>
  </w:style>
  <w:style w:type="table" w:customStyle="1" w:styleId="24">
    <w:name w:val="Сетка таблицы2"/>
    <w:basedOn w:val="a1"/>
    <w:next w:val="af0"/>
    <w:uiPriority w:val="39"/>
    <w:rsid w:val="00E548CD"/>
    <w:pPr>
      <w:spacing w:after="0" w:line="240" w:lineRule="auto"/>
    </w:pPr>
    <w:rPr>
      <w:rFonts w:eastAsia="DengXian"/>
      <w:kern w:val="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rmal (Web)"/>
    <w:basedOn w:val="a"/>
    <w:uiPriority w:val="99"/>
    <w:unhideWhenUsed/>
    <w:rsid w:val="00E548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E548CD"/>
    <w:pPr>
      <w:widowControl w:val="0"/>
      <w:autoSpaceDE w:val="0"/>
      <w:autoSpaceDN w:val="0"/>
      <w:spacing w:after="0" w:line="240" w:lineRule="auto"/>
      <w:ind w:left="107"/>
      <w:jc w:val="both"/>
    </w:pPr>
    <w:rPr>
      <w:rFonts w:ascii="Times New Roman" w:eastAsia="Times New Roman" w:hAnsi="Times New Roman" w:cs="Times New Roman"/>
    </w:rPr>
  </w:style>
  <w:style w:type="table" w:customStyle="1" w:styleId="TableNormal">
    <w:name w:val="Table Normal"/>
    <w:uiPriority w:val="2"/>
    <w:semiHidden/>
    <w:unhideWhenUsed/>
    <w:qFormat/>
    <w:rsid w:val="00E548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foficefieldlabel">
    <w:name w:val="cfoficefieldlabel"/>
    <w:basedOn w:val="a0"/>
    <w:rsid w:val="00E548CD"/>
  </w:style>
  <w:style w:type="character" w:customStyle="1" w:styleId="cfoficefieldvalue">
    <w:name w:val="cfoficefieldvalue"/>
    <w:basedOn w:val="a0"/>
    <w:rsid w:val="00E548CD"/>
  </w:style>
  <w:style w:type="character" w:styleId="aff1">
    <w:name w:val="Strong"/>
    <w:basedOn w:val="a0"/>
    <w:uiPriority w:val="22"/>
    <w:qFormat/>
    <w:rsid w:val="00E548CD"/>
    <w:rPr>
      <w:b/>
      <w:bCs/>
    </w:rPr>
  </w:style>
  <w:style w:type="paragraph" w:styleId="aff2">
    <w:name w:val="Body Text"/>
    <w:basedOn w:val="a"/>
    <w:link w:val="aff3"/>
    <w:uiPriority w:val="1"/>
    <w:qFormat/>
    <w:rsid w:val="00E548C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f3">
    <w:name w:val="Основной текст Знак"/>
    <w:basedOn w:val="a0"/>
    <w:link w:val="aff2"/>
    <w:uiPriority w:val="1"/>
    <w:qFormat/>
    <w:rsid w:val="00E548CD"/>
    <w:rPr>
      <w:rFonts w:ascii="Times New Roman" w:eastAsia="Times New Roman" w:hAnsi="Times New Roman" w:cs="Times New Roman"/>
      <w:sz w:val="24"/>
      <w:szCs w:val="24"/>
    </w:rPr>
  </w:style>
  <w:style w:type="paragraph" w:customStyle="1" w:styleId="310">
    <w:name w:val="Заголовок 31"/>
    <w:basedOn w:val="a"/>
    <w:uiPriority w:val="1"/>
    <w:qFormat/>
    <w:rsid w:val="00E548CD"/>
    <w:pPr>
      <w:widowControl w:val="0"/>
      <w:autoSpaceDE w:val="0"/>
      <w:autoSpaceDN w:val="0"/>
      <w:spacing w:after="0" w:line="240" w:lineRule="auto"/>
      <w:ind w:left="234"/>
      <w:outlineLvl w:val="3"/>
    </w:pPr>
    <w:rPr>
      <w:rFonts w:ascii="Times New Roman" w:eastAsia="Times New Roman" w:hAnsi="Times New Roman" w:cs="Times New Roman"/>
      <w:b/>
      <w:bCs/>
      <w:sz w:val="24"/>
      <w:szCs w:val="24"/>
    </w:rPr>
  </w:style>
  <w:style w:type="table" w:customStyle="1" w:styleId="33">
    <w:name w:val="Сетка таблицы3"/>
    <w:basedOn w:val="a1"/>
    <w:next w:val="af0"/>
    <w:uiPriority w:val="59"/>
    <w:rsid w:val="00E548C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qFormat/>
    <w:locked/>
    <w:rsid w:val="00E548CD"/>
  </w:style>
  <w:style w:type="character" w:customStyle="1" w:styleId="-">
    <w:name w:val="Интернет-ссылка"/>
    <w:basedOn w:val="a0"/>
    <w:uiPriority w:val="99"/>
    <w:unhideWhenUsed/>
    <w:rsid w:val="00E548CD"/>
    <w:rPr>
      <w:color w:val="0563C1"/>
      <w:u w:val="single"/>
    </w:rPr>
  </w:style>
  <w:style w:type="character" w:customStyle="1" w:styleId="15">
    <w:name w:val="Основной текст Знак1"/>
    <w:basedOn w:val="a0"/>
    <w:uiPriority w:val="1"/>
    <w:rsid w:val="00E548CD"/>
    <w:rPr>
      <w:rFonts w:ascii="Times New Roman" w:eastAsia="Times New Roman" w:hAnsi="Times New Roman" w:cs="Times New Roman"/>
      <w:sz w:val="28"/>
      <w:szCs w:val="28"/>
    </w:rPr>
  </w:style>
  <w:style w:type="paragraph" w:styleId="aff4">
    <w:name w:val="List"/>
    <w:basedOn w:val="aff2"/>
    <w:rsid w:val="00E548CD"/>
    <w:pPr>
      <w:autoSpaceDE/>
      <w:autoSpaceDN/>
      <w:ind w:left="212"/>
      <w:jc w:val="both"/>
    </w:pPr>
    <w:rPr>
      <w:rFonts w:cs="Arial"/>
      <w:sz w:val="28"/>
      <w:szCs w:val="28"/>
    </w:rPr>
  </w:style>
  <w:style w:type="paragraph" w:styleId="16">
    <w:name w:val="index 1"/>
    <w:basedOn w:val="a"/>
    <w:next w:val="a"/>
    <w:autoRedefine/>
    <w:uiPriority w:val="99"/>
    <w:semiHidden/>
    <w:unhideWhenUsed/>
    <w:rsid w:val="00E548CD"/>
    <w:pPr>
      <w:spacing w:after="0" w:line="240" w:lineRule="auto"/>
      <w:ind w:left="220" w:hanging="220"/>
    </w:pPr>
  </w:style>
  <w:style w:type="paragraph" w:styleId="aff5">
    <w:name w:val="index heading"/>
    <w:basedOn w:val="a"/>
    <w:qFormat/>
    <w:rsid w:val="00E548CD"/>
    <w:pPr>
      <w:suppressLineNumbers/>
    </w:pPr>
    <w:rPr>
      <w:rFonts w:cs="Arial"/>
    </w:rPr>
  </w:style>
  <w:style w:type="paragraph" w:customStyle="1" w:styleId="aff6">
    <w:name w:val="Верхний и нижний колонтитулы"/>
    <w:basedOn w:val="a"/>
    <w:qFormat/>
    <w:rsid w:val="00E548CD"/>
  </w:style>
  <w:style w:type="character" w:customStyle="1" w:styleId="17">
    <w:name w:val="Верхний колонтитул Знак1"/>
    <w:basedOn w:val="a0"/>
    <w:uiPriority w:val="99"/>
    <w:semiHidden/>
    <w:rsid w:val="00E548CD"/>
  </w:style>
  <w:style w:type="character" w:customStyle="1" w:styleId="18">
    <w:name w:val="Нижний колонтитул Знак1"/>
    <w:basedOn w:val="a0"/>
    <w:uiPriority w:val="99"/>
    <w:semiHidden/>
    <w:rsid w:val="00E548CD"/>
  </w:style>
  <w:style w:type="table" w:customStyle="1" w:styleId="43">
    <w:name w:val="Сетка таблицы4"/>
    <w:basedOn w:val="a1"/>
    <w:next w:val="af0"/>
    <w:uiPriority w:val="59"/>
    <w:rsid w:val="00E548C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548CD"/>
    <w:pPr>
      <w:spacing w:after="0" w:line="240" w:lineRule="auto"/>
    </w:pPr>
    <w:rPr>
      <w:sz w:val="20"/>
      <w:lang w:val="en-US"/>
    </w:rPr>
    <w:tblPr>
      <w:tblInd w:w="0" w:type="dxa"/>
      <w:tblCellMar>
        <w:top w:w="0" w:type="dxa"/>
        <w:left w:w="0" w:type="dxa"/>
        <w:bottom w:w="0" w:type="dxa"/>
        <w:right w:w="0" w:type="dxa"/>
      </w:tblCellMar>
    </w:tblPr>
  </w:style>
  <w:style w:type="paragraph" w:customStyle="1" w:styleId="align-center">
    <w:name w:val="align-center"/>
    <w:basedOn w:val="a"/>
    <w:rsid w:val="00E548C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5">
    <w:name w:val="Обычный (веб)2"/>
    <w:basedOn w:val="a"/>
    <w:rsid w:val="00E548C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rmalmrcssattr">
    <w:name w:val="msonormal_mr_css_attr"/>
    <w:basedOn w:val="a"/>
    <w:rsid w:val="00E548C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9">
    <w:name w:val="Нет списка1"/>
    <w:next w:val="a2"/>
    <w:uiPriority w:val="99"/>
    <w:semiHidden/>
    <w:unhideWhenUsed/>
    <w:rsid w:val="00E548CD"/>
  </w:style>
  <w:style w:type="table" w:customStyle="1" w:styleId="111">
    <w:name w:val="Сетка таблицы11"/>
    <w:basedOn w:val="a1"/>
    <w:next w:val="af0"/>
    <w:uiPriority w:val="59"/>
    <w:rsid w:val="00E548C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Таблица простая 111"/>
    <w:basedOn w:val="a1"/>
    <w:uiPriority w:val="41"/>
    <w:rsid w:val="00E548C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Таблица простая 211"/>
    <w:basedOn w:val="a1"/>
    <w:uiPriority w:val="42"/>
    <w:rsid w:val="00E548C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
    <w:name w:val="Таблица простая 311"/>
    <w:basedOn w:val="a1"/>
    <w:uiPriority w:val="43"/>
    <w:rsid w:val="00E548CD"/>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1">
    <w:name w:val="Таблица простая 411"/>
    <w:basedOn w:val="a1"/>
    <w:uiPriority w:val="44"/>
    <w:rsid w:val="00E548C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1">
    <w:name w:val="Таблица простая 511"/>
    <w:basedOn w:val="a1"/>
    <w:uiPriority w:val="45"/>
    <w:rsid w:val="00E548CD"/>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Таблица-сетка 1 светлая11"/>
    <w:basedOn w:val="a1"/>
    <w:uiPriority w:val="46"/>
    <w:rsid w:val="00E548CD"/>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11">
    <w:name w:val="Таблица-сетка 211"/>
    <w:basedOn w:val="a1"/>
    <w:uiPriority w:val="47"/>
    <w:rsid w:val="00E548CD"/>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1">
    <w:name w:val="Таблица-сетка 311"/>
    <w:basedOn w:val="a1"/>
    <w:uiPriority w:val="48"/>
    <w:rsid w:val="00E548CD"/>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11">
    <w:name w:val="Таблица-сетка 411"/>
    <w:basedOn w:val="a1"/>
    <w:uiPriority w:val="49"/>
    <w:rsid w:val="00E548CD"/>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11">
    <w:name w:val="Таблица-сетка 5 темная11"/>
    <w:basedOn w:val="a1"/>
    <w:uiPriority w:val="50"/>
    <w:rsid w:val="00E548C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11">
    <w:name w:val="Таблица-сетка 6 цветная11"/>
    <w:basedOn w:val="a1"/>
    <w:uiPriority w:val="51"/>
    <w:rsid w:val="00E548CD"/>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11">
    <w:name w:val="Таблица-сетка 7 цветная11"/>
    <w:basedOn w:val="a1"/>
    <w:uiPriority w:val="52"/>
    <w:rsid w:val="00E548CD"/>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110">
    <w:name w:val="Список-таблица 1 светлая11"/>
    <w:basedOn w:val="a1"/>
    <w:uiPriority w:val="46"/>
    <w:rsid w:val="00E548CD"/>
    <w:pPr>
      <w:spacing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10">
    <w:name w:val="Список-таблица 211"/>
    <w:basedOn w:val="a1"/>
    <w:uiPriority w:val="47"/>
    <w:rsid w:val="00E548CD"/>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10">
    <w:name w:val="Список-таблица 311"/>
    <w:basedOn w:val="a1"/>
    <w:uiPriority w:val="48"/>
    <w:rsid w:val="00E548CD"/>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110">
    <w:name w:val="Список-таблица 411"/>
    <w:basedOn w:val="a1"/>
    <w:uiPriority w:val="49"/>
    <w:rsid w:val="00E548CD"/>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110">
    <w:name w:val="Список-таблица 5 темная11"/>
    <w:basedOn w:val="a1"/>
    <w:uiPriority w:val="50"/>
    <w:rsid w:val="00E548CD"/>
    <w:pPr>
      <w:spacing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0">
    <w:name w:val="Список-таблица 6 цветная11"/>
    <w:basedOn w:val="a1"/>
    <w:uiPriority w:val="51"/>
    <w:rsid w:val="00E548CD"/>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110">
    <w:name w:val="Список-таблица 7 цветная11"/>
    <w:basedOn w:val="a1"/>
    <w:uiPriority w:val="52"/>
    <w:rsid w:val="00E548CD"/>
    <w:pPr>
      <w:spacing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7">
    <w:name w:val="Hyperlink"/>
    <w:basedOn w:val="a0"/>
    <w:uiPriority w:val="99"/>
    <w:semiHidden/>
    <w:unhideWhenUsed/>
    <w:rsid w:val="00E548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144</Pages>
  <Words>39171</Words>
  <Characters>223275</Characters>
  <Application>Microsoft Office Word</Application>
  <DocSecurity>0</DocSecurity>
  <Lines>1860</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6</cp:revision>
  <dcterms:created xsi:type="dcterms:W3CDTF">2024-09-23T05:07:00Z</dcterms:created>
  <dcterms:modified xsi:type="dcterms:W3CDTF">2024-09-23T05:54:00Z</dcterms:modified>
</cp:coreProperties>
</file>